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BCD" w:rsidRDefault="00F42BFE">
      <w:pPr>
        <w:spacing w:after="221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58" w:line="259" w:lineRule="auto"/>
        <w:ind w:left="0" w:right="6" w:firstLine="0"/>
        <w:jc w:val="center"/>
      </w:pPr>
      <w:r>
        <w:rPr>
          <w:b/>
          <w:sz w:val="28"/>
        </w:rPr>
        <w:t xml:space="preserve">GUIA SIMPLE DE ARCHIVO </w:t>
      </w:r>
    </w:p>
    <w:p w:rsidR="00282BCD" w:rsidRDefault="00F42BFE">
      <w:pPr>
        <w:spacing w:after="100" w:line="259" w:lineRule="auto"/>
        <w:ind w:left="57" w:firstLine="0"/>
        <w:jc w:val="center"/>
      </w:pPr>
      <w:r>
        <w:rPr>
          <w:b/>
          <w:sz w:val="28"/>
        </w:rPr>
        <w:t xml:space="preserve"> </w:t>
      </w:r>
    </w:p>
    <w:p w:rsidR="00282BCD" w:rsidRDefault="00F42BFE">
      <w:pPr>
        <w:spacing w:after="167" w:line="249" w:lineRule="auto"/>
        <w:ind w:left="24"/>
      </w:pPr>
      <w:r>
        <w:rPr>
          <w:b/>
        </w:rPr>
        <w:t xml:space="preserve">La presente guía simple de archivo, ha sido realizada con la finalidad de permitir al personal </w:t>
      </w:r>
    </w:p>
    <w:p w:rsidR="00282BCD" w:rsidRDefault="00F42BFE">
      <w:pPr>
        <w:spacing w:after="53" w:line="353" w:lineRule="auto"/>
        <w:ind w:left="24"/>
      </w:pPr>
      <w:r>
        <w:rPr>
          <w:b/>
        </w:rPr>
        <w:t xml:space="preserve">encargado de la administración de los documentos saber la tipología documental con que se cuenta, a de más de mantenerlos unidos por número y nombre de las series de acuerdo al Cuadro General de Clasificación Archivística. </w:t>
      </w:r>
    </w:p>
    <w:p w:rsidR="00282BCD" w:rsidRDefault="00F42BFE">
      <w:pPr>
        <w:spacing w:after="168"/>
        <w:ind w:left="24"/>
      </w:pPr>
      <w:r>
        <w:rPr>
          <w:b/>
        </w:rPr>
        <w:t>OBJETIVO GENERAL</w:t>
      </w:r>
      <w:r>
        <w:t xml:space="preserve">: Mantener la información organizada desde su creación para que sea recuperable en todo momento.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826" w:type="dxa"/>
        <w:tblInd w:w="6" w:type="dxa"/>
        <w:tblCellMar>
          <w:top w:w="44" w:type="dxa"/>
          <w:left w:w="107" w:type="dxa"/>
          <w:right w:w="58" w:type="dxa"/>
        </w:tblCellMar>
        <w:tblLook w:val="04A0" w:firstRow="1" w:lastRow="0" w:firstColumn="1" w:lastColumn="0" w:noHBand="0" w:noVBand="1"/>
      </w:tblPr>
      <w:tblGrid>
        <w:gridCol w:w="4413"/>
        <w:gridCol w:w="4413"/>
      </w:tblGrid>
      <w:tr w:rsidR="00282BCD">
        <w:trPr>
          <w:trHeight w:val="27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VIDA DEL DOCUMENTO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TIPO DE ARCHIVO </w:t>
            </w:r>
          </w:p>
        </w:tc>
      </w:tr>
      <w:tr w:rsidR="00282BCD">
        <w:trPr>
          <w:trHeight w:val="108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0" w:right="45" w:firstLine="0"/>
            </w:pPr>
            <w:r>
              <w:t xml:space="preserve">Vida inactiva: Histórica o de tercera edad de los testimonios documentales constituye en el tratamiento para su conservación definitiva.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1" w:right="47" w:firstLine="0"/>
            </w:pPr>
            <w:r>
              <w:t xml:space="preserve">Histórico: Conjunto de los documentos transferidos de los archivos de concentración al considerarse inactivos y que contienen valores testimoniales. </w:t>
            </w:r>
          </w:p>
        </w:tc>
      </w:tr>
    </w:tbl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826" w:type="dxa"/>
        <w:tblInd w:w="6" w:type="dxa"/>
        <w:tblCellMar>
          <w:top w:w="44" w:type="dxa"/>
          <w:left w:w="107" w:type="dxa"/>
          <w:right w:w="57" w:type="dxa"/>
        </w:tblCellMar>
        <w:tblLook w:val="04A0" w:firstRow="1" w:lastRow="0" w:firstColumn="1" w:lastColumn="0" w:noHBand="0" w:noVBand="1"/>
      </w:tblPr>
      <w:tblGrid>
        <w:gridCol w:w="4413"/>
        <w:gridCol w:w="4413"/>
      </w:tblGrid>
      <w:tr w:rsidR="00282BCD">
        <w:trPr>
          <w:trHeight w:val="27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VIDA ACTIVA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TIPO DE ARCHIVO </w:t>
            </w:r>
          </w:p>
        </w:tc>
      </w:tr>
      <w:tr w:rsidR="00282BCD">
        <w:trPr>
          <w:trHeight w:val="108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0" w:firstLine="0"/>
            </w:pPr>
            <w:r>
              <w:t>Vida semiactiva</w:t>
            </w:r>
            <w:bookmarkStart w:id="0" w:name="_GoBack"/>
            <w:bookmarkEnd w:id="0"/>
            <w:r>
              <w:t xml:space="preserve">: O de concentración o segunda edad de los documentos de archivo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1" w:right="48" w:firstLine="0"/>
            </w:pPr>
            <w:r>
              <w:t xml:space="preserve">Concentración: Archivo de concentración es aquel que se tiene considerado como el lugar al que se envía la información contenida en expedientes que ya no se utilizan comúnmente. </w:t>
            </w:r>
          </w:p>
        </w:tc>
      </w:tr>
    </w:tbl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8826" w:type="dxa"/>
        <w:tblInd w:w="6" w:type="dxa"/>
        <w:tblCellMar>
          <w:top w:w="44" w:type="dxa"/>
          <w:left w:w="107" w:type="dxa"/>
          <w:right w:w="58" w:type="dxa"/>
        </w:tblCellMar>
        <w:tblLook w:val="04A0" w:firstRow="1" w:lastRow="0" w:firstColumn="1" w:lastColumn="0" w:noHBand="0" w:noVBand="1"/>
      </w:tblPr>
      <w:tblGrid>
        <w:gridCol w:w="4413"/>
        <w:gridCol w:w="4413"/>
      </w:tblGrid>
      <w:tr w:rsidR="00282BCD">
        <w:trPr>
          <w:trHeight w:val="276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VIDA DEL DOCUMENTO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AD47"/>
          </w:tcPr>
          <w:p w:rsidR="00282BCD" w:rsidRDefault="00F42BFE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TIPO DE ARCHIVO </w:t>
            </w:r>
          </w:p>
        </w:tc>
      </w:tr>
      <w:tr w:rsidR="00282BCD">
        <w:trPr>
          <w:trHeight w:val="1622"/>
        </w:trPr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0" w:right="47" w:firstLine="0"/>
            </w:pPr>
            <w:r>
              <w:t xml:space="preserve">Vida activa: O de gestión de los documentos, la activa corresponde a la creación de los documentos que se juntaran para integrar los expedientes, en esta etapa de documentos se encuentra en trámite.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BCD" w:rsidRDefault="00F42BFE">
            <w:pPr>
              <w:spacing w:after="0" w:line="259" w:lineRule="auto"/>
              <w:ind w:left="1" w:right="47" w:firstLine="0"/>
            </w:pPr>
            <w:r>
              <w:t xml:space="preserve">Tramite: Correspondiente a las áreas administrativas, es necesario establecer que las áreas administrativas del ayuntamiento serán quienes tendrán bajo su resguardo los documentos que se encuentran en su vida activa. </w:t>
            </w:r>
          </w:p>
        </w:tc>
      </w:tr>
    </w:tbl>
    <w:p w:rsidR="00282BCD" w:rsidRDefault="00F42BFE">
      <w:pPr>
        <w:spacing w:after="16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61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158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282BCD" w:rsidRDefault="00F42BFE">
      <w:pPr>
        <w:numPr>
          <w:ilvl w:val="0"/>
          <w:numId w:val="1"/>
        </w:numPr>
        <w:spacing w:after="194" w:line="259" w:lineRule="auto"/>
        <w:ind w:hanging="487"/>
        <w:jc w:val="left"/>
      </w:pPr>
      <w:r>
        <w:rPr>
          <w:b/>
          <w:u w:val="single" w:color="000000"/>
        </w:rPr>
        <w:t>SECCION. GOBERNACION.</w:t>
      </w:r>
      <w:r>
        <w:rPr>
          <w:b/>
        </w:rPr>
        <w:t xml:space="preserve"> </w:t>
      </w:r>
    </w:p>
    <w:p w:rsidR="00282BCD" w:rsidRDefault="00F42BFE">
      <w:pPr>
        <w:numPr>
          <w:ilvl w:val="0"/>
          <w:numId w:val="1"/>
        </w:numPr>
        <w:spacing w:after="158" w:line="259" w:lineRule="auto"/>
        <w:ind w:hanging="487"/>
        <w:jc w:val="left"/>
      </w:pPr>
      <w:r>
        <w:rPr>
          <w:b/>
          <w:u w:val="single" w:color="000000"/>
        </w:rPr>
        <w:t>PLANEACIÓN, INFORMACIÓN, EVALUACIÓN Y POLÍTICAS MUNICIPALES.</w:t>
      </w:r>
      <w:r>
        <w:rPr>
          <w:rFonts w:ascii="Arial" w:eastAsia="Arial" w:hAnsi="Arial" w:cs="Arial"/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DISPOSIDCIONES EN LA MATERIA. </w:t>
      </w:r>
    </w:p>
    <w:p w:rsidR="00282BCD" w:rsidRDefault="00F42BFE">
      <w:pPr>
        <w:spacing w:after="175"/>
        <w:ind w:left="24" w:right="1404"/>
      </w:pPr>
      <w:r>
        <w:t>LEYES, REGLAMENTOS, NORMAS, LINEAMIENTOS, ACUERDOS, ETC. QUE SIRVAN PARA REGULAR LA ADMINISTRACIÓN DEL H. AYUNTAMIENTO DE TAMUIN</w:t>
      </w:r>
      <w:r>
        <w:rPr>
          <w:b/>
        </w:rPr>
        <w:t xml:space="preserve">. </w:t>
      </w:r>
    </w:p>
    <w:p w:rsidR="00282BCD" w:rsidRDefault="00F42BFE">
      <w:pPr>
        <w:numPr>
          <w:ilvl w:val="2"/>
          <w:numId w:val="1"/>
        </w:numPr>
        <w:spacing w:after="146"/>
        <w:ind w:hanging="943"/>
      </w:pPr>
      <w:r>
        <w:t xml:space="preserve">DE GOBERNACION. </w:t>
      </w:r>
    </w:p>
    <w:p w:rsidR="00282BCD" w:rsidRDefault="00F42BFE">
      <w:pPr>
        <w:numPr>
          <w:ilvl w:val="2"/>
          <w:numId w:val="1"/>
        </w:numPr>
        <w:spacing w:after="149"/>
        <w:ind w:hanging="943"/>
      </w:pPr>
      <w:r>
        <w:t xml:space="preserve">DE HACIENDA. </w:t>
      </w:r>
    </w:p>
    <w:p w:rsidR="00282BCD" w:rsidRDefault="00F42BFE">
      <w:pPr>
        <w:numPr>
          <w:ilvl w:val="2"/>
          <w:numId w:val="1"/>
        </w:numPr>
        <w:spacing w:after="146"/>
        <w:ind w:hanging="943"/>
      </w:pPr>
      <w:r>
        <w:t xml:space="preserve">DE ADMINISTRACION. </w:t>
      </w:r>
    </w:p>
    <w:p w:rsidR="00282BCD" w:rsidRDefault="00F42BFE">
      <w:pPr>
        <w:numPr>
          <w:ilvl w:val="2"/>
          <w:numId w:val="1"/>
        </w:numPr>
        <w:spacing w:after="149"/>
        <w:ind w:hanging="943"/>
      </w:pPr>
      <w:r>
        <w:t xml:space="preserve">DE SERVICIOS. </w:t>
      </w:r>
    </w:p>
    <w:p w:rsidR="00282BCD" w:rsidRDefault="00F42BFE">
      <w:pPr>
        <w:numPr>
          <w:ilvl w:val="1"/>
          <w:numId w:val="1"/>
        </w:numPr>
        <w:spacing w:after="181" w:line="242" w:lineRule="auto"/>
        <w:ind w:hanging="668"/>
      </w:pPr>
      <w:r>
        <w:rPr>
          <w:b/>
        </w:rPr>
        <w:t xml:space="preserve">LIBROS O REGISTROS DE ACTAS DE SESIONES DE CABILDO </w:t>
      </w:r>
      <w:r>
        <w:t>REGISTRO DE LOS ASUNTOS Y ACUERDOS TRATADOS EN CADA SESIÓN DE CABILDO MUNICIPAL</w:t>
      </w:r>
      <w:r>
        <w:rPr>
          <w:b/>
          <w:sz w:val="15"/>
        </w:rPr>
        <w:t xml:space="preserve">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>APENDICES O ANEXOS DE ACTAS DE CABILDO</w:t>
      </w:r>
      <w:r>
        <w:rPr>
          <w:b/>
          <w:sz w:val="15"/>
        </w:rPr>
        <w:t xml:space="preserve"> </w:t>
      </w:r>
    </w:p>
    <w:p w:rsidR="00282BCD" w:rsidRDefault="00F42BFE">
      <w:pPr>
        <w:spacing w:after="172"/>
        <w:ind w:left="24" w:right="883"/>
      </w:pPr>
      <w:r>
        <w:t xml:space="preserve">EXPEDIENTES DE LAS SESIONES DE CABILDO, CONTIENE ÓRDENES DEL DÍA, CIRCULARES, ANEXOS, PLANOS Y OTROS.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COMISIONES DE REGIDORES Y SÍNDICOS </w:t>
      </w:r>
    </w:p>
    <w:p w:rsidR="00282BCD" w:rsidRDefault="00F42BFE">
      <w:pPr>
        <w:ind w:left="24"/>
      </w:pPr>
      <w:r>
        <w:t xml:space="preserve">TODO LO RELATIVO CON LA DOCUMENTACIÓN GENERADA CON MOTIVO </w:t>
      </w:r>
    </w:p>
    <w:p w:rsidR="00282BCD" w:rsidRDefault="00F42BFE">
      <w:pPr>
        <w:ind w:left="24"/>
      </w:pPr>
      <w:r>
        <w:t xml:space="preserve">DE LAS SESIONES DE COMISIONES PERMANENTE, TEMPORALES </w:t>
      </w:r>
      <w:proofErr w:type="spellStart"/>
      <w:r>
        <w:t>Ó</w:t>
      </w:r>
      <w:proofErr w:type="spellEnd"/>
      <w:r>
        <w:t xml:space="preserve"> ESPECIALES DE REGIDORES.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PLANES MUNICIPALES. </w:t>
      </w:r>
    </w:p>
    <w:p w:rsidR="00282BCD" w:rsidRDefault="00F42BFE">
      <w:pPr>
        <w:ind w:left="24"/>
      </w:pPr>
      <w:r>
        <w:t xml:space="preserve">EXPEDIENTES QUE RESPALDA EL INFORME ANUAL DE GOBIERNO, ASI COMO TODOS LOS PLANES MUNICIPALES DE DESARROLLO Y ORGANIZACIÓN DEL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PLAN OPERATIVO ANUAL.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INFORME DE GOBIERNO.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PLANES, PROGAMAS Y PROYECTOS. </w:t>
      </w:r>
    </w:p>
    <w:p w:rsidR="00282BCD" w:rsidRDefault="00F42BFE">
      <w:pPr>
        <w:ind w:left="24"/>
      </w:pPr>
      <w:r>
        <w:t xml:space="preserve">EXPEDIENTES DE PLANES, PROGRAMAS Y PROYECTOS EN PARTICULAR DE LAS ÁREAS ADMNISTRATIVAS. (EXPEDIENTES GENERADOS EN FUNCIÓN DEL PLAN MUNICIPAL DE DESARROLLO).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DE GOBERNACION.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DE HACIENDA.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DE ADMINISTRACION.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DE SERVICIOS.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NORMATIVIDAD MUNICIPAL </w:t>
      </w:r>
    </w:p>
    <w:p w:rsidR="00282BCD" w:rsidRDefault="00F42BFE">
      <w:pPr>
        <w:ind w:left="24"/>
      </w:pPr>
      <w:r>
        <w:t xml:space="preserve">REVISIÓN DE EXPEDIENTES QUE DAN INICIO A LA GENERACIÓN DE </w:t>
      </w:r>
    </w:p>
    <w:p w:rsidR="00282BCD" w:rsidRDefault="00F42BF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ind w:left="24"/>
      </w:pPr>
      <w:r>
        <w:t xml:space="preserve">CUALQUIER NORMANTIVA REGLAMENTOS, MANUALES, ETC. DE LA ADMINISTRACION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CERTIFICACION DE DOCUMENTOS. </w:t>
      </w:r>
    </w:p>
    <w:p w:rsidR="00282BCD" w:rsidRDefault="00F42BFE">
      <w:pPr>
        <w:ind w:left="24"/>
      </w:pPr>
      <w:r>
        <w:t xml:space="preserve">CONSTANCIAS Y SOLICITUDES DE CERTIFICACIONES DOCUMENTALES.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CARGOS DE GOBIERNO. </w:t>
      </w:r>
    </w:p>
    <w:p w:rsidR="00282BCD" w:rsidRDefault="00F42BFE">
      <w:pPr>
        <w:ind w:left="24" w:right="1767"/>
      </w:pPr>
      <w:r>
        <w:t xml:space="preserve">EXPEDIENTES DE NOMBRAMIENTOS, CESE Y REGISTRO DE FUNCIONARIOS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NOMBRAMIENTOS.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CESE. </w:t>
      </w:r>
    </w:p>
    <w:p w:rsidR="00282BCD" w:rsidRDefault="00F42BFE">
      <w:pPr>
        <w:numPr>
          <w:ilvl w:val="2"/>
          <w:numId w:val="1"/>
        </w:numPr>
        <w:spacing w:after="123"/>
        <w:ind w:hanging="943"/>
      </w:pPr>
      <w:r>
        <w:t xml:space="preserve">REGISTRO DE CARGOS.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COMUNIDADES RELEVANTES. </w:t>
      </w:r>
    </w:p>
    <w:p w:rsidR="00282BCD" w:rsidRDefault="00F42BFE">
      <w:pPr>
        <w:ind w:left="24"/>
      </w:pPr>
      <w:r>
        <w:t>EXPEDIENTES GENERADOS A PARTIR DE DISPOSICIONES, SOLICITUDES Y APOYO DE LAS DIFERENTES DEPENDENCIAS PARA EMITIR ASUNTOS RELACIONADOS CON LA CIUDADANÍA</w:t>
      </w:r>
      <w:r>
        <w:rPr>
          <w:sz w:val="15"/>
        </w:rPr>
        <w:t xml:space="preserve">. </w:t>
      </w:r>
    </w:p>
    <w:p w:rsidR="00282BCD" w:rsidRDefault="00F42BFE">
      <w:pPr>
        <w:spacing w:after="48" w:line="259" w:lineRule="auto"/>
        <w:ind w:left="0" w:firstLine="0"/>
        <w:jc w:val="left"/>
      </w:pPr>
      <w:r>
        <w:rPr>
          <w:sz w:val="15"/>
        </w:rP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ESTATALES.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FEDERALES.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INTERNACIONALES.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MUNICIPALES.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PARTICULARES.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ACTAS DE COMITES Y CONSEJOS. </w:t>
      </w:r>
    </w:p>
    <w:p w:rsidR="00282BCD" w:rsidRDefault="00F42BFE">
      <w:pPr>
        <w:ind w:left="24" w:right="1801"/>
      </w:pPr>
      <w:r>
        <w:t xml:space="preserve">EXPEDIENTES DE LOS ASUNTOS Y ACUERDOS TRATADOS EN CADA SESIÓN DEL COMITÉS O CONSEJOS.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ADQUISICIONES.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INFORMACION.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CONSEJO DE DESARROLLO SOCIAL.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MUNICIPAL DE PROTECCION CIVIL.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DE SEGURIDAD PUBLICA. </w:t>
      </w:r>
    </w:p>
    <w:p w:rsidR="00282BCD" w:rsidRDefault="00F42BFE">
      <w:pPr>
        <w:numPr>
          <w:ilvl w:val="2"/>
          <w:numId w:val="1"/>
        </w:numPr>
        <w:spacing w:after="123"/>
        <w:ind w:hanging="943"/>
      </w:pPr>
      <w:r>
        <w:t xml:space="preserve">CONSEJO DE ADMINISTRACION DE AGUA POTABLE, SANEAMIENTO Y DRENAJE.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MESAS COLEGIDAS-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MUNICIPAL DE PARTICIPACION SOCIAL EN LA EDUCAION. </w:t>
      </w:r>
    </w:p>
    <w:p w:rsidR="00282BCD" w:rsidRDefault="00F42BFE">
      <w:pPr>
        <w:numPr>
          <w:ilvl w:val="2"/>
          <w:numId w:val="1"/>
        </w:numPr>
        <w:spacing w:after="120"/>
        <w:ind w:hanging="943"/>
      </w:pPr>
      <w:r>
        <w:t xml:space="preserve">CONSEJO CONSULTIVO DE DESARROLLO ECONOMICO.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DE DESARROLLO RURAL.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COMISARIOS EJIDALES.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DE CIUDADES HERMANAS. </w:t>
      </w:r>
    </w:p>
    <w:p w:rsidR="00282BCD" w:rsidRDefault="00F42BFE">
      <w:pPr>
        <w:numPr>
          <w:ilvl w:val="2"/>
          <w:numId w:val="1"/>
        </w:numPr>
        <w:ind w:hanging="943"/>
      </w:pPr>
      <w:r>
        <w:lastRenderedPageBreak/>
        <w:t xml:space="preserve">CONSEJO CONSULTIVO DEL INSTITUTO MUNICIPAL DE PLANEACION. </w:t>
      </w:r>
    </w:p>
    <w:p w:rsidR="00282BCD" w:rsidRDefault="00F42BFE">
      <w:pPr>
        <w:spacing w:after="113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CONSEJO TECNICO CATASTRAL.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COMITÉ DE PLANEACION PARA EL DESARROLLO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SESIONES DE GABINETE. </w:t>
      </w:r>
    </w:p>
    <w:p w:rsidR="00282BCD" w:rsidRDefault="00F42BFE">
      <w:pPr>
        <w:ind w:left="24" w:right="2103"/>
      </w:pPr>
      <w:r>
        <w:t xml:space="preserve">EXPEDIENTES DE LOS SEGUIMIENTOS DE ACUERDOS Y SU SEGUIMIENTO DE LAS REUNIONES DEL GABINETE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INFORMES. </w:t>
      </w:r>
    </w:p>
    <w:p w:rsidR="00282BCD" w:rsidRDefault="00F42BFE">
      <w:pPr>
        <w:ind w:left="24"/>
      </w:pPr>
      <w:r>
        <w:t xml:space="preserve">EXPEDIENTES DE INFORMES Y REPORTES, (INTERNOS) POR LA CONCLUSIÓN DE ACTIVIDADES INHERENTES A PROGRAMAS DE ASESORÍA, DE RECEPCIÓN O CONCLUSIÓN DE OBRA O DE SERVICIOS, O DE CUALQUIER OTRO TIPO.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SERVICIO MILITAR NACIONAL. </w:t>
      </w:r>
    </w:p>
    <w:p w:rsidR="00282BCD" w:rsidRDefault="00F42BFE">
      <w:pPr>
        <w:ind w:left="24"/>
      </w:pPr>
      <w:r>
        <w:t xml:space="preserve">DOCUMENTOS QUE REFLEJEN LA SOLICITUD Y LIBERACIÓN DE SERVICIO MILITAR EN LOS AYUNTAMIENTOS A TRAVÉS DE LA JUNTA MUNICIPAL DE RECLUTAMIENTO.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REGISTRO DE FIERROS.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ESTADISTICA. </w:t>
      </w:r>
    </w:p>
    <w:p w:rsidR="00282BCD" w:rsidRDefault="00F42BFE">
      <w:pPr>
        <w:ind w:left="24"/>
      </w:pPr>
      <w:r>
        <w:t xml:space="preserve">EXPEDIENTES GENERADOS PARA EFECTO DE CONSULTAS SOBRE EL MEJORAMIENTO DE LA ACTIVIDAD EN SERVICIOS MUNICIPALES.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1"/>
        </w:numPr>
        <w:spacing w:after="122"/>
        <w:ind w:hanging="943"/>
      </w:pPr>
      <w:r>
        <w:t xml:space="preserve">COMPARATIVA. </w:t>
      </w:r>
    </w:p>
    <w:p w:rsidR="00282BCD" w:rsidRDefault="00F42BFE">
      <w:pPr>
        <w:numPr>
          <w:ilvl w:val="2"/>
          <w:numId w:val="1"/>
        </w:numPr>
        <w:spacing w:after="123"/>
        <w:ind w:hanging="943"/>
      </w:pPr>
      <w:r>
        <w:t xml:space="preserve">CIUDADANA.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FOROS CIUDADANOS. </w:t>
      </w:r>
    </w:p>
    <w:p w:rsidR="00282BCD" w:rsidRDefault="00F42BFE">
      <w:pPr>
        <w:ind w:left="24" w:right="1636"/>
      </w:pPr>
      <w:r>
        <w:t xml:space="preserve">CONVOCATORIAS HACIA LA CIUDADANIA PARA EFECTO DE MEJORAR SERVICIOS Y ACTIVIDAD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>APLICACIÓN DE LAS NORMAS DE CALIDAD Y PRODUCTIVIDAD.</w:t>
      </w:r>
      <w:r>
        <w:t xml:space="preserve"> </w:t>
      </w:r>
    </w:p>
    <w:p w:rsidR="00282BCD" w:rsidRDefault="00F42BFE">
      <w:pPr>
        <w:ind w:left="24"/>
      </w:pPr>
      <w:r>
        <w:t xml:space="preserve">INSTRUMENTOS QUE INDICAN LOS PARÁMETROS DE MEJORA EN SERVICIOS Y PROGRAMAS A NIVEL MUNICIPAL.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1"/>
        </w:numPr>
        <w:spacing w:after="0" w:line="259" w:lineRule="auto"/>
        <w:ind w:hanging="487"/>
        <w:jc w:val="left"/>
      </w:pPr>
      <w:r>
        <w:rPr>
          <w:b/>
          <w:u w:val="single" w:color="000000"/>
        </w:rPr>
        <w:t>COMUNICACIÓN SOCIAL PROTOCOLO E IMAGEN.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DIRECTORIO. </w:t>
      </w:r>
    </w:p>
    <w:p w:rsidR="00282BCD" w:rsidRDefault="00F42BFE">
      <w:pPr>
        <w:ind w:left="24"/>
      </w:pPr>
      <w:r>
        <w:t xml:space="preserve">REGISTRO DE REPRESENTANTES QUE MANTIENEN RELACION CON EL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PROGRAMACION DE EVENTOS. </w:t>
      </w:r>
    </w:p>
    <w:p w:rsidR="00282BCD" w:rsidRDefault="00F42BFE">
      <w:pPr>
        <w:ind w:left="24"/>
      </w:pPr>
      <w:r>
        <w:t xml:space="preserve">ES LA AGENDA Y TODOS LOS EVENTOS EN LOS QUE TENGA PARTICIPACION LA PRESIDENCIA MUNICIPAL A TRAVEZ DE ALGUNA REPRESENTACION. </w:t>
      </w:r>
    </w:p>
    <w:p w:rsidR="00282BCD" w:rsidRDefault="00F42BF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ACTOS PUBLICOS. </w:t>
      </w:r>
    </w:p>
    <w:p w:rsidR="00282BCD" w:rsidRDefault="00F42BFE">
      <w:pPr>
        <w:ind w:left="24"/>
      </w:pPr>
      <w:r>
        <w:t xml:space="preserve">EXPEDIENTES GENERADOS POR CEREMONIAS OFICIALES A LAS QUE ASISTE O PRESIDE EL ALCALDE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ACTOS PROTOCOLARIOS. </w:t>
      </w:r>
    </w:p>
    <w:p w:rsidR="00282BCD" w:rsidRDefault="00F42BFE">
      <w:pPr>
        <w:ind w:left="24"/>
      </w:pPr>
      <w:r>
        <w:t xml:space="preserve">EXPEDIENTES QUE SE GENERAN CEREMONIAS DE FORMALIDAD EXTREMA A LAS QUE ASISTE O PRESIDE EL ALCALDE MUNICIPAL.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COMISIONES DE GOBIERNO. </w:t>
      </w:r>
    </w:p>
    <w:p w:rsidR="00282BCD" w:rsidRDefault="00F42BFE">
      <w:pPr>
        <w:ind w:left="24"/>
      </w:pPr>
      <w:r>
        <w:t xml:space="preserve">EXPEDIENTES QUE SE GENERA A PARTIR DE LAS ENCOMIENDAS PARA UN DESARROLLO MUNICIPAL.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BOLETINES INFORMATIVOS. </w:t>
      </w:r>
    </w:p>
    <w:p w:rsidR="00282BCD" w:rsidRDefault="00F42BFE">
      <w:pPr>
        <w:ind w:left="24"/>
      </w:pPr>
      <w:r>
        <w:t xml:space="preserve">EXPEDIENTES QUE FORMAN PARTE DE COMUNICADOS DE PRENSA O NOTA DE PERIODÍSTICA; ES UNA COMUNICACIÓN ESCRITA DIRIGIDA A LOS MEDIOS DE COMUNICACIÓN CON EL PROPÓSITO DE ANUNCIAR ALGO DE INTERÉS PERIODÍSTICO.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PUBLICACIONES E IMPRESOS INSTITUCIONALES. </w:t>
      </w:r>
    </w:p>
    <w:p w:rsidR="00282BCD" w:rsidRDefault="00F42BFE">
      <w:pPr>
        <w:ind w:left="24"/>
      </w:pPr>
      <w:r>
        <w:t xml:space="preserve">CARTELES, ANUNCIOS IMPRESOS, PEGATINAS, TRÍPTICOS, DÍPTICOS, VOLANTE, LONA FOTOGRÁFICA, TIRA CALLES, BANNERS, FLAYERS, SOUVENIRS. LIBROS, GACETAS, REVISTAS.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CAMPAÑAS DE IMAGEN Y PROMOCION. </w:t>
      </w:r>
    </w:p>
    <w:p w:rsidR="00282BCD" w:rsidRDefault="00F42BFE">
      <w:pPr>
        <w:ind w:left="24"/>
      </w:pPr>
      <w:r>
        <w:t xml:space="preserve">EXPEDIENTE GENERADO PARA LA PROMOCION DEL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HONORES Y DISTINCIONES. </w:t>
      </w:r>
    </w:p>
    <w:p w:rsidR="00282BCD" w:rsidRDefault="00F42BFE">
      <w:pPr>
        <w:ind w:left="24"/>
      </w:pPr>
      <w:r>
        <w:t xml:space="preserve">EXPEDIENTE QUE SE GENERA PARA LA ENTREGA O RECEPCION DE RECONOCIMIENTOS, ETC.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1"/>
        </w:numPr>
        <w:spacing w:after="0" w:line="259" w:lineRule="auto"/>
        <w:ind w:hanging="487"/>
        <w:jc w:val="left"/>
      </w:pPr>
      <w:r>
        <w:rPr>
          <w:b/>
          <w:u w:val="single" w:color="000000"/>
        </w:rPr>
        <w:t>ASUNTOS JURIDICOS.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CONTRATOS Y CONVENIOS. </w:t>
      </w:r>
    </w:p>
    <w:p w:rsidR="00282BCD" w:rsidRDefault="00F42BFE">
      <w:pPr>
        <w:ind w:left="24"/>
      </w:pPr>
      <w:r>
        <w:t xml:space="preserve">EXPEDIENTE QUE SE GENERA EN FUNCIÓN A UN ACUERDO QUE SE DESARROLLA DE UN ASUNTO EN ESPECÍFICO.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JUICIOS CONTRA EL AYUNTAMIENTO. </w:t>
      </w:r>
    </w:p>
    <w:p w:rsidR="00282BCD" w:rsidRDefault="00F42BFE">
      <w:pPr>
        <w:ind w:left="24"/>
      </w:pPr>
      <w:r>
        <w:t xml:space="preserve">EXPEDIENTES DE JUICIOS CONTRAVENIDOS AL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JUICIOS DEL AYUNTAMIENTO. </w:t>
      </w:r>
    </w:p>
    <w:p w:rsidR="00282BCD" w:rsidRDefault="00F42BFE">
      <w:pPr>
        <w:ind w:left="24"/>
      </w:pPr>
      <w:r>
        <w:t xml:space="preserve">EXPEDIENTES DE JUICIOS LABORABLES, PENALES, ADMINISTRATIVOS, ETC. </w:t>
      </w:r>
    </w:p>
    <w:p w:rsidR="00282BCD" w:rsidRDefault="00F42BFE">
      <w:pPr>
        <w:ind w:left="24"/>
      </w:pPr>
      <w:r>
        <w:t xml:space="preserve">DEL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DICTAMENES LEGALES ADMINISTRATIVOS. </w:t>
      </w:r>
    </w:p>
    <w:p w:rsidR="00282BCD" w:rsidRDefault="00F42BFE">
      <w:pPr>
        <w:ind w:left="24"/>
      </w:pPr>
      <w:r>
        <w:t xml:space="preserve">EXPEDIENTES QUE NO SUBEN A JUICIOS LEGALES EN DONDE INTERVIENEN ENTIADES LEGALES EXTERNAS.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1"/>
        </w:numPr>
        <w:spacing w:after="12" w:line="249" w:lineRule="auto"/>
        <w:ind w:hanging="668"/>
      </w:pPr>
      <w:r>
        <w:rPr>
          <w:b/>
        </w:rPr>
        <w:t xml:space="preserve">ARCHIVOS DE PARTES POLICIACAS.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2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lastRenderedPageBreak/>
        <w:t>HACIENDA MUNICIPAL.</w:t>
      </w:r>
      <w:r>
        <w:rPr>
          <w:b/>
        </w:rPr>
        <w:t xml:space="preserve"> </w:t>
      </w:r>
    </w:p>
    <w:p w:rsidR="00282BCD" w:rsidRDefault="00F42BFE">
      <w:pPr>
        <w:numPr>
          <w:ilvl w:val="0"/>
          <w:numId w:val="2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TESORERIA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INFORMACION FINANCIERA. </w:t>
      </w:r>
    </w:p>
    <w:p w:rsidR="00282BCD" w:rsidRDefault="00F42BFE">
      <w:pPr>
        <w:ind w:left="24"/>
      </w:pPr>
      <w:r>
        <w:t xml:space="preserve">CONTIENE LOS REPORTES DE LOS INGRESOS Y EGRESOS DE LA CUENTA PÚBLICA.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CERTIFICACION DE EXPEDIENTES FINANCIEROS. </w:t>
      </w:r>
    </w:p>
    <w:p w:rsidR="00282BCD" w:rsidRDefault="00F42BFE">
      <w:pPr>
        <w:ind w:left="24"/>
      </w:pPr>
      <w:r>
        <w:t xml:space="preserve">PRESUPUESTOS, ESTADOS FINANCIEROS, TABULADORES DE SUELDOS, ETC.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AUDITORIAS. </w:t>
      </w:r>
    </w:p>
    <w:p w:rsidR="00282BCD" w:rsidRDefault="00F42BFE">
      <w:pPr>
        <w:ind w:left="24"/>
      </w:pPr>
      <w:r>
        <w:t xml:space="preserve">CONCENTRA LOS EXPEDIENTES QUE HAN SIDO OBSERVADOS Y LAS PRUEBAS APORTADAS.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EGRESOS. </w:t>
      </w:r>
    </w:p>
    <w:p w:rsidR="00282BCD" w:rsidRDefault="00F42BFE">
      <w:pPr>
        <w:ind w:left="24"/>
      </w:pPr>
      <w:r>
        <w:t xml:space="preserve">EXPEDIENTES QUE COMPRUEBAN LOS GASTOS REALIZADOS DENTRO DE LA ADMINISTRACIÓN QUE SE REALIZAN DESDE LA HACIENDA MUNICIPAL. FACTURAS, VALES DE GASOLINA, DIESEL Y GAS, SERVICIOS MÉDICOS,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INGRESOS. </w:t>
      </w:r>
    </w:p>
    <w:p w:rsidR="00282BCD" w:rsidRDefault="00F42BFE">
      <w:pPr>
        <w:ind w:left="24"/>
      </w:pPr>
      <w:r>
        <w:t xml:space="preserve">RESPALDO DE LOR RECURSOS ASIGNADOS AL MUNICIPIO SEAN PROPIOS O EXTERNOS.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LIBROS Y REGISTROS CONTABLES. </w:t>
      </w:r>
    </w:p>
    <w:p w:rsidR="00282BCD" w:rsidRDefault="00F42BFE">
      <w:pPr>
        <w:ind w:left="24"/>
      </w:pPr>
      <w:r>
        <w:t xml:space="preserve">REGISTRO DE LOS MOVIMIENTOS FINANCIEROS.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EMPRESTITOS. </w:t>
      </w:r>
    </w:p>
    <w:p w:rsidR="00282BCD" w:rsidRDefault="00F42BFE">
      <w:pPr>
        <w:ind w:left="24"/>
      </w:pPr>
      <w:r>
        <w:t xml:space="preserve">EXPEDIENTES GENERADOS AL REALIZAR LOS TRÁMITES CORRESPONDIENTES A LA OBTENCIÓN DE CRÉDITOS MONETARIOS CON GOBIERNO DEL ESTADO.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FINANCIAMIENTO EXTERNO (CREDITOS). </w:t>
      </w:r>
    </w:p>
    <w:p w:rsidR="00282BCD" w:rsidRDefault="00F42BFE">
      <w:pPr>
        <w:ind w:left="24"/>
      </w:pPr>
      <w:r>
        <w:t xml:space="preserve">EXPEDIENTES GENERADOS AL REALIZAR TRÁMITES DE PRÉSTAMOS CON PARTICULARES Y LA BANCA COMERCIAL.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ESQUEMA DE FINANCIAMIENTO. </w:t>
      </w:r>
    </w:p>
    <w:p w:rsidR="00282BCD" w:rsidRDefault="00F42BFE">
      <w:pPr>
        <w:ind w:left="24"/>
      </w:pPr>
      <w:r>
        <w:t xml:space="preserve">SON LOS PROGRAMAS DE PAGO REALIZADOS EN EL AÑO ADMINISTRATIVO POR EL AYUNTAMIENTO. </w:t>
      </w:r>
    </w:p>
    <w:p w:rsidR="00282BCD" w:rsidRDefault="00F42BFE">
      <w:pPr>
        <w:spacing w:after="158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2" w:line="242" w:lineRule="auto"/>
        <w:ind w:hanging="666"/>
      </w:pPr>
      <w:r>
        <w:rPr>
          <w:b/>
        </w:rPr>
        <w:t xml:space="preserve">APLICACIÓN Y OPTIMIZACION DE RECURSOS FINANCIEROS. </w:t>
      </w:r>
      <w:r>
        <w:t xml:space="preserve">TODO LO RELATIVO A LA DOCUMENTACIÓN QUE SOPORTA LOS MEJORES ESQUEMAS DE INVERSIÓN.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REPRESUPUESTACION. </w:t>
      </w:r>
    </w:p>
    <w:p w:rsidR="00282BCD" w:rsidRDefault="00F42BFE">
      <w:pPr>
        <w:ind w:left="24"/>
      </w:pPr>
      <w:r>
        <w:t xml:space="preserve">EXPEDIENTES QUE COMPRUEBAN LA APLICACIÓN DE RECURSOS A OTRO RUBRO.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AMPLIACIONES DE PRESUPUESTO. </w:t>
      </w:r>
    </w:p>
    <w:p w:rsidR="00282BCD" w:rsidRDefault="00F42BFE">
      <w:pPr>
        <w:ind w:left="24"/>
      </w:pPr>
      <w:r>
        <w:t xml:space="preserve">SON LOS AJUSTES QUE SE REALIZAN AL PRESUPUESTO DE INGRESOS Y EGRESOS POR CAMBIO, AMPLIACIÓN O MODIFICACIÓN DE PROYECTOS.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RELACION O LISTA DE BIENES MUEBLES O INMUEBLES. </w:t>
      </w:r>
    </w:p>
    <w:p w:rsidR="00282BCD" w:rsidRDefault="00F42BFE">
      <w:pPr>
        <w:ind w:left="24"/>
      </w:pPr>
      <w:r>
        <w:lastRenderedPageBreak/>
        <w:t xml:space="preserve">INVENTARIOS DE LOS BIENES MUEBLES E INMUEBLES PROPIEDAD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DEUDA PUBLICA. </w:t>
      </w:r>
    </w:p>
    <w:p w:rsidR="00282BCD" w:rsidRDefault="00F42BFE">
      <w:pPr>
        <w:ind w:left="24"/>
      </w:pPr>
      <w:r>
        <w:t xml:space="preserve">SON LOS REQUERIMIENTOS, LAUDOS, ADEUDOS DE EJERCICIOS FISCALES ANTERIORES, BANOBRAS, ANTICIPO DE PARTICIPACIONES,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2"/>
        </w:numPr>
        <w:spacing w:after="12" w:line="249" w:lineRule="auto"/>
        <w:ind w:hanging="666"/>
      </w:pPr>
      <w:r>
        <w:rPr>
          <w:b/>
        </w:rPr>
        <w:t xml:space="preserve">GARANTIAS, FIANZAS Y DEPOSITOS. </w:t>
      </w:r>
    </w:p>
    <w:p w:rsidR="00282BCD" w:rsidRDefault="00F42BFE">
      <w:pPr>
        <w:ind w:left="24"/>
      </w:pPr>
      <w:r>
        <w:t xml:space="preserve">CONCERNIENTE AL EFECTIVO ENTREGADO COMO GARANTIA DEL CUMPLIMIENTO DE UNA OBLIGACION Y QUE DEBERA DE SER DEVUELTO CUANDO ELLO CONCURRA, ASI COMO LOS DEPOSITOS EN GARANTIA DE MATERIALES Y SUMISTROS QUE RECIBE EL AYUNTAMIENTO PARA LA PRESTACION DE SERVICIOS. (PASIVO Y ACTIVO).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ADMINISTRACION MUNICIPAL.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RECURSOS HUMANOS.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0RGANIGRAMAS. </w:t>
      </w:r>
    </w:p>
    <w:p w:rsidR="00282BCD" w:rsidRDefault="00F42BFE">
      <w:pPr>
        <w:ind w:left="24"/>
      </w:pPr>
      <w:r>
        <w:t xml:space="preserve">CONTIENE LOS ORGANIGRAMAS DE CADA UNA DE LAS DIRECCIONES O ÁREAS DEL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REGISTRO Y CONTROL DE PRESUPUESTOS Y PLAZAS. </w:t>
      </w:r>
    </w:p>
    <w:p w:rsidR="00282BCD" w:rsidRDefault="00F42BFE">
      <w:pPr>
        <w:ind w:left="24"/>
      </w:pPr>
      <w:r>
        <w:t xml:space="preserve">REGISTRO DEL PERSONAL POR AREA, LOS EXPEDIENTES DE LOS PROCESOS DE SELECCIÓN DE CANDIDATOS, LOS NOMBRAMIENTOS DEL PERSONAL QUE OCUPA PUESTOS DE CONFIANZA, DIRECCIONES Y ENCARGADOS DE AREAS. </w:t>
      </w:r>
    </w:p>
    <w:p w:rsidR="00282BCD" w:rsidRDefault="00F42BFE">
      <w:pPr>
        <w:spacing w:after="7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RECLUTAMIENTO Y SELECCIÓN DE PERSONAL.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CAPACITACION AL PERSONAL.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CENSO DEL PERSONAL TOTAL Y POR ÀREA. </w:t>
      </w:r>
    </w:p>
    <w:p w:rsidR="00282BCD" w:rsidRDefault="00F42BFE">
      <w:pPr>
        <w:numPr>
          <w:ilvl w:val="2"/>
          <w:numId w:val="3"/>
        </w:numPr>
        <w:spacing w:after="127"/>
        <w:ind w:hanging="719"/>
      </w:pPr>
      <w:r>
        <w:t xml:space="preserve">CONTROL DE ASISTENCIA. </w:t>
      </w:r>
    </w:p>
    <w:p w:rsidR="00282BCD" w:rsidRDefault="00F42BFE">
      <w:pPr>
        <w:spacing w:after="112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EXPEDIENTES DE PERSONAL. </w:t>
      </w:r>
    </w:p>
    <w:p w:rsidR="00282BCD" w:rsidRDefault="00F42BFE">
      <w:pPr>
        <w:ind w:left="24"/>
      </w:pPr>
      <w:r>
        <w:t xml:space="preserve">EXPEDIENTE QUE CONCENTRA TODO LO REFERENTE AL EMPLEADO.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IDENTIFICACION ACREDITACION DEL PERSONAL. </w:t>
      </w:r>
    </w:p>
    <w:p w:rsidR="00282BCD" w:rsidRDefault="00F42BFE">
      <w:pPr>
        <w:ind w:left="24"/>
      </w:pPr>
      <w:r>
        <w:t xml:space="preserve">EMISION DE CREDENCIALES PARA EL PERSONAL Y CONSTANCIAS LABORALES.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PRESTACIONES. </w:t>
      </w:r>
    </w:p>
    <w:p w:rsidR="00282BCD" w:rsidRDefault="00F42BFE">
      <w:pPr>
        <w:ind w:left="24"/>
      </w:pPr>
      <w:r>
        <w:t xml:space="preserve">DOCUMENTACIÓN GENERADA DURANTE EL TRÁMITE DE PRESTACIONES A PERSONAL. </w:t>
      </w:r>
    </w:p>
    <w:p w:rsidR="00282BCD" w:rsidRDefault="00F42BFE">
      <w:pPr>
        <w:spacing w:after="112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SERVICIO SOCIAL. </w:t>
      </w:r>
    </w:p>
    <w:p w:rsidR="00282BCD" w:rsidRDefault="00F42BFE">
      <w:pPr>
        <w:ind w:left="24"/>
      </w:pPr>
      <w:r>
        <w:lastRenderedPageBreak/>
        <w:t xml:space="preserve">DOCUMENTOS GENERADOS REFERNTE ALOS PRESTADORES DEL SERVICIO SOCIAL.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NOMINAS. </w:t>
      </w:r>
    </w:p>
    <w:p w:rsidR="00282BCD" w:rsidRDefault="00F42BFE">
      <w:pPr>
        <w:ind w:left="24"/>
      </w:pPr>
      <w:r>
        <w:t xml:space="preserve">NOMINAS DE PAGO DEL PERSONAL QUE LABORA EN 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LIQUIDACIONES. </w:t>
      </w:r>
    </w:p>
    <w:p w:rsidR="00282BCD" w:rsidRDefault="00F42BFE">
      <w:pPr>
        <w:ind w:left="24"/>
      </w:pPr>
      <w:r>
        <w:t xml:space="preserve">EXPEDIENTE QUE SE GENERA AL TERMINO DE LA RELACION EMPLEADO‐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JUBILACIONES Y PENSIONES. </w:t>
      </w:r>
    </w:p>
    <w:p w:rsidR="00282BCD" w:rsidRDefault="00F42BFE">
      <w:pPr>
        <w:ind w:left="24"/>
      </w:pPr>
      <w:r>
        <w:t xml:space="preserve">EXPEDIENTE GENERADO PARA EL TRÁMITE ADMINISTRATIVO DE ASIGNACION DE PENSIONES POR JUBILACION.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SEGURIDAD E HIGIENE. </w:t>
      </w:r>
    </w:p>
    <w:p w:rsidR="00282BCD" w:rsidRDefault="00F42BFE">
      <w:pPr>
        <w:ind w:left="24"/>
      </w:pPr>
      <w:r>
        <w:t xml:space="preserve">EXPEDIENTES GENERADOS POR LOS PROGRAMAS DE PREVENCIÓN, ENTREGA DE EQUIPO DE SEGURIDAD Y LAS ESTADISTICAS Y CONTROL DE ACCIDENTES EN EL TRABAJO, REPORTES DE SEGURIDAD E HIGIENE (CAPACITACIONES Y PLÁTICAS DE FOMENTO A LA SALUD).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SERVICIO MÈDICO.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EXPEDIENTES CLINICOS. </w:t>
      </w:r>
    </w:p>
    <w:p w:rsidR="00282BCD" w:rsidRDefault="00F42BFE">
      <w:pPr>
        <w:ind w:left="24"/>
      </w:pPr>
      <w:r>
        <w:t xml:space="preserve">EXPEDIENTE EN EL QUE SE DESCRIBE EL HISTORIAL CLINICO DE LOS FUNCIONARIOS PUBLICOS.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INVENTARIOS DE MEDICAMENTOS Y RECETAS. </w:t>
      </w:r>
    </w:p>
    <w:p w:rsidR="00282BCD" w:rsidRDefault="00F42BFE">
      <w:pPr>
        <w:ind w:left="24"/>
      </w:pPr>
      <w:r>
        <w:t xml:space="preserve">REGISTRO DE INVENTARIOS DE MEDICAMENTOS.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RELACION HOSPITALARIA. </w:t>
      </w:r>
    </w:p>
    <w:p w:rsidR="00282BCD" w:rsidRDefault="00F42BFE">
      <w:pPr>
        <w:ind w:left="24"/>
      </w:pPr>
      <w:r>
        <w:t xml:space="preserve">EXPEDIENTES QUE MUESTRA LA RELACIÓN Y CONVENIOS CON LOS DIFERENTES HOSPITALES PARA LA ATENCIÓN DE SALUD INTERNA Y EXTERNA.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3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ADQUISICIONES.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PADRON DE PROVEEDORES. </w:t>
      </w:r>
    </w:p>
    <w:p w:rsidR="00282BCD" w:rsidRDefault="00F42BFE">
      <w:pPr>
        <w:ind w:left="24"/>
      </w:pPr>
      <w:r>
        <w:t xml:space="preserve">DIRECTORIO O LISTADO DE PROVEEDORES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3"/>
        </w:numPr>
        <w:spacing w:after="12" w:line="249" w:lineRule="auto"/>
        <w:ind w:hanging="668"/>
      </w:pPr>
      <w:r>
        <w:rPr>
          <w:b/>
        </w:rPr>
        <w:t xml:space="preserve">LICITACIONES. </w:t>
      </w:r>
    </w:p>
    <w:p w:rsidR="00282BCD" w:rsidRDefault="00F42BFE">
      <w:pPr>
        <w:ind w:left="24"/>
      </w:pPr>
      <w:r>
        <w:t xml:space="preserve">EXPEDIENTE GENERADO EN EL PROCESO DE INVITACION PUBLICA.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3"/>
        </w:numPr>
        <w:spacing w:after="122"/>
        <w:ind w:hanging="719"/>
      </w:pPr>
      <w:r>
        <w:t xml:space="preserve">ESTATALES. </w:t>
      </w:r>
    </w:p>
    <w:p w:rsidR="00282BCD" w:rsidRDefault="00F42BFE">
      <w:pPr>
        <w:numPr>
          <w:ilvl w:val="2"/>
          <w:numId w:val="3"/>
        </w:numPr>
        <w:spacing w:after="122"/>
        <w:ind w:hanging="719"/>
      </w:pPr>
      <w:r>
        <w:t xml:space="preserve">NACIONALES. </w:t>
      </w:r>
    </w:p>
    <w:p w:rsidR="00282BCD" w:rsidRDefault="00F42BFE">
      <w:pPr>
        <w:numPr>
          <w:ilvl w:val="2"/>
          <w:numId w:val="3"/>
        </w:numPr>
        <w:spacing w:after="120"/>
        <w:ind w:hanging="719"/>
      </w:pPr>
      <w:r>
        <w:t xml:space="preserve">FEDERALES. </w:t>
      </w:r>
    </w:p>
    <w:p w:rsidR="00282BCD" w:rsidRDefault="00F42BFE">
      <w:pPr>
        <w:numPr>
          <w:ilvl w:val="0"/>
          <w:numId w:val="4"/>
        </w:numPr>
        <w:spacing w:after="12" w:line="249" w:lineRule="auto"/>
        <w:ind w:hanging="443"/>
      </w:pPr>
      <w:r>
        <w:rPr>
          <w:b/>
        </w:rPr>
        <w:t xml:space="preserve">3 ADJUDICACION DIRECTA. </w:t>
      </w:r>
    </w:p>
    <w:p w:rsidR="00282BCD" w:rsidRDefault="00F42BFE">
      <w:pPr>
        <w:ind w:left="24" w:right="1567"/>
      </w:pPr>
      <w:r>
        <w:lastRenderedPageBreak/>
        <w:t xml:space="preserve">EXPEDIENTES QUE SE GENERA POR LAS ADQUISICIONES REALIZADAS DE MANERA DIRECTA. </w:t>
      </w:r>
    </w:p>
    <w:p w:rsidR="00282BCD" w:rsidRDefault="00F42BFE">
      <w:pPr>
        <w:spacing w:after="9" w:line="259" w:lineRule="auto"/>
        <w:ind w:left="29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4"/>
        </w:numPr>
        <w:spacing w:after="12" w:line="249" w:lineRule="auto"/>
        <w:ind w:hanging="556"/>
      </w:pPr>
      <w:r>
        <w:rPr>
          <w:b/>
        </w:rPr>
        <w:t xml:space="preserve">ALMACEN. </w:t>
      </w:r>
    </w:p>
    <w:p w:rsidR="00282BCD" w:rsidRDefault="00F42BFE">
      <w:pPr>
        <w:ind w:left="24"/>
      </w:pPr>
      <w:r>
        <w:t xml:space="preserve">INVENTARIOS Y REPORTES PARA EL CONTROL FISICO Y CONTABLE DE EXISTENCIAS.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4"/>
        </w:numPr>
        <w:spacing w:after="12" w:line="249" w:lineRule="auto"/>
        <w:ind w:hanging="556"/>
      </w:pPr>
      <w:r>
        <w:rPr>
          <w:b/>
        </w:rPr>
        <w:t xml:space="preserve">INVITRACION RESTRINGIDA. </w:t>
      </w:r>
    </w:p>
    <w:p w:rsidR="00282BCD" w:rsidRDefault="00F42BFE">
      <w:pPr>
        <w:ind w:left="24"/>
      </w:pPr>
      <w:r>
        <w:t xml:space="preserve">EXPEDIENTE GENERADO EN EL PROCESO DE INVITACION RESTRINGIDA.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PATRIMONIO MUNICIPAL.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CONTROL DE BIENES. </w:t>
      </w:r>
    </w:p>
    <w:p w:rsidR="00282BCD" w:rsidRDefault="00F42BFE">
      <w:pPr>
        <w:ind w:left="24"/>
      </w:pPr>
      <w:r>
        <w:t xml:space="preserve">ES EL REGISTRO DE TODOS LOS BIENES QUE PERTENECEN AL AYUNTAMIENTO.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MUEBLES.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INMUEBLES. </w:t>
      </w:r>
    </w:p>
    <w:p w:rsidR="00282BCD" w:rsidRDefault="00F42BFE">
      <w:pPr>
        <w:numPr>
          <w:ilvl w:val="2"/>
          <w:numId w:val="5"/>
        </w:numPr>
        <w:spacing w:after="125"/>
        <w:ind w:hanging="720"/>
      </w:pPr>
      <w:r>
        <w:t xml:space="preserve">SEMOVIENTES.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MOSTRENCOS.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PARQUE VEHICULAR. </w:t>
      </w:r>
    </w:p>
    <w:p w:rsidR="00282BCD" w:rsidRDefault="00F42BFE">
      <w:pPr>
        <w:numPr>
          <w:ilvl w:val="0"/>
          <w:numId w:val="5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SERVICIOS GENERALES.</w:t>
      </w: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CONTROL DE COMBUSTIBLES. </w:t>
      </w:r>
    </w:p>
    <w:p w:rsidR="00282BCD" w:rsidRDefault="00F42BFE">
      <w:pPr>
        <w:ind w:left="24" w:right="1636"/>
      </w:pPr>
      <w:r>
        <w:t xml:space="preserve">BITACORAS DE REGISTRO SOBRE EL ABASTO DE COMBUSTIBLE A LOS VEHICULOS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MANTENIMIENTO. </w:t>
      </w:r>
    </w:p>
    <w:p w:rsidR="00282BCD" w:rsidRDefault="00F42BFE">
      <w:pPr>
        <w:ind w:left="24" w:right="1583"/>
      </w:pPr>
      <w:r>
        <w:t xml:space="preserve">REGISTRO Y CONTROL DEL MANTENIMIENTO A LOS BIENES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BIENES MUEBLES. </w:t>
      </w:r>
    </w:p>
    <w:p w:rsidR="00282BCD" w:rsidRDefault="00F42BFE">
      <w:pPr>
        <w:numPr>
          <w:ilvl w:val="2"/>
          <w:numId w:val="5"/>
        </w:numPr>
        <w:spacing w:after="120"/>
        <w:ind w:hanging="720"/>
      </w:pPr>
      <w:r>
        <w:t xml:space="preserve">BIENES INMUEBLES.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BIENES SEMOVIENTES. </w:t>
      </w:r>
    </w:p>
    <w:p w:rsidR="00282BCD" w:rsidRDefault="00F42BFE">
      <w:pPr>
        <w:numPr>
          <w:ilvl w:val="2"/>
          <w:numId w:val="5"/>
        </w:numPr>
        <w:spacing w:after="123"/>
        <w:ind w:hanging="720"/>
      </w:pPr>
      <w:r>
        <w:t xml:space="preserve">MOSTRENCOS.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PARQUE VEHICULAR. </w:t>
      </w:r>
    </w:p>
    <w:p w:rsidR="00282BCD" w:rsidRDefault="00F42BFE">
      <w:pPr>
        <w:numPr>
          <w:ilvl w:val="0"/>
          <w:numId w:val="5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CONTROL Y AUDITORIA MUNICIPAL.</w:t>
      </w:r>
      <w:r>
        <w:rPr>
          <w:b/>
        </w:rPr>
        <w:t xml:space="preserve">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AUDITORIAS Y REVISIONES. </w:t>
      </w:r>
    </w:p>
    <w:p w:rsidR="00282BCD" w:rsidRDefault="00F42BFE">
      <w:pPr>
        <w:ind w:left="24"/>
      </w:pPr>
      <w:r>
        <w:t xml:space="preserve">EXPEDIENTES OBTENIDOS DE LAS AUDITORIAS Y REVISIONES REALIZADAS AL INTERIOR Y EXTERIOR DEL AYUNTAMIENTO. </w:t>
      </w:r>
    </w:p>
    <w:p w:rsidR="00282BCD" w:rsidRDefault="00F42BFE">
      <w:pPr>
        <w:spacing w:after="112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INTERNAS. </w:t>
      </w:r>
    </w:p>
    <w:p w:rsidR="00282BCD" w:rsidRDefault="00F42BFE">
      <w:pPr>
        <w:numPr>
          <w:ilvl w:val="2"/>
          <w:numId w:val="5"/>
        </w:numPr>
        <w:spacing w:after="123"/>
        <w:ind w:hanging="720"/>
      </w:pPr>
      <w:r>
        <w:lastRenderedPageBreak/>
        <w:t xml:space="preserve">EXTERNAS.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DECLARACIONES PATRIMONIALES. </w:t>
      </w:r>
    </w:p>
    <w:p w:rsidR="00282BCD" w:rsidRDefault="00F42BFE">
      <w:pPr>
        <w:ind w:left="24"/>
      </w:pPr>
      <w:r>
        <w:t xml:space="preserve">EXPEDIENTES DEL SERVIDOR PUBLICO RESPECTO A SU SITUACION PATRIMONIAL.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PROCEDIMIENTO DE RESPONSABILIDADES. </w:t>
      </w:r>
    </w:p>
    <w:p w:rsidR="00282BCD" w:rsidRDefault="00F42BFE">
      <w:pPr>
        <w:ind w:left="24"/>
      </w:pPr>
      <w:r>
        <w:t xml:space="preserve">EXPEDIENTE </w:t>
      </w:r>
      <w:r>
        <w:tab/>
        <w:t xml:space="preserve">QUE </w:t>
      </w:r>
      <w:r>
        <w:tab/>
        <w:t xml:space="preserve">SE </w:t>
      </w:r>
      <w:r>
        <w:tab/>
        <w:t xml:space="preserve">GENERA </w:t>
      </w:r>
      <w:r>
        <w:tab/>
        <w:t xml:space="preserve">A </w:t>
      </w:r>
      <w:r>
        <w:tab/>
        <w:t xml:space="preserve">PARTIR DE PROCEDIMIENTOS DE </w:t>
      </w:r>
      <w:r>
        <w:tab/>
        <w:t xml:space="preserve">RESPONSABILIDAD ADMINISTRATIVA DE SERVIDORES PÚBLICOS.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5"/>
        </w:numPr>
        <w:spacing w:after="122"/>
        <w:ind w:hanging="720"/>
      </w:pPr>
      <w:r>
        <w:t xml:space="preserve">EXPEDIENTILLOS. </w:t>
      </w:r>
    </w:p>
    <w:p w:rsidR="00282BCD" w:rsidRDefault="00F42BFE">
      <w:pPr>
        <w:numPr>
          <w:ilvl w:val="2"/>
          <w:numId w:val="5"/>
        </w:numPr>
        <w:ind w:hanging="720"/>
      </w:pPr>
      <w:r>
        <w:t xml:space="preserve">EXPEDINTES. </w:t>
      </w:r>
    </w:p>
    <w:p w:rsidR="00282BCD" w:rsidRDefault="00F42BFE">
      <w:pPr>
        <w:numPr>
          <w:ilvl w:val="3"/>
          <w:numId w:val="5"/>
        </w:numPr>
        <w:spacing w:after="123"/>
        <w:ind w:hanging="887"/>
      </w:pPr>
      <w:r>
        <w:t xml:space="preserve">RESPONSABILIDAD. </w:t>
      </w:r>
    </w:p>
    <w:p w:rsidR="00282BCD" w:rsidRDefault="00F42BFE">
      <w:pPr>
        <w:numPr>
          <w:ilvl w:val="3"/>
          <w:numId w:val="5"/>
        </w:numPr>
        <w:spacing w:after="122"/>
        <w:ind w:hanging="887"/>
      </w:pPr>
      <w:r>
        <w:t xml:space="preserve">SANCIONES. </w:t>
      </w:r>
    </w:p>
    <w:p w:rsidR="00282BCD" w:rsidRDefault="00F42BFE">
      <w:pPr>
        <w:numPr>
          <w:ilvl w:val="3"/>
          <w:numId w:val="5"/>
        </w:numPr>
        <w:spacing w:after="125"/>
        <w:ind w:hanging="887"/>
      </w:pPr>
      <w:r>
        <w:t xml:space="preserve">INCONFORMIDAD. </w:t>
      </w:r>
    </w:p>
    <w:p w:rsidR="00282BCD" w:rsidRDefault="00F42BFE">
      <w:pPr>
        <w:ind w:left="24"/>
      </w:pPr>
      <w:r>
        <w:t xml:space="preserve">306.2.2.4 CONCERTACION.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ACTAS DE ENTREGA DE RECEPCION. </w:t>
      </w:r>
    </w:p>
    <w:p w:rsidR="00282BCD" w:rsidRDefault="00F42BFE">
      <w:pPr>
        <w:spacing w:after="170"/>
        <w:ind w:left="24"/>
      </w:pPr>
      <w:r>
        <w:t xml:space="preserve">ACTAS LEGALES DE ENTREGA RECEPCIÓN DE CAMBIO DE ÁREAS ADMINISTRATIVAS Y CAMBIO DE ADMINISTRACIÓN.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REVISION DE RUBROS ESPECIFICOS. </w:t>
      </w:r>
    </w:p>
    <w:p w:rsidR="00282BCD" w:rsidRDefault="00F42BFE">
      <w:pPr>
        <w:ind w:left="24"/>
      </w:pPr>
      <w:r>
        <w:t xml:space="preserve">EXPEDIENTES QUE AVALA REVISIONES PERIÓDICAS DE RUBROS ESPECÍFICOS.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ADMINISTRACION DE RECURSOS DOCUMENTALES.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INSTRUMENTO DE CONTROL ARCHIVISTICO. </w:t>
      </w:r>
    </w:p>
    <w:p w:rsidR="00282BCD" w:rsidRDefault="00F42BFE">
      <w:pPr>
        <w:ind w:left="24" w:right="353"/>
      </w:pPr>
      <w:r>
        <w:t xml:space="preserve">SON TODOS AQUELLOS INSTRUMENTOS CREADOS PARA EL CONTROL DOCUMENTAL: CUADRO GENERAL DE CLASIFICACION ARCHIVISTICA, CATALOGO DE DISPOSICION DOCUMENTAL, INVENTARIOS DOCUMENTALES Y GUIA SIMPLE DE ARCHIVOS. </w:t>
      </w:r>
    </w:p>
    <w:p w:rsidR="00282BCD" w:rsidRDefault="00F42BFE">
      <w:pPr>
        <w:spacing w:after="9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BAJAS DOCUMENTALES. </w:t>
      </w:r>
    </w:p>
    <w:p w:rsidR="00282BCD" w:rsidRDefault="00F42BFE">
      <w:pPr>
        <w:spacing w:after="5" w:line="239" w:lineRule="auto"/>
        <w:ind w:left="31" w:firstLine="0"/>
        <w:jc w:val="left"/>
      </w:pPr>
      <w:r>
        <w:rPr>
          <w:sz w:val="20"/>
        </w:rPr>
        <w:t xml:space="preserve">CONTIENE LAS ACTAS ELABORADAS DURANTE EL PROCESO DE BAJA DOCUMENTAL </w:t>
      </w:r>
      <w:r>
        <w:rPr>
          <w:sz w:val="20"/>
        </w:rPr>
        <w:tab/>
        <w:t xml:space="preserve">DE </w:t>
      </w:r>
      <w:r>
        <w:rPr>
          <w:sz w:val="20"/>
        </w:rPr>
        <w:tab/>
        <w:t xml:space="preserve">LOS AYUNTAMIENTOS.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sz w:val="20"/>
        </w:rP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TRANSPARENCIA Y ACCESO A LA INFORMACIÒN.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PORTAL DE TRANSPARENCIA </w:t>
      </w:r>
    </w:p>
    <w:p w:rsidR="00282BCD" w:rsidRDefault="00F42BFE">
      <w:pPr>
        <w:ind w:left="24"/>
      </w:pPr>
      <w:r>
        <w:t xml:space="preserve">CONSTANCIAS DE LA SOLICITUD DE LA INFORMACIÓN QUE DEBE PUBLICARSE EN EL PORTAL DE TRANSPARENCIA, ASÍ COMO DATOS RELACIONADOS CON LA ADMINISTRACIÓN Y TECNOLOGIAS DEL PORTAL.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SOLICITUDES DE ACCESO A LA INFORMACIÒN. </w:t>
      </w:r>
    </w:p>
    <w:p w:rsidR="00282BCD" w:rsidRDefault="00F42BFE">
      <w:pPr>
        <w:ind w:left="24"/>
      </w:pPr>
      <w:r>
        <w:lastRenderedPageBreak/>
        <w:t xml:space="preserve">EXPEDIENTES DE SOLICITUDES DE ACCESO A LA INFORMACIÓN POR PARTE DE LOS PARTICULARES HACIA LOS AYUNTAMIENTOS. EN ESTA SERIE TAMBIEN SE INCLUYEN LAS QUEJAS QUE SE HAYAN DERIVADO DE LAS SOLICITUDES DE ACCESO A LA INFORMACIÓN.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CLASIFICACIÒN DE INFORMACION RESERVADA. </w:t>
      </w:r>
    </w:p>
    <w:p w:rsidR="00282BCD" w:rsidRDefault="00F42BFE">
      <w:pPr>
        <w:ind w:left="24"/>
      </w:pPr>
      <w:r>
        <w:t xml:space="preserve">EXPEDIENTES DE REGISTROS DE INFORMACION QUE HA SIDO CLASIFICADA COMO RESERVADA.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CLASIFICACIÒN DE INFORMACIÒN CONFIDENCIAL. </w:t>
      </w:r>
    </w:p>
    <w:p w:rsidR="00282BCD" w:rsidRDefault="00F42BFE">
      <w:pPr>
        <w:ind w:left="24"/>
      </w:pPr>
      <w:r>
        <w:t xml:space="preserve">EXPEDIENTES DE REGISTROS DE INFORMACIÒN QUE HA SIDO CLASIFICADA COMO CONFIDENCIAL EN POSESIÓN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SISTEMA DE DATOS PERSONALES. </w:t>
      </w:r>
    </w:p>
    <w:p w:rsidR="00282BCD" w:rsidRDefault="00F42BFE">
      <w:pPr>
        <w:ind w:left="24"/>
      </w:pPr>
      <w:r>
        <w:t xml:space="preserve">EXPEDIENTE REALTIVO AL SISTEMA DE INFORMACIÓN QUE INDICA QUE ÁREAS TIENEN RECOLECCIÓN DE DATOS PERSONALES.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5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TECNOLOGIAS Y SERVICIOS DE INFORMACIÒN.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DESARROLLO E INFRAESTRUCTURA DEL SITIO WEB. </w:t>
      </w:r>
    </w:p>
    <w:p w:rsidR="00282BCD" w:rsidRDefault="00F42BFE">
      <w:pPr>
        <w:ind w:left="24"/>
      </w:pPr>
      <w:r>
        <w:t xml:space="preserve">EXPEDIENTE TÉCNICO DEL DESARROLLO DEL STIO WEB INSTITUCIONAL.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DOCUMENTACIÒN DE SEGURIDAD EN SISTEMAS DE INFORMACIÒN. </w:t>
      </w:r>
    </w:p>
    <w:p w:rsidR="00282BCD" w:rsidRDefault="00F42BFE">
      <w:pPr>
        <w:ind w:left="24"/>
      </w:pPr>
      <w:r>
        <w:t xml:space="preserve">EXPEDIENTES RELATIVOS A LICENCIAS Y SOFTWARE DE SEGURIDAD DE LA ESTRUCTURA DEL SISTEMA INFORMÁTICO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DOCUMENTACIÒN DE DESARROLLO DE SISTEMAS. </w:t>
      </w:r>
    </w:p>
    <w:p w:rsidR="00282BCD" w:rsidRDefault="00F42BFE">
      <w:pPr>
        <w:ind w:left="24"/>
      </w:pPr>
      <w:r>
        <w:t xml:space="preserve">EXPEDIENTES DE CREACION DE SISTEMAS DE INFORMACIÓN PROPIOS DEL AYUNTAMIENTO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AUTOMATIZACIÒN DE PROCESOS. </w:t>
      </w:r>
    </w:p>
    <w:p w:rsidR="00282BCD" w:rsidRDefault="00F42BFE">
      <w:pPr>
        <w:ind w:left="24"/>
      </w:pPr>
      <w:r>
        <w:t xml:space="preserve">EXPEDIENTES TÉCNICO RESPECTO DE MEJORAMIENTO DE PROCESOS A TRAVÉS DE USO DE TECNOLOGÍAS DE LA INFORMACIÓN.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5"/>
        </w:numPr>
        <w:spacing w:after="12" w:line="249" w:lineRule="auto"/>
        <w:ind w:hanging="557"/>
      </w:pPr>
      <w:r>
        <w:rPr>
          <w:b/>
        </w:rPr>
        <w:t xml:space="preserve">MANTENIMIENTO DE SERVICIOS TENCOLOGICOS. </w:t>
      </w:r>
    </w:p>
    <w:p w:rsidR="00282BCD" w:rsidRDefault="00F42BFE">
      <w:pPr>
        <w:ind w:left="24"/>
      </w:pPr>
      <w:r>
        <w:t xml:space="preserve">EXPEDIENTES QUE INDICAN EL SEGUIMIENTO DE MANTENIMIENTO DEL PARQUE INFORMÁTICO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SERVICIOS MUNICIPALES.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SEGURIDAD VIAL.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CONTROL INTERNO.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ROLES DE SERVICIO. </w:t>
      </w:r>
    </w:p>
    <w:p w:rsidR="00282BCD" w:rsidRDefault="00F42BFE">
      <w:pPr>
        <w:ind w:left="24"/>
      </w:pPr>
      <w:r>
        <w:t xml:space="preserve">INFORMES DEL PERSONAL ACTIVO E INCIDENCIAS.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lastRenderedPageBreak/>
        <w:t xml:space="preserve">BITACORAS. </w:t>
      </w:r>
    </w:p>
    <w:p w:rsidR="00282BCD" w:rsidRDefault="00F42BFE">
      <w:pPr>
        <w:ind w:left="24"/>
      </w:pPr>
      <w:r>
        <w:t xml:space="preserve">INFORMES DE NOVEDADES, ACCIDENTES, PERITAJES, INFRACCIONES, OPERATIVOS Y DISPOSITIVOS.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PARTES INFORMATIVOS.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ARMAMENTO.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INVENTARIO. </w:t>
      </w:r>
    </w:p>
    <w:p w:rsidR="00282BCD" w:rsidRDefault="00F42BFE">
      <w:pPr>
        <w:ind w:left="24"/>
      </w:pPr>
      <w:r>
        <w:t xml:space="preserve">REGISTROS DE COMPRA Y TENENCIA DE ARMAS.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PERMISO Y PORTACIÒN. </w:t>
      </w:r>
    </w:p>
    <w:p w:rsidR="00282BCD" w:rsidRDefault="00F42BFE">
      <w:pPr>
        <w:ind w:left="24"/>
      </w:pPr>
      <w:r>
        <w:t xml:space="preserve">EXPEDIENTE GENERADO PARA OBTENER LA LICENCIA, MANEJO Y CONTROL DEL ARMAMENTO.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EXPEDIENTES DE DETENCIONES. </w:t>
      </w:r>
    </w:p>
    <w:p w:rsidR="00282BCD" w:rsidRDefault="00F42BFE">
      <w:pPr>
        <w:ind w:left="24" w:right="1396"/>
      </w:pPr>
      <w:r>
        <w:t xml:space="preserve">EXPEDIENTE GENERADO A RAZON DE ALGUNA ALTA QUE PROPICIA LA DETENCION DEL AGRESOR.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ACTA CIRCUNSTANCIADA.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FALTAS ADMINISTRATIVAS.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REMISIONES O CANALIZACIONES.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SUSTITUCIONES POR FALTA DE REGLAMENTO DE TRÀNSITO.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ACTAS DE ACCIDENTES. </w:t>
      </w:r>
    </w:p>
    <w:p w:rsidR="00282BCD" w:rsidRDefault="00F42BFE">
      <w:pPr>
        <w:spacing w:after="112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FICHAS DELICTIVAS DE INVESTIGACIÒN. </w:t>
      </w:r>
    </w:p>
    <w:p w:rsidR="00282BCD" w:rsidRDefault="00F42BFE">
      <w:pPr>
        <w:ind w:left="24"/>
      </w:pPr>
      <w:r>
        <w:t xml:space="preserve">TODO LO RELATIVO AL REGISTRO DE INGRESOS EN BARANDILLA EN EL SISTEMA NACIONAL DE SEGURIDAD.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ÌNDICE DELICTIVO. </w:t>
      </w:r>
    </w:p>
    <w:p w:rsidR="00282BCD" w:rsidRDefault="00F42BFE">
      <w:pPr>
        <w:ind w:left="24"/>
      </w:pPr>
      <w:r>
        <w:t xml:space="preserve">EXPEDIENTE QUE MUESTRA LA ESTADISTICA DE NIVEL DE SEGURIDAD DEL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ASUNTOS JURÌDICOS DE SEGURIDAD PÙBLICA Y VIAL.</w:t>
      </w:r>
      <w:r>
        <w:t xml:space="preserve"> </w:t>
      </w:r>
    </w:p>
    <w:p w:rsidR="00282BCD" w:rsidRDefault="00F42BFE">
      <w:pPr>
        <w:ind w:left="24"/>
      </w:pPr>
      <w:r>
        <w:t xml:space="preserve">EXPEDIENTES QUE SE GENERAN CUANDO ES NECESARIA LA REPRESENTACION LEGAL DE SEGURIDAD </w:t>
      </w:r>
    </w:p>
    <w:p w:rsidR="00282BCD" w:rsidRDefault="00F42BFE">
      <w:pPr>
        <w:ind w:left="24"/>
      </w:pPr>
      <w:r>
        <w:t xml:space="preserve">PÚBLICA MUNICIPAL Y A LA NOTIFICACION DE PRESENTACION ANTE LA AUTORIDAD COMPETENTE.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DICTAMENTES LEGALES EN MATERIA DE SEGURIDAD PÙBLICA.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DAÑOS Y REPERCUCIÒN DE BIENES PATRIMONIALES.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JUICIOS Y AMPAROS.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CITATORIOS.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CAPACITACION Y FORMACIÒN POLICIAL. </w:t>
      </w:r>
    </w:p>
    <w:p w:rsidR="00282BCD" w:rsidRDefault="00F42BFE">
      <w:pPr>
        <w:ind w:left="24"/>
      </w:pPr>
      <w:r>
        <w:t xml:space="preserve">EXPEDIENTES GENERADOS A PARTIR DEL INGRESO A LA ACADEMIA Y EN DONDE SE ESPECIFICA EL DESENVOLVIMIENTO DEL ELEMENTO POLICIACO </w:t>
      </w:r>
    </w:p>
    <w:p w:rsidR="00282BCD" w:rsidRDefault="00F42BFE">
      <w:pPr>
        <w:spacing w:after="11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ACADEMIA.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CONTROL Y CONFIANZA. </w:t>
      </w:r>
    </w:p>
    <w:p w:rsidR="00282BCD" w:rsidRDefault="00F42BFE">
      <w:pPr>
        <w:spacing w:after="112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EDUCACIÒN VIAL. </w:t>
      </w:r>
    </w:p>
    <w:p w:rsidR="00282BCD" w:rsidRDefault="00F42BFE">
      <w:pPr>
        <w:ind w:left="24"/>
      </w:pPr>
      <w:r>
        <w:t xml:space="preserve">EXPEDIENTES QUE SE GENERAN CON EL OBJETIVO DE CREAR UNA CULTURA VIAL, PROGRAMAS ESTABLECIDOS Y NUEVOS.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PROGRAMAS DE EDUCACIÒN VIAL.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CIRCULACIÒN Y ACCESIBILIDAD VIAL. </w:t>
      </w:r>
    </w:p>
    <w:p w:rsidR="00282BCD" w:rsidRDefault="00F42BFE">
      <w:pPr>
        <w:ind w:left="24"/>
      </w:pPr>
      <w:r>
        <w:t xml:space="preserve">EXPEDIENTES RELATIVOS A LA INSTALACIÓN, OPERACIÓN Y MANTENIMIENTO DE LOS SEÑALAMIENTOS, DISPOSITIVOS Y APOYOS PARA CONTROL DE TRÁNSITO.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DESARROLLO SOCIAL Y PARTCIPACIÒN CIUDADANA.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JUNTAS Y MEJORAS. </w:t>
      </w:r>
    </w:p>
    <w:p w:rsidR="00282BCD" w:rsidRDefault="00F42BFE">
      <w:pPr>
        <w:ind w:left="24"/>
      </w:pPr>
      <w:r>
        <w:t xml:space="preserve">EXPEDIENTES QUE SE GENERAN AL PROMOVER LA PARTICIPACIÓN CIUDADANA POR MEDIO DE LA ORGANIZACIÓN DE LOS CIUDADANOS EN CADA COLONIA DEL MUNICIPIO (CONVOCATORIAS, ACTAS DE ELECCLIÓN, LISTADOS, TRABAJO, ETC.).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ASISTENCIA SOCIAL. </w:t>
      </w:r>
    </w:p>
    <w:p w:rsidR="00282BCD" w:rsidRDefault="00F42BFE">
      <w:pPr>
        <w:ind w:left="24"/>
      </w:pPr>
      <w:r>
        <w:t xml:space="preserve">EXPEDIENTES QUE SE GENERAN AL PROMOVER EL CAMBIO SOCIAL, LA RESOLUCION DE CONFLICTOS, EL FORTALECIMIENTO Y LA LIBERACION DE LOS INDIVIDUOS CONORME AL OBJETIVO DE ALCANZAR EL BIEN COMUN.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GRUPOS ÌNDIGENAS.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A LA MUJER.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 LA JUVENTUD Y MENORES.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ADULTOS MAYORES.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POBLACIÒN RURAL.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PERSONAS EN SITUACIÒN DE CALLE.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DESARROLLO Y PROMOCIÒN. </w:t>
      </w:r>
    </w:p>
    <w:p w:rsidR="00282BCD" w:rsidRDefault="00F42BFE">
      <w:pPr>
        <w:ind w:left="24"/>
      </w:pPr>
      <w:r>
        <w:t xml:space="preserve">EXPEDIENTES QUE SE GENERAN PARA LA CREACION Y/O DESARROLLO DE PROGRAMAS QUE PROMUEVAN EL DESARROLLO SOCIAL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DEPORTIVO.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lastRenderedPageBreak/>
        <w:t xml:space="preserve">CULTURAL.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EDUCATIVO.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RURAL.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 DE APOYO. </w:t>
      </w:r>
    </w:p>
    <w:p w:rsidR="00282BCD" w:rsidRDefault="00F42BFE">
      <w:pPr>
        <w:spacing w:after="2" w:line="242" w:lineRule="auto"/>
        <w:ind w:left="-5" w:right="-12"/>
        <w:jc w:val="left"/>
      </w:pPr>
      <w:r>
        <w:t xml:space="preserve">EXPEDIENTES QUE RESPALDAN LOS PROGRAMAS ORIENTADOS A FAVORECER LA PARTICIPACIÓN DE LOS </w:t>
      </w:r>
      <w:r>
        <w:tab/>
        <w:t xml:space="preserve">BENEFICIARIOS </w:t>
      </w:r>
      <w:r>
        <w:tab/>
        <w:t xml:space="preserve">PARA </w:t>
      </w:r>
      <w:r>
        <w:tab/>
        <w:t xml:space="preserve">EL </w:t>
      </w:r>
      <w:r>
        <w:tab/>
        <w:t xml:space="preserve">DESARROLLO </w:t>
      </w:r>
      <w:r>
        <w:tab/>
        <w:t xml:space="preserve">PERSONAL, </w:t>
      </w:r>
      <w:r>
        <w:tab/>
        <w:t xml:space="preserve">FAMILIAR </w:t>
      </w:r>
      <w:r>
        <w:tab/>
        <w:t xml:space="preserve">Y </w:t>
      </w:r>
      <w:r>
        <w:tab/>
        <w:t xml:space="preserve">COMUNITARIO, IMPLEMENTADOS SEGÚN LAS NECESIDADES DE LA POBLACION MUNICIPAL.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SALUD PÙBLICA. </w:t>
      </w:r>
    </w:p>
    <w:p w:rsidR="00282BCD" w:rsidRDefault="00F42BFE">
      <w:pPr>
        <w:ind w:left="24"/>
      </w:pPr>
      <w:r>
        <w:t xml:space="preserve">EXPEDIENTES RELATIVOS A LOS SERVICIOS EN MATERIA DE CONSULTA MÉDICA PREVENTIVA, DENTAL, PSICOLÓGICA, REHABILITACIÓN Y TRABAJO SOCIAL (EXPEDIENTES MÉDICOS) QUE BRINDA EL H. AYUNTAMIENTO Y EL SISTEMA MUNICIPAL DIF.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EXPEDIENTES DE PERSONAS EN MATERIA DE SALUD ASISTENCIA SOCIAL.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PROTECCIÒN CIVIL.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ATLAS DE RIESGO. </w:t>
      </w:r>
    </w:p>
    <w:p w:rsidR="00282BCD" w:rsidRDefault="00F42BFE">
      <w:pPr>
        <w:ind w:left="24"/>
      </w:pPr>
      <w:r>
        <w:t xml:space="preserve">PLANOS DE ZONAS DEL MUNICIPIO VULNERABLES.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DECLARATORIAS DE EMERGENCIA. </w:t>
      </w:r>
    </w:p>
    <w:p w:rsidR="00282BCD" w:rsidRDefault="00F42BFE">
      <w:pPr>
        <w:ind w:left="24"/>
      </w:pPr>
      <w:r>
        <w:t>DECLARATORIAS PREVIAS A DE DESASTRES NATURALES (INCENDIOS, INUNDACIONES).</w:t>
      </w:r>
      <w:r>
        <w:rPr>
          <w:b/>
          <w:sz w:val="15"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CONTINGENCIAS. </w:t>
      </w:r>
    </w:p>
    <w:p w:rsidR="00282BCD" w:rsidRDefault="00F42BFE">
      <w:pPr>
        <w:ind w:left="24"/>
      </w:pPr>
      <w:r>
        <w:t xml:space="preserve">EXPEDIENTE QUE SE GENERA CUANDO EXISTEN PROGRAMAS DE RESCATE Y APOYO A ZONAS EN DESASTRE NATURAL.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INSPECCIONES EN MATERIA DE PROTECCIÓN CIVIL. </w:t>
      </w:r>
    </w:p>
    <w:p w:rsidR="00282BCD" w:rsidRDefault="00F42BFE">
      <w:pPr>
        <w:ind w:left="24"/>
      </w:pPr>
      <w:r>
        <w:t xml:space="preserve">REGISTROS Y ESXPEDIENTES QUE SE GENERAN A TRAVES DE LAS REVISIONES RESPECTO DE ACTIVIADES DE PROTECCIÓN EN ENTIDAES PÚBLICAS Y PARTICULARES.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 PREVENTIVOS. </w:t>
      </w:r>
    </w:p>
    <w:p w:rsidR="00282BCD" w:rsidRDefault="00F42BFE">
      <w:pPr>
        <w:ind w:left="24"/>
      </w:pPr>
      <w:r>
        <w:t xml:space="preserve">EXPEDIENTES GENERADOS CUANDO EXISTEN SIMULACROS, CAPACITACIONES, INCENDIOS, ENJAMBRES, RESIDUOS PELIGROSOS, RESCATE URBANO, PATRULLAJES, PIROTECNIA E INUNDACIONES.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SERVICIOS Y TRASLADOS. </w:t>
      </w:r>
    </w:p>
    <w:p w:rsidR="00282BCD" w:rsidRDefault="00F42BFE">
      <w:pPr>
        <w:ind w:left="24"/>
      </w:pPr>
      <w:r>
        <w:t xml:space="preserve">EXPEDIENTES DE LOS SERVICIOS A DOMICILIO DE LOS PARAMÉDICOS Y TRASLADOS EN AMBULACIA.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EDUCACIÓN.</w:t>
      </w:r>
      <w:r>
        <w:rPr>
          <w:b/>
        </w:rPr>
        <w:t xml:space="preserve"> </w:t>
      </w:r>
    </w:p>
    <w:p w:rsidR="00282BCD" w:rsidRDefault="00F42BFE">
      <w:pPr>
        <w:ind w:left="24"/>
      </w:pPr>
      <w:r>
        <w:t xml:space="preserve">TODO LO RELATIVO CON LA IMPLEMENTACIÓN DE PROGRAMAS Y ACTIVIDADES EN MATERIA </w:t>
      </w:r>
    </w:p>
    <w:p w:rsidR="00282BCD" w:rsidRDefault="00F42BFE">
      <w:pPr>
        <w:ind w:left="24"/>
      </w:pPr>
      <w:r>
        <w:t xml:space="preserve">EDUCATIVA EN COORDINACIÓN CON AUTORIDADES ESTATALES Y FEDERALES (CONSTRUCCIÓN, </w:t>
      </w:r>
    </w:p>
    <w:p w:rsidR="00282BCD" w:rsidRDefault="00F42BFE">
      <w:pPr>
        <w:ind w:left="24"/>
      </w:pPr>
      <w:r>
        <w:lastRenderedPageBreak/>
        <w:t xml:space="preserve">REHABILITACIÓN, MANTENIMIENTO DE ESPACIO EDUCATIVOS Y ATENCIÓN EDUCATIVA, EDUCACIÓN PARA ADULTOS Y LAS DEFINIDAS EN EL PLAN MUNICIPAL DE DESARROLLO), EN JARDINES DE NIÑOS, EDUCACIÓN BÁSICA, MEDIA SUPERIOR Y LAS BIBLIOTECAS.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BIBLIOTECAS.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JARDINES DE NIÑOS. 404.3 EDUCACIÓN BASICA. </w:t>
      </w:r>
    </w:p>
    <w:p w:rsidR="00282BCD" w:rsidRDefault="00F42BFE">
      <w:pPr>
        <w:numPr>
          <w:ilvl w:val="1"/>
          <w:numId w:val="7"/>
        </w:numPr>
        <w:spacing w:after="12" w:line="249" w:lineRule="auto"/>
        <w:ind w:hanging="556"/>
      </w:pPr>
      <w:r>
        <w:rPr>
          <w:b/>
        </w:rPr>
        <w:t xml:space="preserve">EDUCACIÓN MEDIA. </w:t>
      </w:r>
    </w:p>
    <w:p w:rsidR="00282BCD" w:rsidRDefault="00F42BFE">
      <w:pPr>
        <w:numPr>
          <w:ilvl w:val="1"/>
          <w:numId w:val="7"/>
        </w:numPr>
        <w:spacing w:after="12" w:line="249" w:lineRule="auto"/>
        <w:ind w:hanging="556"/>
      </w:pPr>
      <w:r>
        <w:rPr>
          <w:b/>
        </w:rPr>
        <w:t xml:space="preserve">EDUCACIÓN ABIERTA Y ESPECIAL.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DESARROLLO ECONOMICO.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PADRON EMPRESARIAL. </w:t>
      </w:r>
    </w:p>
    <w:p w:rsidR="00282BCD" w:rsidRDefault="00F42BFE">
      <w:pPr>
        <w:spacing w:after="2" w:line="242" w:lineRule="auto"/>
        <w:ind w:left="-5" w:right="-12"/>
        <w:jc w:val="left"/>
      </w:pPr>
      <w:r>
        <w:t xml:space="preserve">LOS DIFERENTES PADRONES EMPRESARIALES: DE EMPRESAS DE LA ZONA INDUSTRIAL, EMPRESAS DEL SECTOR DE TODOS LOS SECTORES COMO: MANUFACTURA, COMERCIO, SERVICIO, CONSTRUCCION, MINERIA.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CREACIÓN Y DESARROLLO EMPRESARIAL.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ASIACIÓN FAMILIAR.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AUTOEMPLEO.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MICROEMPRESAS.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PYMES.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CAPACITACIÓN EMPRESARIAL. </w:t>
      </w:r>
    </w:p>
    <w:p w:rsidR="00282BCD" w:rsidRDefault="00F42BFE">
      <w:pPr>
        <w:ind w:left="24"/>
      </w:pPr>
      <w:r>
        <w:t xml:space="preserve">EXPEDIENTES DE LAS DIVERSAS CAPACITACIONES.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FOROS Y CONSEJOS CONSULTIVOS PARA EL FOMENTO ECONOMICO. </w:t>
      </w:r>
      <w:r>
        <w:t xml:space="preserve">LOS CONSEJOS CONSULTIVOS REGIONALES.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PROMOCIÓN, ATENCIÓN Y ASESORIAS A EMPRESAS. </w:t>
      </w:r>
    </w:p>
    <w:p w:rsidR="00282BCD" w:rsidRDefault="00F42BFE">
      <w:pPr>
        <w:ind w:left="24"/>
      </w:pPr>
      <w:r>
        <w:t>LOS EXPEDIENTES DE LA PROMOCION Y LA ASESORIA A EMPRESAS</w:t>
      </w:r>
      <w:r>
        <w:rPr>
          <w:b/>
          <w:sz w:val="15"/>
        </w:rPr>
        <w:t xml:space="preserve">. </w:t>
      </w:r>
    </w:p>
    <w:p w:rsidR="00282BCD" w:rsidRDefault="00F42BFE">
      <w:pPr>
        <w:spacing w:after="48" w:line="259" w:lineRule="auto"/>
        <w:ind w:left="0" w:firstLine="0"/>
        <w:jc w:val="left"/>
      </w:pPr>
      <w:r>
        <w:rPr>
          <w:b/>
          <w:sz w:val="15"/>
        </w:rP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COMERCIO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MUNICIPAL DE NEGOCIOS. </w:t>
      </w:r>
    </w:p>
    <w:p w:rsidR="00282BCD" w:rsidRDefault="00F42BFE">
      <w:pPr>
        <w:ind w:left="24"/>
      </w:pPr>
      <w:r>
        <w:t xml:space="preserve">DOCUMENTACIÓN DE LISTADOS DE NEGOCIOS FORMALES E INFORMALES EN 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FORMAL.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INFORMAL.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>CONTROL DE PLAZAS Y MERCADOS</w:t>
      </w:r>
      <w:r>
        <w:t xml:space="preserve">. </w:t>
      </w:r>
    </w:p>
    <w:p w:rsidR="00282BCD" w:rsidRDefault="00F42BFE">
      <w:pPr>
        <w:ind w:left="24"/>
      </w:pPr>
      <w:r>
        <w:t xml:space="preserve">ACTUALIZACIONES DE PADRONES DE MERCADOS, DOCUMENTACIÓN CONCERNIENTE A CONTROL DE MERCADOS.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lastRenderedPageBreak/>
        <w:t xml:space="preserve">COMERCIO INFORMAL. </w:t>
      </w:r>
    </w:p>
    <w:p w:rsidR="00282BCD" w:rsidRDefault="00F42BFE">
      <w:pPr>
        <w:ind w:left="24"/>
      </w:pPr>
      <w:r>
        <w:t xml:space="preserve">EXPEDIENTES CONCERNIENTES AL CONTROL DEL COMERCIO INFORMAL.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Y CONTROL DE ESPECTACULARES Y ANUNCIOS. </w:t>
      </w:r>
    </w:p>
    <w:p w:rsidR="00282BCD" w:rsidRDefault="00F42BFE">
      <w:pPr>
        <w:ind w:left="24"/>
      </w:pPr>
      <w:r>
        <w:t xml:space="preserve">PADRON Y REGISTROS.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OBRA PÚBLICA.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DE CONTRATISTAS. </w:t>
      </w:r>
    </w:p>
    <w:p w:rsidR="00282BCD" w:rsidRDefault="00F42BFE">
      <w:pPr>
        <w:ind w:left="24"/>
      </w:pPr>
      <w:r>
        <w:t xml:space="preserve">LISTADOS DE LOS CONTRATISTAS REGISTRADOS EN EL H. AYUNTAMIENTO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REGISTRO DE PERITOS RESPONSABLES DE OBRAS. </w:t>
      </w:r>
    </w:p>
    <w:p w:rsidR="00282BCD" w:rsidRDefault="00F42BFE">
      <w:pPr>
        <w:ind w:left="24"/>
      </w:pPr>
      <w:r>
        <w:t xml:space="preserve">LISTADOS DE LOS PERITOS RESPONSABLES DE OBRE TANTO LOCALESCOMO NACIONALES REGISTRADOS EN EL H.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NOMENCLATURAS DE CALLES. </w:t>
      </w:r>
    </w:p>
    <w:p w:rsidR="00282BCD" w:rsidRDefault="00F42BFE">
      <w:pPr>
        <w:ind w:left="24"/>
      </w:pPr>
      <w:r>
        <w:t xml:space="preserve">EXPEDIENTES RELATIVOS A LOS TRÁMITES PARA NOMBRAR CALLES, TANTO NUEVAS COMO CAMBIOS.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ALINEAMIENTOS Y NÚMEROS OFICIALES. </w:t>
      </w:r>
    </w:p>
    <w:p w:rsidR="00282BCD" w:rsidRDefault="00F42BFE">
      <w:pPr>
        <w:ind w:left="24"/>
      </w:pPr>
      <w:r>
        <w:t xml:space="preserve">EXPEDIENTES RELATIVOS A LA EXPEDICIÓN Y MODIFICACIÓN DE NÚMEROS OFICIALES TANTO DE INMUEBLES NUEVOS COMO DE LOS YA EXISTENTES.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EXPEDIENTES DE OBRAS Y ACCIONES. </w:t>
      </w:r>
    </w:p>
    <w:p w:rsidR="00282BCD" w:rsidRDefault="00F42BFE">
      <w:pPr>
        <w:ind w:left="24"/>
      </w:pPr>
      <w:r>
        <w:t xml:space="preserve">EXPEDIENTES RELATIVOS A LA COSTRUCCIÓN, REMODELACIÓN Y MANTENIMIENTO DE LA OBRA PÚBLICA.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RECOLECCIÓN DE BASURA.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ZONIFICACÓN MUNICIPAL.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AVALUOS PERICIALES. </w:t>
      </w:r>
    </w:p>
    <w:p w:rsidR="00282BCD" w:rsidRDefault="00F42BFE">
      <w:pPr>
        <w:ind w:left="24"/>
      </w:pPr>
      <w:r>
        <w:t xml:space="preserve">DOCUMENTO QUE ACREDITA SERVICIOS PERICIALES POR ESPECIALISTAS EN LA MATERIA SOBRE PROPIEDADES EN CONFLICTO.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AVALUOS CATASTRALES. </w:t>
      </w:r>
    </w:p>
    <w:p w:rsidR="00282BCD" w:rsidRDefault="00F42BFE">
      <w:pPr>
        <w:ind w:left="24"/>
      </w:pPr>
      <w:r>
        <w:t xml:space="preserve">SON LOS DOCUMENTOS CON LOS CUALES SE DETERMINA CUANTO DEBERAN PAGAR POR IMPUESTO PREDIAL Y OTROS.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CARTAS DE INEXISTENCIAS Y/O EXISTENCIA EN EL PADRON CATASTRAL. </w:t>
      </w:r>
    </w:p>
    <w:p w:rsidR="00282BCD" w:rsidRDefault="00F42BFE">
      <w:pPr>
        <w:ind w:left="24"/>
      </w:pPr>
      <w:r>
        <w:t xml:space="preserve">RELATIVO A LOS DOCUEMENTOS ELABORARDOS PARA EL INTERESADO COMO CONSTANCIA LEGAL. REMISIÓN DE CONSTANCIAS Y CERTIFICADOS DE SI/NO PROPIEDAD.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PADRON CATASTRAL MUNICIPAL. </w:t>
      </w:r>
    </w:p>
    <w:p w:rsidR="00282BCD" w:rsidRDefault="00F42BFE">
      <w:pPr>
        <w:ind w:left="24"/>
      </w:pPr>
      <w:r>
        <w:lastRenderedPageBreak/>
        <w:t xml:space="preserve">REFERENTE AL REGISTRO DE TODOS LOS BIENEN INMUEBLES RUSTICOS, URBANOS Y DE CARACTERISTICAS ESPECIALES PARA DETERMINAR LA EXTENCION GEOGRAFICA Y RIQUEZA DE UNA DEMARCACION.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CERTIFICACIÓN DE DATOS. </w:t>
      </w:r>
    </w:p>
    <w:p w:rsidR="00282BCD" w:rsidRDefault="00F42BFE">
      <w:pPr>
        <w:ind w:left="24"/>
      </w:pPr>
      <w:r>
        <w:t xml:space="preserve">DOCUMENTOS OBTENIDOS DE LOS PROCESOS DE CERTIFICACIONES.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DESLINDES Y COLINDANCIAS. </w:t>
      </w:r>
    </w:p>
    <w:p w:rsidR="00282BCD" w:rsidRDefault="00F42BFE">
      <w:pPr>
        <w:spacing w:after="2" w:line="242" w:lineRule="auto"/>
        <w:ind w:left="-5" w:right="-12"/>
        <w:jc w:val="left"/>
      </w:pPr>
      <w:r>
        <w:t xml:space="preserve">CONTIENE LOS DOCUMENTOS ELABORADOS DURANTE EL PROCESO DE DESLINDES Y COLINDANCIAS DE TERRENOS Y/O PREDIOS A FIN DE QUE EL PROPIETARIO PUEDA SEPATRAR SU PROPIEDAD DE LA DE LOS DEMAS.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RECTIFICACIÓN DE DATOS EN EL PADRÓN CATASTRAL. </w:t>
      </w:r>
    </w:p>
    <w:p w:rsidR="00282BCD" w:rsidRDefault="00F42BFE">
      <w:pPr>
        <w:ind w:left="24"/>
      </w:pPr>
      <w:r>
        <w:t xml:space="preserve">CONTIENE TODAS AQUELLAS RECTIFICACIONES POR CAMBIO DE DUEÑO, AMPLIACION O REDUCCIÒN,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SERVICIO DE VERIFICACIÓN EN CAMPO. </w:t>
      </w:r>
    </w:p>
    <w:p w:rsidR="00282BCD" w:rsidRDefault="00F42BFE">
      <w:pPr>
        <w:ind w:left="24"/>
      </w:pPr>
      <w:r>
        <w:t xml:space="preserve">PROCESO DE VERIFICACION PARA LA PLENA UBICACIÓN DE PROPIEDADES A SOLICITUD DEL INTERESADO O DEL PROPIO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CERTIFICACIÓN FISICA DE MEDIDAS. </w:t>
      </w:r>
    </w:p>
    <w:p w:rsidR="00282BCD" w:rsidRDefault="00F42BFE">
      <w:pPr>
        <w:ind w:left="24"/>
      </w:pPr>
      <w:r>
        <w:t xml:space="preserve">CERTIFICACION DE MEDIDAS EN PREDIOS QUE SE ENCUENTRAN EN CONFLICTO.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CARTOGRAFIA. </w:t>
      </w:r>
    </w:p>
    <w:p w:rsidR="00282BCD" w:rsidRDefault="00F42BFE">
      <w:pPr>
        <w:ind w:left="24"/>
      </w:pPr>
      <w:r>
        <w:t xml:space="preserve">REFERENTE A LOS MAPAS Y PLANOS.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SANCIONES Y MULTAS EN MATERIA CATASTRAL. </w:t>
      </w:r>
    </w:p>
    <w:p w:rsidR="00282BCD" w:rsidRDefault="00F42BFE">
      <w:pPr>
        <w:ind w:left="24"/>
      </w:pPr>
      <w:r>
        <w:t xml:space="preserve">PAGOS REALIZADOS POR NO EMPADRONAR PREDIOS, FALSIFICACION DE DATOS,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REPORTES DE RECAUDACIONES CATASTRALES. </w:t>
      </w:r>
    </w:p>
    <w:p w:rsidR="00282BCD" w:rsidRDefault="00F42BFE">
      <w:pPr>
        <w:ind w:left="24"/>
      </w:pPr>
      <w:r>
        <w:t xml:space="preserve">INFORMES MENSUALES Y ANUALES DE LOS SERVICIOS BRINDADOS Y LAS RECAUDACIONES OBTENIDAS.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TRASLADO DE DOMINIO. </w:t>
      </w:r>
    </w:p>
    <w:p w:rsidR="00282BCD" w:rsidRDefault="00F42BFE">
      <w:pPr>
        <w:ind w:left="24"/>
      </w:pPr>
      <w:r>
        <w:t xml:space="preserve">RESPECTO A LA DOCUEMNTACION OBTENIDA POR EL TRAMITE DE CAMBIO DE DUEÑO SOBRE UNA PROPIEDAD.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EXPEDIENTE DE PREDIO.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NÚMEROS OFICIALES. </w:t>
      </w:r>
    </w:p>
    <w:p w:rsidR="00282BCD" w:rsidRDefault="00F42BFE">
      <w:pPr>
        <w:ind w:left="24"/>
      </w:pPr>
      <w:r>
        <w:t xml:space="preserve">DOCUMENTACION QUE CONTIENE INFORMACION DE LAS CALLES, LOTES, NÙMEROS, NOMBRES, DIRECCIONES Y METROS CUADRADOS.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DESARROLLO TURISTICO.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PROGRAMAS. </w:t>
      </w:r>
    </w:p>
    <w:p w:rsidR="00282BCD" w:rsidRDefault="00F42BFE">
      <w:pPr>
        <w:ind w:left="24"/>
      </w:pPr>
      <w:r>
        <w:t xml:space="preserve">EXPEDIENTES RELATIVOS A LA APLICACIÓN DE LOS PROGRAMAS EN MATERIA TURÍSTICA, YA ESTABLECIDOS O GENERADOS POR LA ADMINISTRACIÓN, TANTO LOCALES COMO ESTATALES Y NACIONALES, LAS CARAVANAS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0"/>
        <w:ind w:hanging="727"/>
      </w:pPr>
      <w:r>
        <w:t xml:space="preserve">LOCALES.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ESTATALES.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NACIONALES.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CAPACITACIONES TURISTICAS. </w:t>
      </w:r>
    </w:p>
    <w:p w:rsidR="00282BCD" w:rsidRDefault="00F42BFE">
      <w:pPr>
        <w:ind w:left="24"/>
      </w:pPr>
      <w:r>
        <w:t xml:space="preserve">EXPEDIENTES GENERADOS EN CADA CAPACITACIÓN SOBRE LOS SITIOS TURÍSTICOS A EMPRESARIOS, SECTOR PÚBLICO, ASÍ COMO A PERSONAL INTERNO Y GUÍAS DE TURISTICOS.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EMPRESARIOS. </w:t>
      </w:r>
    </w:p>
    <w:p w:rsidR="00282BCD" w:rsidRDefault="00F42BFE">
      <w:pPr>
        <w:numPr>
          <w:ilvl w:val="2"/>
          <w:numId w:val="6"/>
        </w:numPr>
        <w:spacing w:after="125"/>
        <w:ind w:hanging="727"/>
      </w:pPr>
      <w:r>
        <w:t xml:space="preserve">SECTOR PÚBLICO.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GUÍAS DE TURISTAS.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DE PRESTADORES DE SERVICIOS TURISTICOS. </w:t>
      </w:r>
    </w:p>
    <w:p w:rsidR="00282BCD" w:rsidRDefault="00F42BFE">
      <w:pPr>
        <w:ind w:left="24"/>
      </w:pPr>
      <w:r>
        <w:t xml:space="preserve">EXPEDIENTE DE PRESTADORES DE SERVICIOS TURÍSTICOS.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PROYECTOS DE INFRAESTRUCTURA TURISTICA. </w:t>
      </w:r>
    </w:p>
    <w:p w:rsidR="00282BCD" w:rsidRDefault="00F42BFE">
      <w:pPr>
        <w:ind w:left="24"/>
      </w:pPr>
      <w:r>
        <w:t xml:space="preserve">EXPEDIENTES RELATIVOS A LOS PROYECTOS DE INFRAESTRUCTURA TURÍSTICA PARA LAS RUTAS, LOS DESARROLLOS Y LOS CENTROS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RUTAS TURISTICAS.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CENTROS TURISTICOS.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MATERIALES DE DIFUSIÓN Y PROMOCIÓN TURISTICA. </w:t>
      </w:r>
    </w:p>
    <w:p w:rsidR="00282BCD" w:rsidRDefault="00F42BFE">
      <w:pPr>
        <w:ind w:left="24"/>
      </w:pPr>
      <w:r>
        <w:t xml:space="preserve">EXPEDIENTES GENERADOS EN EL DESARROLLO DE LOS MATERIALES DE DIFUSIÓN TURÍSTICA. 409.5.1 MEDIOS ALTERNOS DE COMUNICACIÓN. </w:t>
      </w:r>
    </w:p>
    <w:p w:rsidR="00282BCD" w:rsidRDefault="00F42BFE">
      <w:pPr>
        <w:numPr>
          <w:ilvl w:val="2"/>
          <w:numId w:val="8"/>
        </w:numPr>
        <w:ind w:hanging="720"/>
      </w:pPr>
      <w:r>
        <w:t xml:space="preserve">MEDIOS ELECTRONICOS DE COMUNICACIÓN. </w:t>
      </w:r>
    </w:p>
    <w:p w:rsidR="00282BCD" w:rsidRDefault="00F42BFE">
      <w:pPr>
        <w:numPr>
          <w:ilvl w:val="2"/>
          <w:numId w:val="8"/>
        </w:numPr>
        <w:ind w:hanging="720"/>
      </w:pPr>
      <w:r>
        <w:t xml:space="preserve">MÓDULOS DE INFORMACIÓN.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ATRACTIVOS TURISTICOS.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EXPOSICIONES, CONGRESOS, CONVENIOS Y FERIAS. </w:t>
      </w:r>
    </w:p>
    <w:p w:rsidR="00282BCD" w:rsidRDefault="00F42BFE">
      <w:pPr>
        <w:ind w:left="24"/>
      </w:pPr>
      <w:r>
        <w:t xml:space="preserve">EXPEDIENTES GENERADOS EN LAS EXPOSICIONES, CONGRESOS, CONVENCIONES Y FERIAS QUE SE LLEVAN A CABO EN EL MUNICIPIO.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ARTESANAL.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GASTRONOMICA. </w:t>
      </w:r>
    </w:p>
    <w:p w:rsidR="00282BCD" w:rsidRDefault="00F42BFE">
      <w:pPr>
        <w:numPr>
          <w:ilvl w:val="2"/>
          <w:numId w:val="6"/>
        </w:numPr>
        <w:ind w:hanging="727"/>
      </w:pPr>
      <w:r>
        <w:lastRenderedPageBreak/>
        <w:t xml:space="preserve">CULTURAL.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INDUSTRIAL.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HISTÓRICA.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FERIAS.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CONVENCIONES.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SITIOS HISTÓRICOS Y CULTURALES TURISTICOS. </w:t>
      </w:r>
    </w:p>
    <w:p w:rsidR="00282BCD" w:rsidRDefault="00F42BFE">
      <w:pPr>
        <w:ind w:left="24"/>
      </w:pPr>
      <w:r>
        <w:t xml:space="preserve">PADRÓN DE SITIOS HISTÓRICOS Y CULTURALES.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CONTROL Y CONSERVACIÓN DE PARQUES Y JARDINES.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SOLICITUDES DE SERVICIO. </w:t>
      </w:r>
    </w:p>
    <w:p w:rsidR="00282BCD" w:rsidRDefault="00F42BFE">
      <w:pPr>
        <w:ind w:left="24"/>
      </w:pPr>
      <w:r>
        <w:t xml:space="preserve">SOLICITUDES ENVIADAS PARA SERVICIOS ESPECIFICOS SOBRE PARQUES Y JARDINES.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SOLICITUDES DE SERVICIO. </w:t>
      </w:r>
    </w:p>
    <w:p w:rsidR="00282BCD" w:rsidRDefault="00F42BFE">
      <w:pPr>
        <w:ind w:left="24"/>
      </w:pPr>
      <w:r>
        <w:t xml:space="preserve">ORGANIZACIÓN, CONTROL, PROGRAMACION Y EVALUACION DE LOS SERVICIOS OFRECIDOS SOBRE PARQUES Y JARDINES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INVENTARIOS DE PARQUES, JARDINES Y CAMELLONES. </w:t>
      </w:r>
    </w:p>
    <w:p w:rsidR="00282BCD" w:rsidRDefault="00F42BFE">
      <w:pPr>
        <w:ind w:left="24"/>
      </w:pPr>
      <w:r>
        <w:t xml:space="preserve">LISTADO DE PARQUES, JARDINES Y CAMELLONES DEL AYUNTAMIENTO.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CONTROL Y CONSERVACION DE ALUMBRADO PÚBLICO.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ALUMBRADO DE FRACCIONAMIENTOS. </w:t>
      </w:r>
    </w:p>
    <w:p w:rsidR="00282BCD" w:rsidRDefault="00F42BFE">
      <w:pPr>
        <w:ind w:left="24"/>
      </w:pPr>
      <w:r>
        <w:t xml:space="preserve">EXPEDIENTE DE OBRA SOBRE ALUMBRADO. CONTRATOS, CONVENIOS, ACTAS,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MUNICIPALIZADOS.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NO MUNICIPALIZADOS.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MANTENIMIENTO DE ALUMBRADO PÚBLICO. </w:t>
      </w:r>
    </w:p>
    <w:p w:rsidR="00282BCD" w:rsidRDefault="00F42BFE">
      <w:pPr>
        <w:ind w:left="24"/>
      </w:pPr>
      <w:r>
        <w:t xml:space="preserve">CONTIENE LA SOLICITUDES RECIBIDAS, LISTADO DE LUGARES PARA MANTENIMIENTO, ORDENES DE COMPRA,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EXISTENTE.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OBRA NUEVA.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INVENTARIOS DE ALUMBRADO PÚBLICO. </w:t>
      </w:r>
    </w:p>
    <w:p w:rsidR="00282BCD" w:rsidRDefault="00F42BFE">
      <w:pPr>
        <w:ind w:left="24"/>
      </w:pPr>
      <w:r>
        <w:t xml:space="preserve">INVENTARIO DE HERRAMIENTA, EQUIPO Y SUMINISTROS.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CONTROL Y CONSERVACION PANTEONES.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SOLICITUDES DE SERVICIO. </w:t>
      </w:r>
    </w:p>
    <w:p w:rsidR="00282BCD" w:rsidRDefault="00F42BFE">
      <w:pPr>
        <w:ind w:left="24"/>
      </w:pPr>
      <w:r>
        <w:t xml:space="preserve">TODAS LAS SOLICITUDES DE LA CIUDADANIA.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INHUMACIONES.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282BCD" w:rsidRDefault="00F42BFE">
      <w:pPr>
        <w:numPr>
          <w:ilvl w:val="2"/>
          <w:numId w:val="6"/>
        </w:numPr>
        <w:spacing w:after="12" w:line="249" w:lineRule="auto"/>
        <w:ind w:hanging="727"/>
      </w:pPr>
      <w:r>
        <w:rPr>
          <w:b/>
        </w:rPr>
        <w:t xml:space="preserve">EXHUMACIONES.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LIBROS DE REGISTRO. </w:t>
      </w:r>
    </w:p>
    <w:p w:rsidR="00282BCD" w:rsidRDefault="00F42BFE">
      <w:pPr>
        <w:ind w:left="24"/>
      </w:pPr>
      <w:r>
        <w:t xml:space="preserve">LIBROS EN LOS QUE OBRAN LAS ACTAS Y REGISTROS DE INHUMACIONES Y EXHUMACIONES.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INHUMACIONES.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EXHUMACIONES.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AUTORIZACIONES DE CONSTRUCCIÓN DE MAUSOLEOS. </w:t>
      </w:r>
    </w:p>
    <w:p w:rsidR="00282BCD" w:rsidRDefault="00F42BFE">
      <w:pPr>
        <w:ind w:left="24"/>
      </w:pPr>
      <w:r>
        <w:t xml:space="preserve">CONTIENE LAS SOLICITUDES, PERMISOS Y ÓRDENES DE PAGO.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REGISTRO Y CONTROL DE FOSAS. </w:t>
      </w:r>
    </w:p>
    <w:p w:rsidR="00282BCD" w:rsidRDefault="00F42BFE">
      <w:pPr>
        <w:ind w:left="24"/>
      </w:pPr>
      <w:r>
        <w:t xml:space="preserve">INVENTARIO Y/O LISTADO DE LAS FOSAS EXISTENTES.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TRASLADOS.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12" w:line="249" w:lineRule="auto"/>
        <w:ind w:hanging="386"/>
        <w:jc w:val="left"/>
      </w:pPr>
      <w:r>
        <w:rPr>
          <w:b/>
        </w:rPr>
        <w:t xml:space="preserve">CONTROL Y CONSERVACIÓN DE RASTROS.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INSPECCIÓN SANITARIA. </w:t>
      </w:r>
    </w:p>
    <w:p w:rsidR="00282BCD" w:rsidRDefault="00F42BFE">
      <w:pPr>
        <w:ind w:left="24"/>
      </w:pPr>
      <w:r>
        <w:t xml:space="preserve">REGISTRO DE INSPECCIONES SANITARIAS. SELLOS, PERMISOS, OBSERVACIONES, VERIFICACIONES, ETC.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ANTE-MORTEM.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POST-MORTEM. </w:t>
      </w:r>
    </w:p>
    <w:p w:rsidR="00282BCD" w:rsidRDefault="00F42BFE">
      <w:pPr>
        <w:numPr>
          <w:ilvl w:val="2"/>
          <w:numId w:val="6"/>
        </w:numPr>
        <w:ind w:hanging="727"/>
      </w:pPr>
      <w:r>
        <w:t xml:space="preserve">PREVENCIÓN DE ENFERMEDADES GANADERAS.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EXPENDIO Y TRANSPORTE. </w:t>
      </w:r>
    </w:p>
    <w:p w:rsidR="00282BCD" w:rsidRDefault="00F42BFE">
      <w:pPr>
        <w:ind w:left="24"/>
      </w:pPr>
      <w:r>
        <w:t xml:space="preserve">DOCUMENTCION DE REGISTRO Y CONTROL SOBRE EL EXPENDIO Y TRANSPORTE DE PRODUCTO. (RUTAS, HORARIOS, ETC.)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SANCIONES. </w:t>
      </w:r>
    </w:p>
    <w:p w:rsidR="00282BCD" w:rsidRDefault="00F42BFE">
      <w:pPr>
        <w:ind w:left="24"/>
      </w:pPr>
      <w:r>
        <w:t xml:space="preserve">RELATIVO A MULTAS Y SANCIONES EN COMPRA, VENTA, REGISTRO, MATANZA DE GANADO.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DICTAMENES. </w:t>
      </w:r>
    </w:p>
    <w:p w:rsidR="00282BCD" w:rsidRDefault="00F42BFE">
      <w:pPr>
        <w:ind w:left="24"/>
      </w:pPr>
      <w:r>
        <w:t xml:space="preserve">EXPEDIENTES GENERADOS POR LOS DICTÁMENES DE LA REVISIÓN DEL GANADO.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COMPRA, VENTA Y REGISTRO. </w:t>
      </w:r>
    </w:p>
    <w:p w:rsidR="00282BCD" w:rsidRDefault="00F42BFE">
      <w:pPr>
        <w:ind w:left="24"/>
      </w:pPr>
      <w:r>
        <w:t xml:space="preserve">EXPEDIENTES GENERADOS POR LA COMPRA, VENTA Y REGISTRO DE GANADO.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LICENCIAS. </w:t>
      </w:r>
    </w:p>
    <w:p w:rsidR="00282BCD" w:rsidRDefault="00F42BFE">
      <w:pPr>
        <w:ind w:left="24"/>
      </w:pPr>
      <w:r>
        <w:t xml:space="preserve">EXPEDIENTES GENERADOS POR LAS LICENCIAS DE MATANZA Y VENTA DE ANIMALES.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lastRenderedPageBreak/>
        <w:t xml:space="preserve">ABIGEATO. </w:t>
      </w:r>
    </w:p>
    <w:p w:rsidR="00282BCD" w:rsidRDefault="00F42BFE">
      <w:pPr>
        <w:ind w:left="24"/>
      </w:pPr>
      <w:r>
        <w:t xml:space="preserve">TODO LO RELATIVO A LAS INVESTIGACIONES DE ABIGEATO Y SUS SANCIONES.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9"/>
        </w:numPr>
        <w:spacing w:after="122"/>
        <w:ind w:hanging="720"/>
      </w:pPr>
      <w:r>
        <w:t xml:space="preserve">AMPAROS. </w:t>
      </w:r>
    </w:p>
    <w:p w:rsidR="00282BCD" w:rsidRDefault="00F42BFE">
      <w:pPr>
        <w:numPr>
          <w:ilvl w:val="2"/>
          <w:numId w:val="9"/>
        </w:numPr>
        <w:spacing w:after="122"/>
        <w:ind w:hanging="720"/>
      </w:pPr>
      <w:r>
        <w:t xml:space="preserve">EXPEDIENTES DE PROPIEDAD. </w:t>
      </w:r>
    </w:p>
    <w:p w:rsidR="00282BCD" w:rsidRDefault="00F42BFE">
      <w:pPr>
        <w:spacing w:after="113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CONTROL DEL ASEO PÚBLICO.</w:t>
      </w:r>
      <w:r>
        <w:rPr>
          <w:b/>
        </w:rPr>
        <w:t xml:space="preserve">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1" w:line="249" w:lineRule="auto"/>
        <w:ind w:hanging="668"/>
      </w:pPr>
      <w:r>
        <w:rPr>
          <w:b/>
        </w:rPr>
        <w:t xml:space="preserve">SUPERVISIÓN TECTICA. </w:t>
      </w:r>
    </w:p>
    <w:p w:rsidR="00282BCD" w:rsidRDefault="00F42BFE">
      <w:pPr>
        <w:ind w:left="24"/>
      </w:pPr>
      <w:r>
        <w:t xml:space="preserve">SUPERVISION DE FUNCIONALIDAD Y APLICACIÓN DE LOS PROGRAMAS Y PROYECTOS EN MATERIA DE ASEO PUBLICO.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SUPERVISIÓN OPERATIVA. </w:t>
      </w:r>
    </w:p>
    <w:p w:rsidR="00282BCD" w:rsidRDefault="00F42BFE">
      <w:pPr>
        <w:ind w:left="24"/>
      </w:pPr>
      <w:r>
        <w:t xml:space="preserve">OBSERVACIONES Y SUPERVISION SOBRE LA FUNSION DE LAS ACTIVIDADES DEL ASEO PÚBLICO.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ORDENES DE SERVICIO. </w:t>
      </w:r>
    </w:p>
    <w:p w:rsidR="00282BCD" w:rsidRDefault="00F42BFE">
      <w:pPr>
        <w:ind w:left="24"/>
      </w:pPr>
      <w:r>
        <w:t xml:space="preserve">ORDENES DE LIMPIEZA EN PLAZAS, MERCADOS, CALLES, COLONIAS, PUESTOS FIJOS Y SEMIFIJOS, ETC.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IGUALDAD Y EQUIDAD SOCIAL.</w:t>
      </w:r>
      <w:r>
        <w:rPr>
          <w:b/>
        </w:rPr>
        <w:t xml:space="preserve"> </w:t>
      </w:r>
    </w:p>
    <w:p w:rsidR="00282BCD" w:rsidRDefault="00F42BFE">
      <w:pPr>
        <w:ind w:left="24"/>
      </w:pPr>
      <w:r>
        <w:t xml:space="preserve">TODOS AQUELLOS PROGRAMAS Y PROYECTOS ENCAMINADOS A UNA MEJOR POSICION EN LA SOCIEDAD DE MUJERES, NIÑOS, NIÑAS, ADULTOS MAYORES, PERSONAS CON DISCAPACIDAD, HOMBRE Y MUJERES CON PREFERENCIAS SEXUALES DISTINTAS. </w:t>
      </w:r>
    </w:p>
    <w:p w:rsidR="00282BCD" w:rsidRDefault="00F42BFE">
      <w:pPr>
        <w:spacing w:after="0" w:line="259" w:lineRule="auto"/>
        <w:ind w:left="31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PROGRAMAS ESPECIALES ENMATERIA DE IGUALDAD Y EQUIDAD SOCIAL.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ATENCIÓN A LA JUVENTUD. </w:t>
      </w:r>
    </w:p>
    <w:p w:rsidR="00282BCD" w:rsidRDefault="00F42BFE">
      <w:pPr>
        <w:numPr>
          <w:ilvl w:val="2"/>
          <w:numId w:val="6"/>
        </w:numPr>
        <w:spacing w:after="123"/>
        <w:ind w:hanging="727"/>
      </w:pPr>
      <w:r>
        <w:t xml:space="preserve">ATENCIÓN AL ADULTO MAYOR.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ATENCIÓN A LA MUJER.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DIVERSIDAD SOCIAL.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0" w:line="259" w:lineRule="auto"/>
        <w:ind w:hanging="386"/>
        <w:jc w:val="left"/>
      </w:pPr>
      <w:r>
        <w:rPr>
          <w:b/>
          <w:u w:val="single" w:color="000000"/>
        </w:rPr>
        <w:t>RESPALDO Y APOYO A LA CIUDADANÍA.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LICENCIAS Y/O PERMISOS. </w:t>
      </w:r>
    </w:p>
    <w:p w:rsidR="00282BCD" w:rsidRDefault="00F42BFE">
      <w:pPr>
        <w:ind w:left="24"/>
      </w:pPr>
      <w:r>
        <w:t xml:space="preserve">EXPEDIENTE GENERADO PARA EL OTORGAMIENTO DE LICENCIAS Y/O PERMISOS SOLICITADOS POR LA CIUDADANÍA.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ATENCIÓN A LA CIUDADANIA. </w:t>
      </w:r>
    </w:p>
    <w:p w:rsidR="00282BCD" w:rsidRDefault="00F42BFE">
      <w:pPr>
        <w:ind w:left="24"/>
      </w:pPr>
      <w:r>
        <w:t xml:space="preserve">EXPEDIENTE GENERADO POR LAS LLAMADAS DE EMERGENCIA, QUEJAS, DENUNCIAS Y SOLICITUDES DE APOYO QUE LA CIUDADANÍA REALIZA.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lastRenderedPageBreak/>
        <w:t xml:space="preserve">INSPECCIONES. </w:t>
      </w:r>
    </w:p>
    <w:p w:rsidR="00282BCD" w:rsidRDefault="00F42BFE">
      <w:pPr>
        <w:ind w:left="24"/>
      </w:pPr>
      <w:r>
        <w:t xml:space="preserve">EXPEDIENTES GENERADOS POR LAS INSPECCIONES Y SU SEGUIMIENTO EN MATERIA DE SERVICIOS MUNICIPALES.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CAPACITACIONES. </w:t>
      </w:r>
    </w:p>
    <w:p w:rsidR="00282BCD" w:rsidRDefault="00F42BFE">
      <w:pPr>
        <w:ind w:left="24"/>
      </w:pPr>
      <w:r>
        <w:t xml:space="preserve">EXPEDIENTES DE CAPACITACIONES A LA CIUDADANÍA.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REPRESENTACIÓN JURIDICA. </w:t>
      </w:r>
    </w:p>
    <w:p w:rsidR="00282BCD" w:rsidRDefault="00F42BFE">
      <w:pPr>
        <w:ind w:left="24"/>
      </w:pPr>
      <w:r>
        <w:t xml:space="preserve">EXPEDIENTES JUDICIALES Y DE CONCILIACIÓN ENTRE CIUDANANOS.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FAMILIAR.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CIVIL. </w:t>
      </w:r>
    </w:p>
    <w:p w:rsidR="00282BCD" w:rsidRDefault="00F42BFE">
      <w:pPr>
        <w:numPr>
          <w:ilvl w:val="2"/>
          <w:numId w:val="6"/>
        </w:numPr>
        <w:spacing w:after="122"/>
        <w:ind w:hanging="727"/>
      </w:pPr>
      <w:r>
        <w:t xml:space="preserve">PENAL. </w:t>
      </w:r>
    </w:p>
    <w:p w:rsidR="00282BCD" w:rsidRDefault="00F42BFE">
      <w:pPr>
        <w:spacing w:after="11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0"/>
          <w:numId w:val="6"/>
        </w:numPr>
        <w:spacing w:after="112" w:line="259" w:lineRule="auto"/>
        <w:ind w:hanging="386"/>
        <w:jc w:val="left"/>
      </w:pPr>
      <w:r>
        <w:rPr>
          <w:b/>
          <w:u w:val="single" w:color="000000"/>
        </w:rPr>
        <w:t>ASUNTOS INDIGENAS.</w:t>
      </w:r>
      <w:r>
        <w:rPr>
          <w:b/>
        </w:rPr>
        <w:t xml:space="preserve">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1" w:line="249" w:lineRule="auto"/>
        <w:ind w:hanging="668"/>
      </w:pPr>
      <w:r>
        <w:rPr>
          <w:b/>
        </w:rPr>
        <w:t xml:space="preserve">INVESTIGACIONES DE INTERPRETACIONES Y TRADUCCIONES. </w:t>
      </w:r>
    </w:p>
    <w:p w:rsidR="00282BCD" w:rsidRDefault="00F42BFE">
      <w:pPr>
        <w:ind w:left="24"/>
      </w:pPr>
      <w:r>
        <w:t xml:space="preserve">TRADUCCIÓN E INTERPRETACIÓN A LENGUAS INDÍGENAS Y VICEVERSA DE LEYES, REGLAMENTOS, </w:t>
      </w:r>
    </w:p>
    <w:p w:rsidR="00282BCD" w:rsidRDefault="00F42BFE">
      <w:pPr>
        <w:ind w:left="24"/>
      </w:pPr>
      <w:r>
        <w:t xml:space="preserve">NORMAS DOCUMENTACIÓN VARIOS, ETC…… </w:t>
      </w:r>
    </w:p>
    <w:p w:rsidR="00282BCD" w:rsidRDefault="00F42BFE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PADRÓN DE PUEBLOS INDIGENAS. </w:t>
      </w:r>
    </w:p>
    <w:p w:rsidR="00282BCD" w:rsidRDefault="00F42BFE">
      <w:pPr>
        <w:ind w:left="24"/>
      </w:pPr>
      <w:r>
        <w:t xml:space="preserve">RELACIÓN DE COMUNIDADES Y EJIDOS INDÍGENAS.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ALBERGUES. </w:t>
      </w:r>
    </w:p>
    <w:p w:rsidR="00282BCD" w:rsidRDefault="00F42BFE">
      <w:pPr>
        <w:ind w:left="24"/>
      </w:pPr>
      <w:r>
        <w:t xml:space="preserve">DOCUMENTACIÓN GENERADA EN LO RELACIONADO A ALBERGUES INDÍGENAS.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numPr>
          <w:ilvl w:val="1"/>
          <w:numId w:val="6"/>
        </w:numPr>
        <w:spacing w:after="12" w:line="249" w:lineRule="auto"/>
        <w:ind w:hanging="668"/>
      </w:pPr>
      <w:r>
        <w:rPr>
          <w:b/>
        </w:rPr>
        <w:t xml:space="preserve">APOYOS DE TRADUCCIÓN E INTERPRETACIÓN A INDIGENAS. </w:t>
      </w:r>
    </w:p>
    <w:p w:rsidR="00282BCD" w:rsidRDefault="00F42BFE">
      <w:pPr>
        <w:ind w:left="24"/>
      </w:pPr>
      <w:r>
        <w:t xml:space="preserve">EXPEDIENTES GENERADOS POR EL APOYO EN TRADUCCIÓN A LENGUAS INDÍGENAS O VICEVERSA </w:t>
      </w:r>
    </w:p>
    <w:p w:rsidR="00282BCD" w:rsidRDefault="00F42BFE">
      <w:pPr>
        <w:ind w:left="24"/>
      </w:pPr>
      <w:r>
        <w:t xml:space="preserve">A DEPENDENCIAS DE GOBIERNO E INSTITUCIONES VARIOS, EJEMPLO: M.P., JUZGADOS, CENTROS DE SALUD, ETC…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 xml:space="preserve">417.5 PADRÓN DE MEDICOS TRADICIONALES INDIGENAS. </w:t>
      </w:r>
    </w:p>
    <w:p w:rsidR="00282BCD" w:rsidRDefault="00F42BFE">
      <w:pPr>
        <w:ind w:left="24"/>
      </w:pPr>
      <w:r>
        <w:t xml:space="preserve">PADRÓN Y EXPEDIENTES DE MÉDICOS TRADICIONALES INDÍGENAS.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rPr>
          <w:b/>
        </w:rPr>
        <w:t xml:space="preserve">417.6 PADRÓN Y DOCUMENTACIÓN DE ARTESANOS Y MÚSICA TRADICIONES INDIGENAS. </w:t>
      </w:r>
      <w:r>
        <w:t xml:space="preserve">PADRÓN DE ARTESANOS, MÚSICOS INDÍGENAS, ASI COMO TODO LO RELACIONADO CON ACTIVIDADES DE EXPOSICIONES EN FERIAS, FIESTAS TRADICIONALES, </w:t>
      </w:r>
      <w:proofErr w:type="gramStart"/>
      <w:r>
        <w:t>ETC….</w:t>
      </w:r>
      <w:proofErr w:type="gramEnd"/>
      <w:r>
        <w:t xml:space="preserve">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 xml:space="preserve">417.7 INSTRUMENTACIÓN DE INICIATIVAS PARA EL RESCATE Y DISFUSIÓN DEL PATRIMONIO CULTURAL IDIGENA. </w:t>
      </w:r>
    </w:p>
    <w:p w:rsidR="00282BCD" w:rsidRDefault="00F42BFE">
      <w:pPr>
        <w:ind w:left="24"/>
      </w:pPr>
      <w:r>
        <w:lastRenderedPageBreak/>
        <w:t xml:space="preserve">PROYECTOS ENFOCADOS AL RESCATE Y DIFUSIÓN DE CULTURA INDÍGENA.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 xml:space="preserve">417.8 CONSTANCIAS DE PERTENENCIAS A GRUPOS ETNICOS. </w:t>
      </w:r>
    </w:p>
    <w:p w:rsidR="00282BCD" w:rsidRDefault="00F42BFE">
      <w:pPr>
        <w:ind w:left="24"/>
      </w:pPr>
      <w:r>
        <w:t xml:space="preserve">CONSTANCIAS DE PERTENECÍAS A GRUPOS INDÍGENAS (TÉNEK, NAHUAT POR CITAR ALGUNOS) ENTREGADAS A M.P., JUZGADOS, C. S., Y DEPENDENCIAS QUE REQUIEREN.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-5"/>
        <w:jc w:val="left"/>
      </w:pPr>
      <w:r>
        <w:rPr>
          <w:b/>
          <w:u w:val="single" w:color="000000"/>
        </w:rPr>
        <w:t>418.ECOLOGIA.</w:t>
      </w: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12" w:line="249" w:lineRule="auto"/>
        <w:ind w:left="24"/>
      </w:pPr>
      <w:r>
        <w:rPr>
          <w:b/>
        </w:rPr>
        <w:t xml:space="preserve">418.1 CUIDADO Y PRESERVACÒN DEL MEDIO AMBIENTE.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ind w:left="24"/>
      </w:pPr>
      <w:r>
        <w:t xml:space="preserve">418.1.1 PROGRAMAS DE REFORESTACION COMUNITARIA.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t xml:space="preserve">418.1.2 PLATICAS DE EDUCACION AMBIENTAL.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t xml:space="preserve">418.1.3 PROGRAMAS DE RECICLAJE.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ind w:left="24"/>
      </w:pPr>
      <w:r>
        <w:t xml:space="preserve">418.1.4 CLASIFICACION E IDENTIFICACION DE RESIDUOS.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p w:rsidR="00282BCD" w:rsidRDefault="00F42BFE">
      <w:pPr>
        <w:spacing w:after="0" w:line="259" w:lineRule="auto"/>
        <w:ind w:left="0" w:firstLine="0"/>
        <w:jc w:val="left"/>
      </w:pPr>
      <w:r>
        <w:t xml:space="preserve"> </w:t>
      </w:r>
    </w:p>
    <w:sectPr w:rsidR="00282BCD">
      <w:headerReference w:type="even" r:id="rId7"/>
      <w:headerReference w:type="default" r:id="rId8"/>
      <w:headerReference w:type="first" r:id="rId9"/>
      <w:pgSz w:w="12240" w:h="15840"/>
      <w:pgMar w:top="1457" w:right="1694" w:bottom="1494" w:left="1702" w:header="25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5D5" w:rsidRDefault="00F42BFE">
      <w:pPr>
        <w:spacing w:after="0" w:line="240" w:lineRule="auto"/>
      </w:pPr>
      <w:r>
        <w:separator/>
      </w:r>
    </w:p>
  </w:endnote>
  <w:endnote w:type="continuationSeparator" w:id="0">
    <w:p w:rsidR="004405D5" w:rsidRDefault="00F42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5D5" w:rsidRDefault="00F42BFE">
      <w:pPr>
        <w:spacing w:after="0" w:line="240" w:lineRule="auto"/>
      </w:pPr>
      <w:r>
        <w:separator/>
      </w:r>
    </w:p>
  </w:footnote>
  <w:footnote w:type="continuationSeparator" w:id="0">
    <w:p w:rsidR="004405D5" w:rsidRDefault="00F42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BCD" w:rsidRDefault="00F42BFE">
    <w:pPr>
      <w:spacing w:after="0" w:line="259" w:lineRule="auto"/>
      <w:ind w:left="-766" w:right="5374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594360</wp:posOffset>
              </wp:positionH>
              <wp:positionV relativeFrom="page">
                <wp:posOffset>163068</wp:posOffset>
              </wp:positionV>
              <wp:extent cx="1996440" cy="905256"/>
              <wp:effectExtent l="0" t="0" r="0" b="0"/>
              <wp:wrapSquare wrapText="bothSides"/>
              <wp:docPr id="37010" name="Group 370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6440" cy="905256"/>
                        <a:chOff x="0" y="0"/>
                        <a:chExt cx="1996440" cy="905256"/>
                      </a:xfrm>
                    </wpg:grpSpPr>
                    <wps:wsp>
                      <wps:cNvPr id="37012" name="Rectangle 37012"/>
                      <wps:cNvSpPr/>
                      <wps:spPr>
                        <a:xfrm>
                          <a:off x="486461" y="31241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82BCD" w:rsidRDefault="00F42BFE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011" name="Picture 370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905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010" style="width:157.2pt;height:71.28pt;position:absolute;mso-position-horizontal-relative:page;mso-position-horizontal:absolute;margin-left:46.8pt;mso-position-vertical-relative:page;margin-top:12.84pt;" coordsize="19964,9052">
              <v:rect id="Rectangle 37012" style="position:absolute;width:421;height:1899;left:4864;top:3124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</v:rect>
              <v:shape id="Picture 37011" style="position:absolute;width:19964;height:9052;left:0;top:0;" filled="f">
                <v:imagedata r:id="rId4"/>
              </v:shape>
              <w10:wrap type="square"/>
            </v:group>
          </w:pict>
        </mc:Fallback>
      </mc:AlternateContent>
    </w:r>
    <w:r>
      <w:tab/>
      <w:t xml:space="preserve"> </w:t>
    </w:r>
  </w:p>
  <w:p w:rsidR="00282BCD" w:rsidRDefault="00F42BFE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7013" name="Group 37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013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BCD" w:rsidRDefault="00F42BFE">
    <w:pPr>
      <w:spacing w:after="0" w:line="259" w:lineRule="auto"/>
      <w:ind w:left="-766" w:right="5374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594360</wp:posOffset>
              </wp:positionH>
              <wp:positionV relativeFrom="page">
                <wp:posOffset>163068</wp:posOffset>
              </wp:positionV>
              <wp:extent cx="1996440" cy="905256"/>
              <wp:effectExtent l="0" t="0" r="0" b="0"/>
              <wp:wrapSquare wrapText="bothSides"/>
              <wp:docPr id="36999" name="Group 36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6440" cy="905256"/>
                        <a:chOff x="0" y="0"/>
                        <a:chExt cx="1996440" cy="905256"/>
                      </a:xfrm>
                    </wpg:grpSpPr>
                    <wps:wsp>
                      <wps:cNvPr id="37001" name="Rectangle 37001"/>
                      <wps:cNvSpPr/>
                      <wps:spPr>
                        <a:xfrm>
                          <a:off x="486461" y="31241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82BCD" w:rsidRDefault="00F42BFE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7000" name="Picture 37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905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999" style="width:157.2pt;height:71.28pt;position:absolute;mso-position-horizontal-relative:page;mso-position-horizontal:absolute;margin-left:46.8pt;mso-position-vertical-relative:page;margin-top:12.84pt;" coordsize="19964,9052">
              <v:rect id="Rectangle 37001" style="position:absolute;width:421;height:1899;left:4864;top:3124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</v:rect>
              <v:shape id="Picture 37000" style="position:absolute;width:19964;height:9052;left:0;top:0;" filled="f">
                <v:imagedata r:id="rId4"/>
              </v:shape>
              <w10:wrap type="square"/>
            </v:group>
          </w:pict>
        </mc:Fallback>
      </mc:AlternateContent>
    </w:r>
    <w:r>
      <w:tab/>
      <w:t xml:space="preserve"> </w:t>
    </w:r>
  </w:p>
  <w:p w:rsidR="00282BCD" w:rsidRDefault="00F42BFE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7002" name="Group 370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7002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BCD" w:rsidRDefault="00F42BFE">
    <w:pPr>
      <w:spacing w:after="0" w:line="259" w:lineRule="auto"/>
      <w:ind w:left="-766" w:right="5374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594360</wp:posOffset>
              </wp:positionH>
              <wp:positionV relativeFrom="page">
                <wp:posOffset>163068</wp:posOffset>
              </wp:positionV>
              <wp:extent cx="1996440" cy="905256"/>
              <wp:effectExtent l="0" t="0" r="0" b="0"/>
              <wp:wrapSquare wrapText="bothSides"/>
              <wp:docPr id="36988" name="Group 369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6440" cy="905256"/>
                        <a:chOff x="0" y="0"/>
                        <a:chExt cx="1996440" cy="905256"/>
                      </a:xfrm>
                    </wpg:grpSpPr>
                    <wps:wsp>
                      <wps:cNvPr id="36990" name="Rectangle 36990"/>
                      <wps:cNvSpPr/>
                      <wps:spPr>
                        <a:xfrm>
                          <a:off x="486461" y="312419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82BCD" w:rsidRDefault="00F42BFE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989" name="Picture 3698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905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988" style="width:157.2pt;height:71.28pt;position:absolute;mso-position-horizontal-relative:page;mso-position-horizontal:absolute;margin-left:46.8pt;mso-position-vertical-relative:page;margin-top:12.84pt;" coordsize="19964,9052">
              <v:rect id="Rectangle 36990" style="position:absolute;width:421;height:1899;left:4864;top:3124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/>
                        <w:t xml:space="preserve"> </w:t>
                      </w:r>
                    </w:p>
                  </w:txbxContent>
                </v:textbox>
              </v:rect>
              <v:shape id="Picture 36989" style="position:absolute;width:19964;height:9052;left:0;top:0;" filled="f">
                <v:imagedata r:id="rId4"/>
              </v:shape>
              <w10:wrap type="square"/>
            </v:group>
          </w:pict>
        </mc:Fallback>
      </mc:AlternateContent>
    </w:r>
    <w:r>
      <w:tab/>
      <w:t xml:space="preserve"> </w:t>
    </w:r>
  </w:p>
  <w:p w:rsidR="00282BCD" w:rsidRDefault="00F42BFE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6991" name="Group 369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699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03698"/>
    <w:multiLevelType w:val="multilevel"/>
    <w:tmpl w:val="5D2E2A34"/>
    <w:lvl w:ilvl="0">
      <w:start w:val="409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"/>
      <w:numFmt w:val="decimal"/>
      <w:lvlText w:val="%1.%2.%3"/>
      <w:lvlJc w:val="left"/>
      <w:pPr>
        <w:ind w:left="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D06001"/>
    <w:multiLevelType w:val="multilevel"/>
    <w:tmpl w:val="9B8817A0"/>
    <w:lvl w:ilvl="0">
      <w:start w:val="400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74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DD1979"/>
    <w:multiLevelType w:val="multilevel"/>
    <w:tmpl w:val="CFB00872"/>
    <w:lvl w:ilvl="0">
      <w:start w:val="303"/>
      <w:numFmt w:val="decimal"/>
      <w:lvlText w:val="%1."/>
      <w:lvlJc w:val="left"/>
      <w:pPr>
        <w:ind w:left="45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5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66F0748"/>
    <w:multiLevelType w:val="multilevel"/>
    <w:tmpl w:val="187A7C90"/>
    <w:lvl w:ilvl="0">
      <w:start w:val="304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7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"/>
      <w:lvlJc w:val="left"/>
      <w:pPr>
        <w:ind w:left="9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C27456"/>
    <w:multiLevelType w:val="multilevel"/>
    <w:tmpl w:val="CEB240F4"/>
    <w:lvl w:ilvl="0">
      <w:start w:val="300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7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3B3744D"/>
    <w:multiLevelType w:val="multilevel"/>
    <w:tmpl w:val="EC0C1722"/>
    <w:lvl w:ilvl="0">
      <w:start w:val="413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Text w:val="%1.%2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C4821E1"/>
    <w:multiLevelType w:val="multilevel"/>
    <w:tmpl w:val="C2969230"/>
    <w:lvl w:ilvl="0">
      <w:start w:val="100"/>
      <w:numFmt w:val="decimal"/>
      <w:lvlText w:val="%1"/>
      <w:lvlJc w:val="left"/>
      <w:pPr>
        <w:ind w:left="48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9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62F1EFE"/>
    <w:multiLevelType w:val="multilevel"/>
    <w:tmpl w:val="6902F6E2"/>
    <w:lvl w:ilvl="0">
      <w:start w:val="404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5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3E3A76"/>
    <w:multiLevelType w:val="multilevel"/>
    <w:tmpl w:val="F462D720"/>
    <w:lvl w:ilvl="0">
      <w:start w:val="200"/>
      <w:numFmt w:val="decimal"/>
      <w:lvlText w:val="%1"/>
      <w:lvlJc w:val="left"/>
      <w:pPr>
        <w:ind w:left="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BCD"/>
    <w:rsid w:val="00282BCD"/>
    <w:rsid w:val="004405D5"/>
    <w:rsid w:val="00516A19"/>
    <w:rsid w:val="00F4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840304-2E18-4A4F-A91F-29929176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4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4" Type="http://schemas.openxmlformats.org/officeDocument/2006/relationships/image" Target="media/image0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4" Type="http://schemas.openxmlformats.org/officeDocument/2006/relationships/image" Target="media/image0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4" Type="http://schemas.openxmlformats.org/officeDocument/2006/relationships/image" Target="media/image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4496</Words>
  <Characters>24734</Characters>
  <Application>Microsoft Office Word</Application>
  <DocSecurity>0</DocSecurity>
  <Lines>206</Lines>
  <Paragraphs>58</Paragraphs>
  <ScaleCrop>false</ScaleCrop>
  <Company/>
  <LinksUpToDate>false</LinksUpToDate>
  <CharactersWithSpaces>29172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NextClick</cp:lastModifiedBy>
  <cp:revision>3</cp:revision>
  <dcterms:created xsi:type="dcterms:W3CDTF">2025-02-05T15:34:00Z</dcterms:created>
  <dcterms:modified xsi:type="dcterms:W3CDTF">2025-09-08T16:15:00Z</dcterms:modified>
</cp:coreProperties>
</file>