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593" w:rsidRPr="00B467F3" w:rsidRDefault="007022B0" w:rsidP="00B467F3">
      <w:pPr>
        <w:spacing w:line="276" w:lineRule="auto"/>
        <w:ind w:left="-5" w:right="0"/>
        <w:rPr>
          <w:b/>
        </w:rPr>
      </w:pPr>
      <w:permStart w:id="360470590" w:edGrp="everyone"/>
      <w:permEnd w:id="360470590"/>
      <w:r w:rsidRPr="007022B0">
        <w:rPr>
          <w:b/>
        </w:rPr>
        <w:t xml:space="preserve">CONVENIO DE CONCERTACIÓN DE ALBERGUE Y APOYO INTEGRAL </w:t>
      </w:r>
      <w:r w:rsidR="00C617D0" w:rsidRPr="009D39F5">
        <w:t>QUE CELEBRAN POR UNA PARTE EL SISTEMA PARA EL DESARROLLO INTEGRAL DE LA FAMILIA DEL ESTADO</w:t>
      </w:r>
      <w:r w:rsidR="00543EA0" w:rsidRPr="009D39F5">
        <w:t xml:space="preserve">, A QUIEN EN LO SUCESIVO SE LE DENOMINARÁ </w:t>
      </w:r>
      <w:r w:rsidR="00543EA0" w:rsidRPr="009D39F5">
        <w:rPr>
          <w:b/>
        </w:rPr>
        <w:t>“EL DIF ESTATAL”,</w:t>
      </w:r>
      <w:r w:rsidR="00C617D0" w:rsidRPr="009D39F5">
        <w:t xml:space="preserve"> REPRESENTADO POR </w:t>
      </w:r>
      <w:r w:rsidR="00543EA0" w:rsidRPr="009D39F5">
        <w:t xml:space="preserve">LA </w:t>
      </w:r>
      <w:r w:rsidR="00C617D0" w:rsidRPr="009D39F5">
        <w:rPr>
          <w:b/>
        </w:rPr>
        <w:t>C</w:t>
      </w:r>
      <w:r w:rsidR="004F0DB1" w:rsidRPr="009D39F5">
        <w:rPr>
          <w:b/>
        </w:rPr>
        <w:t>. VIRGINIA ZUÑIGA MALDONADO</w:t>
      </w:r>
      <w:r w:rsidR="00C617D0" w:rsidRPr="009D39F5">
        <w:t xml:space="preserve">, EN SU CARÁCTER DE DIRECTORA GENERAL, </w:t>
      </w:r>
      <w:r w:rsidR="00B54256" w:rsidRPr="009D39F5">
        <w:t>ASISTIDA POR</w:t>
      </w:r>
      <w:r w:rsidR="00B54256" w:rsidRPr="009D39F5">
        <w:rPr>
          <w:b/>
        </w:rPr>
        <w:t xml:space="preserve"> </w:t>
      </w:r>
      <w:r w:rsidR="00B54256" w:rsidRPr="009D39F5">
        <w:t>LA</w:t>
      </w:r>
      <w:r w:rsidR="00B54256" w:rsidRPr="009D39F5">
        <w:rPr>
          <w:b/>
        </w:rPr>
        <w:t xml:space="preserve"> C. MA. GUADALUPE FLORES RODRÍGUEZ,  </w:t>
      </w:r>
      <w:r w:rsidR="00B54256" w:rsidRPr="009D39F5">
        <w:t>EN SU CARÁCTER DE COORDINADORA DE G</w:t>
      </w:r>
      <w:r w:rsidR="00543EA0" w:rsidRPr="009D39F5">
        <w:t xml:space="preserve">ESTION Y PARTICIPACION SOCIAL, LA </w:t>
      </w:r>
      <w:r w:rsidR="00543EA0" w:rsidRPr="009D39F5">
        <w:rPr>
          <w:b/>
        </w:rPr>
        <w:t>LIC. YESSICA GUADALUPE MENDEZ GONZALEZ</w:t>
      </w:r>
      <w:r w:rsidR="00543EA0" w:rsidRPr="009D39F5">
        <w:t xml:space="preserve"> EN SU CARÁCTER DE PROCURADORA DE PROTECCION DE NIÑAS, NIÑOS Y ADOLESCENTES</w:t>
      </w:r>
      <w:r w:rsidR="00B467F3">
        <w:t>, L</w:t>
      </w:r>
      <w:r w:rsidR="004121FC">
        <w:t>A</w:t>
      </w:r>
      <w:r w:rsidR="00B467F3">
        <w:t xml:space="preserve"> </w:t>
      </w:r>
      <w:r w:rsidR="004121FC" w:rsidRPr="00E1393F">
        <w:rPr>
          <w:b/>
          <w:sz w:val="24"/>
          <w:szCs w:val="24"/>
        </w:rPr>
        <w:t>LIC. MARIA DEL ROSARIO GARCIA MENDOZA</w:t>
      </w:r>
      <w:r w:rsidR="00B467F3">
        <w:rPr>
          <w:b/>
        </w:rPr>
        <w:t xml:space="preserve"> </w:t>
      </w:r>
      <w:r w:rsidR="00B467F3" w:rsidRPr="00B467F3">
        <w:t>EN SU CARÁCTER DE PROCURADOR DE LA DEFENSA DE LAS PERSONAS ADULTAS MAYORES</w:t>
      </w:r>
      <w:r w:rsidR="00B467F3">
        <w:rPr>
          <w:b/>
        </w:rPr>
        <w:t xml:space="preserve"> </w:t>
      </w:r>
      <w:r w:rsidR="00543EA0" w:rsidRPr="009D39F5">
        <w:t xml:space="preserve">Y </w:t>
      </w:r>
      <w:r w:rsidR="00B54256" w:rsidRPr="009D39F5">
        <w:t xml:space="preserve">POR EL </w:t>
      </w:r>
      <w:r w:rsidR="00B54256" w:rsidRPr="009D39F5">
        <w:rPr>
          <w:b/>
        </w:rPr>
        <w:t>LIC. JULIO CESAR MARTÍNEZ VÁZQUEZ</w:t>
      </w:r>
      <w:r w:rsidR="00B54256" w:rsidRPr="009D39F5">
        <w:t>, EN SU CARÁCTER DE DIRECTOR DE ASUNTOS JURÍDICOS Y DERECHOS HUMANOS;</w:t>
      </w:r>
      <w:r w:rsidR="00A66B36" w:rsidRPr="009D39F5">
        <w:t xml:space="preserve"> </w:t>
      </w:r>
      <w:r w:rsidR="00515506" w:rsidRPr="009D39F5">
        <w:t>Y POR LA OTRA PARTE</w:t>
      </w:r>
      <w:r w:rsidR="00C617D0" w:rsidRPr="009D39F5">
        <w:t xml:space="preserve"> </w:t>
      </w:r>
      <w:r w:rsidR="00543EA0" w:rsidRPr="009D39F5">
        <w:t xml:space="preserve">EL </w:t>
      </w:r>
      <w:r w:rsidR="00543EA0" w:rsidRPr="009D39F5">
        <w:rPr>
          <w:b/>
        </w:rPr>
        <w:t xml:space="preserve">C. </w:t>
      </w:r>
      <w:r w:rsidR="00485BF5" w:rsidRPr="009D39F5">
        <w:rPr>
          <w:b/>
        </w:rPr>
        <w:t>JOSHUA MARTINEZ ELIZONDO</w:t>
      </w:r>
      <w:r w:rsidR="00C617D0" w:rsidRPr="009D39F5">
        <w:rPr>
          <w:b/>
        </w:rPr>
        <w:t>,</w:t>
      </w:r>
      <w:r w:rsidR="00C617D0" w:rsidRPr="009D39F5">
        <w:t xml:space="preserve"> EN LO SUBSECUENTE </w:t>
      </w:r>
      <w:r w:rsidR="00543EA0" w:rsidRPr="009D39F5">
        <w:rPr>
          <w:b/>
        </w:rPr>
        <w:t xml:space="preserve">“EL PRESTADOR DEL SERVICIO”; </w:t>
      </w:r>
      <w:r w:rsidR="00543EA0" w:rsidRPr="009D39F5">
        <w:t xml:space="preserve">Y </w:t>
      </w:r>
      <w:r w:rsidR="00C617D0" w:rsidRPr="009D39F5">
        <w:t xml:space="preserve">CUANDO ACTÚEN EN FORMA CONJUNTA SE REFERIRÁ A </w:t>
      </w:r>
      <w:r w:rsidR="00C617D0" w:rsidRPr="009D39F5">
        <w:rPr>
          <w:b/>
        </w:rPr>
        <w:t>“LAS PARTES”,</w:t>
      </w:r>
      <w:r w:rsidR="00C617D0" w:rsidRPr="009D39F5">
        <w:t xml:space="preserve"> BAJO LAS SIGUIENTES DECLARACIONES Y CLÁUSULAS: </w:t>
      </w:r>
    </w:p>
    <w:p w:rsidR="00B54256" w:rsidRPr="009D39F5" w:rsidRDefault="00B54256" w:rsidP="009D39F5">
      <w:pPr>
        <w:spacing w:line="276" w:lineRule="auto"/>
        <w:ind w:left="-5" w:right="0"/>
      </w:pPr>
    </w:p>
    <w:p w:rsidR="00543EA0" w:rsidRPr="009D39F5" w:rsidRDefault="00C617D0" w:rsidP="009D39F5">
      <w:pPr>
        <w:pStyle w:val="Prrafodelista"/>
        <w:spacing w:line="276" w:lineRule="auto"/>
        <w:ind w:firstLine="0"/>
        <w:jc w:val="center"/>
        <w:rPr>
          <w:b/>
        </w:rPr>
      </w:pPr>
      <w:r w:rsidRPr="009D39F5">
        <w:rPr>
          <w:b/>
        </w:rPr>
        <w:t>DECLARACIONES</w:t>
      </w:r>
    </w:p>
    <w:p w:rsidR="00543EA0" w:rsidRPr="009D39F5" w:rsidRDefault="00543EA0" w:rsidP="009D39F5">
      <w:pPr>
        <w:pStyle w:val="Prrafodelista"/>
        <w:spacing w:line="276" w:lineRule="auto"/>
        <w:ind w:firstLine="0"/>
        <w:jc w:val="center"/>
        <w:rPr>
          <w:b/>
          <w:lang w:val="es-ES"/>
        </w:rPr>
      </w:pPr>
    </w:p>
    <w:p w:rsidR="00543EA0" w:rsidRPr="009D39F5" w:rsidRDefault="00543EA0" w:rsidP="009D39F5">
      <w:pPr>
        <w:pStyle w:val="Prrafodelista"/>
        <w:numPr>
          <w:ilvl w:val="0"/>
          <w:numId w:val="6"/>
        </w:numPr>
        <w:spacing w:line="276" w:lineRule="auto"/>
        <w:rPr>
          <w:b/>
          <w:lang w:val="es-ES"/>
        </w:rPr>
      </w:pPr>
      <w:r w:rsidRPr="009D39F5">
        <w:rPr>
          <w:b/>
          <w:lang w:val="es-ES"/>
        </w:rPr>
        <w:t>DE “EL DIF ESTATAL”</w:t>
      </w:r>
    </w:p>
    <w:p w:rsidR="00543EA0" w:rsidRPr="009D39F5" w:rsidRDefault="00543EA0" w:rsidP="009D39F5">
      <w:pPr>
        <w:pStyle w:val="Prrafodelista"/>
        <w:spacing w:line="276" w:lineRule="auto"/>
        <w:ind w:left="780" w:firstLine="0"/>
        <w:rPr>
          <w:b/>
          <w:lang w:val="es-ES"/>
        </w:rPr>
      </w:pPr>
    </w:p>
    <w:p w:rsidR="00543EA0" w:rsidRPr="009D39F5" w:rsidRDefault="00543EA0" w:rsidP="009D39F5">
      <w:pPr>
        <w:spacing w:after="5" w:line="276" w:lineRule="auto"/>
        <w:ind w:left="-5"/>
      </w:pPr>
      <w:r w:rsidRPr="009D39F5">
        <w:rPr>
          <w:b/>
        </w:rPr>
        <w:t>I.1.</w:t>
      </w:r>
      <w:r w:rsidRPr="009D39F5">
        <w:t xml:space="preserve"> Es un Organismo Público Descentralizado de la Administración Pública Estatal, con personalidad jurídica y patrimonio propio de conformidad con lo dispuesto en el artículo 13 de la Ley de Asistencia Social para el estado de San Luis Potosí, correspondiéndole la Rectoría Asistencial de la Entidad Federativa, publicada en el Periódico Oficial del estado, de fecha 20 de </w:t>
      </w:r>
      <w:proofErr w:type="gramStart"/>
      <w:r w:rsidRPr="009D39F5">
        <w:t>Diciembre</w:t>
      </w:r>
      <w:proofErr w:type="gramEnd"/>
      <w:r w:rsidRPr="009D39F5">
        <w:t xml:space="preserve"> de 2021.</w:t>
      </w:r>
    </w:p>
    <w:p w:rsidR="00543EA0" w:rsidRPr="009D39F5" w:rsidRDefault="00543EA0" w:rsidP="009D39F5">
      <w:pPr>
        <w:spacing w:after="0" w:line="276" w:lineRule="auto"/>
      </w:pPr>
      <w:r w:rsidRPr="009D39F5">
        <w:t xml:space="preserve"> </w:t>
      </w:r>
    </w:p>
    <w:p w:rsidR="00543EA0" w:rsidRPr="009D39F5" w:rsidRDefault="00543EA0" w:rsidP="009D39F5">
      <w:pPr>
        <w:keepNext/>
        <w:keepLines/>
        <w:spacing w:after="2" w:line="276" w:lineRule="auto"/>
        <w:ind w:left="-5"/>
        <w:outlineLvl w:val="1"/>
        <w:rPr>
          <w:b/>
        </w:rPr>
      </w:pPr>
      <w:r w:rsidRPr="009D39F5">
        <w:rPr>
          <w:b/>
        </w:rPr>
        <w:t xml:space="preserve">I.2. </w:t>
      </w:r>
      <w:r w:rsidRPr="009D39F5">
        <w:t xml:space="preserve">Que la </w:t>
      </w:r>
      <w:r w:rsidRPr="009D39F5">
        <w:rPr>
          <w:b/>
        </w:rPr>
        <w:t>C</w:t>
      </w:r>
      <w:r w:rsidRPr="009D39F5">
        <w:t xml:space="preserve">. </w:t>
      </w:r>
      <w:r w:rsidRPr="009D39F5">
        <w:rPr>
          <w:b/>
        </w:rPr>
        <w:t xml:space="preserve">VIRGINIA ZÚÑIGA MALDONADO </w:t>
      </w:r>
      <w:r w:rsidRPr="009D39F5">
        <w:t>Directora General del Sistema para el Desarrollo Integral de la Familia del Estado de San Luis Potosí, acredita su personalidad mediante el nombramiento de fecha 27 de septiembre de 2021, otorgado por el Gobernador Constitucional del Estado, Lic. José Ricardo Gallardo Cardona.</w:t>
      </w:r>
      <w:r w:rsidRPr="009D39F5">
        <w:rPr>
          <w:b/>
        </w:rPr>
        <w:t xml:space="preserve"> </w:t>
      </w:r>
    </w:p>
    <w:p w:rsidR="00543EA0" w:rsidRPr="009D39F5" w:rsidRDefault="00543EA0" w:rsidP="009D39F5">
      <w:pPr>
        <w:spacing w:after="0" w:line="276" w:lineRule="auto"/>
      </w:pPr>
      <w:r w:rsidRPr="009D39F5">
        <w:t xml:space="preserve"> </w:t>
      </w:r>
    </w:p>
    <w:p w:rsidR="00543EA0" w:rsidRPr="009D39F5" w:rsidRDefault="00543EA0" w:rsidP="009D39F5">
      <w:pPr>
        <w:spacing w:after="5" w:line="276" w:lineRule="auto"/>
        <w:ind w:left="-5"/>
      </w:pPr>
      <w:r w:rsidRPr="009D39F5">
        <w:rPr>
          <w:b/>
        </w:rPr>
        <w:t>I.3.</w:t>
      </w:r>
      <w:r w:rsidRPr="009D39F5">
        <w:t xml:space="preserve"> </w:t>
      </w:r>
      <w:proofErr w:type="gramStart"/>
      <w:r w:rsidRPr="009D39F5">
        <w:t>Que</w:t>
      </w:r>
      <w:proofErr w:type="gramEnd"/>
      <w:r w:rsidRPr="009D39F5">
        <w:t xml:space="preserve"> en su carácter de Directora General del Sistema para el Desarrollo Integral de la Familia del Estado de San Luis Potosí, la </w:t>
      </w:r>
      <w:r w:rsidRPr="009D39F5">
        <w:rPr>
          <w:b/>
        </w:rPr>
        <w:t>C. VIRGINIA ZÚÑIGA MALDONADO</w:t>
      </w:r>
      <w:r w:rsidRPr="009D39F5">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rsidR="00543EA0" w:rsidRPr="009D39F5" w:rsidRDefault="00543EA0" w:rsidP="009D39F5">
      <w:pPr>
        <w:spacing w:after="0" w:line="276" w:lineRule="auto"/>
      </w:pPr>
      <w:r w:rsidRPr="009D39F5">
        <w:t xml:space="preserve"> </w:t>
      </w:r>
    </w:p>
    <w:p w:rsidR="00543EA0" w:rsidRPr="009D39F5" w:rsidRDefault="00543EA0" w:rsidP="009D39F5">
      <w:pPr>
        <w:spacing w:after="0" w:line="276" w:lineRule="auto"/>
      </w:pPr>
      <w:r w:rsidRPr="009D39F5">
        <w:rPr>
          <w:b/>
        </w:rPr>
        <w:t>I.4.</w:t>
      </w:r>
      <w:r w:rsidRPr="009D39F5">
        <w:t xml:space="preserve"> Que para cubrir las erogaciones que se deriven del presente </w:t>
      </w:r>
      <w:r w:rsidR="007022B0">
        <w:t>Convenio</w:t>
      </w:r>
      <w:r w:rsidRPr="009D39F5">
        <w:t xml:space="preserve">, se realiza con recursos asignados al Estado de San Luis Potosí, de acuerdo a lo establecido en el artículo 1° y 33 fracciones XXXVIII y XLI de la Ley Orgánica de la Administración Pública del Estado; 1°, 2°, 14 y 18 de la Ley de Presupuesto y Responsabilidad Hacendaria del Estado y Municipios de San Luis Potosí;  artículos 1°, 3º fracción V, 13, 14, 25 fracción II y 27 fracción </w:t>
      </w:r>
      <w:r w:rsidRPr="009D39F5">
        <w:lastRenderedPageBreak/>
        <w:t>I de la Ley de Asistencia Social para el Estado y Municipios de San Luis Potosí; Decreto 0</w:t>
      </w:r>
      <w:r w:rsidR="00BF2201">
        <w:t>037</w:t>
      </w:r>
      <w:r w:rsidRPr="009D39F5">
        <w:t>9. Presupuesto de Egresos del Estado de San Luis Potosí para el Ejercicio Fiscal 202</w:t>
      </w:r>
      <w:r w:rsidR="00BF2201">
        <w:t>5</w:t>
      </w:r>
      <w:r w:rsidRPr="009D39F5">
        <w:t xml:space="preserve">, publicado en el Periódico Oficial del Gobierno del Estado “Plan de San Luis” el </w:t>
      </w:r>
      <w:r w:rsidR="00BF2201">
        <w:t>26</w:t>
      </w:r>
      <w:r w:rsidRPr="009D39F5">
        <w:t xml:space="preserve"> de </w:t>
      </w:r>
      <w:proofErr w:type="gramStart"/>
      <w:r w:rsidRPr="009D39F5">
        <w:t>Diciembre</w:t>
      </w:r>
      <w:proofErr w:type="gramEnd"/>
      <w:r w:rsidRPr="009D39F5">
        <w:t xml:space="preserve"> del 202</w:t>
      </w:r>
      <w:r w:rsidR="00BF2201">
        <w:t>4</w:t>
      </w:r>
      <w:r w:rsidRPr="009D39F5">
        <w:t>.</w:t>
      </w:r>
    </w:p>
    <w:p w:rsidR="00543EA0" w:rsidRPr="009D39F5" w:rsidRDefault="00543EA0" w:rsidP="009D39F5">
      <w:pPr>
        <w:spacing w:after="0" w:line="276" w:lineRule="auto"/>
      </w:pPr>
    </w:p>
    <w:p w:rsidR="00543EA0" w:rsidRPr="009D39F5" w:rsidRDefault="00543EA0" w:rsidP="009D39F5">
      <w:pPr>
        <w:spacing w:after="5" w:line="276" w:lineRule="auto"/>
        <w:ind w:left="-5"/>
        <w:rPr>
          <w:rFonts w:eastAsia="MS Mincho"/>
          <w:lang w:val="es-ES_tradnl" w:eastAsia="es-ES"/>
        </w:rPr>
      </w:pPr>
      <w:r w:rsidRPr="009D39F5">
        <w:rPr>
          <w:rFonts w:eastAsia="MS Mincho"/>
          <w:b/>
          <w:lang w:val="es-ES_tradnl" w:eastAsia="es-ES"/>
        </w:rPr>
        <w:t>I.5.</w:t>
      </w:r>
      <w:r w:rsidRPr="009D39F5">
        <w:rPr>
          <w:rFonts w:eastAsia="MS Mincho"/>
          <w:lang w:val="es-ES_tradnl" w:eastAsia="es-ES"/>
        </w:rPr>
        <w:t xml:space="preserve"> Que el </w:t>
      </w:r>
      <w:r w:rsidRPr="009D39F5">
        <w:rPr>
          <w:rFonts w:eastAsia="MS Mincho"/>
          <w:b/>
          <w:lang w:val="es-ES_tradnl" w:eastAsia="es-ES"/>
        </w:rPr>
        <w:t>LIC. JULIO CESAR MARTÍNEZ VÁZQUEZ</w:t>
      </w:r>
      <w:r w:rsidRPr="009D39F5">
        <w:rPr>
          <w:rFonts w:eastAsia="MS Mincho"/>
          <w:lang w:val="es-ES_tradnl" w:eastAsia="es-ES"/>
        </w:rPr>
        <w:t xml:space="preserve">, en su carácter de Director de Asuntos Jurídicos y Derechos Humanos, revisa los instrumentos legales de acuerdo a lo que dispone el artículo 19 fracción </w:t>
      </w:r>
      <w:r w:rsidRPr="009D39F5">
        <w:rPr>
          <w:rFonts w:eastAsia="MS Mincho"/>
          <w:lang w:val="es-ES_tradnl" w:eastAsia="es-ES"/>
        </w:rPr>
        <w:softHyphen/>
      </w:r>
      <w:r w:rsidRPr="009D39F5">
        <w:rPr>
          <w:rFonts w:eastAsia="MS Mincho"/>
          <w:lang w:val="es-ES_tradnl" w:eastAsia="es-ES"/>
        </w:rPr>
        <w:softHyphen/>
      </w:r>
      <w:r w:rsidRPr="009D39F5">
        <w:rPr>
          <w:rFonts w:eastAsia="MS Mincho"/>
          <w:lang w:val="es-ES_tradnl" w:eastAsia="es-ES"/>
        </w:rPr>
        <w:softHyphen/>
      </w:r>
      <w:r w:rsidRPr="009D39F5">
        <w:rPr>
          <w:rFonts w:eastAsia="MS Mincho"/>
          <w:lang w:val="es-ES_tradnl" w:eastAsia="es-ES"/>
        </w:rPr>
        <w:softHyphen/>
      </w:r>
      <w:r w:rsidRPr="009D39F5">
        <w:rPr>
          <w:rFonts w:eastAsia="MS Mincho"/>
          <w:lang w:val="es-ES_tradnl" w:eastAsia="es-ES"/>
        </w:rPr>
        <w:softHyphen/>
      </w:r>
      <w:r w:rsidRPr="009D39F5">
        <w:rPr>
          <w:rFonts w:eastAsia="MS Mincho"/>
          <w:lang w:val="es-ES_tradnl" w:eastAsia="es-ES"/>
        </w:rPr>
        <w:softHyphen/>
        <w:t xml:space="preserve">VII del Reglamento </w:t>
      </w:r>
      <w:proofErr w:type="gramStart"/>
      <w:r w:rsidRPr="009D39F5">
        <w:rPr>
          <w:rFonts w:eastAsia="MS Mincho"/>
          <w:lang w:val="es-ES_tradnl" w:eastAsia="es-ES"/>
        </w:rPr>
        <w:t>Interior  del</w:t>
      </w:r>
      <w:proofErr w:type="gramEnd"/>
      <w:r w:rsidRPr="009D39F5">
        <w:rPr>
          <w:rFonts w:eastAsia="MS Mincho"/>
          <w:lang w:val="es-ES_tradnl" w:eastAsia="es-ES"/>
        </w:rPr>
        <w:t xml:space="preserve"> Sistema para el Desarrollo Integral de la Familia.</w:t>
      </w:r>
    </w:p>
    <w:p w:rsidR="00543EA0" w:rsidRPr="009D39F5" w:rsidRDefault="00543EA0" w:rsidP="009D39F5">
      <w:pPr>
        <w:spacing w:after="5" w:line="276" w:lineRule="auto"/>
        <w:ind w:left="-5"/>
        <w:rPr>
          <w:b/>
        </w:rPr>
      </w:pPr>
    </w:p>
    <w:p w:rsidR="00543EA0" w:rsidRPr="009D39F5" w:rsidRDefault="00543EA0" w:rsidP="009D39F5">
      <w:pPr>
        <w:spacing w:after="5" w:line="276" w:lineRule="auto"/>
        <w:ind w:left="-5"/>
      </w:pPr>
      <w:r w:rsidRPr="009D39F5">
        <w:rPr>
          <w:b/>
        </w:rPr>
        <w:t>I.6.</w:t>
      </w:r>
      <w:r w:rsidRPr="009D39F5">
        <w:t xml:space="preserve"> Que el presente instrumento legal fue solicitado por la Coordinación de Gestión y Participación </w:t>
      </w:r>
      <w:proofErr w:type="gramStart"/>
      <w:r w:rsidRPr="009D39F5">
        <w:t>Social  en</w:t>
      </w:r>
      <w:proofErr w:type="gramEnd"/>
      <w:r w:rsidRPr="009D39F5">
        <w:t xml:space="preserve"> función de ser las instancias encargadas de concertar la prestación de los servicios objeto del presente </w:t>
      </w:r>
      <w:r w:rsidR="007022B0">
        <w:t>Convenio</w:t>
      </w:r>
      <w:r w:rsidRPr="009D39F5">
        <w:t xml:space="preserve">, siempre y cuando cuenten con saldo disponible dentro de su presupuesto aprobado, en términos de lo que establece el artículo 17 fracción I y artículo 34 fracción IV, Reglamento Interior del Sistema para el Desarrollo Integral de la Familia del Estado. </w:t>
      </w:r>
    </w:p>
    <w:p w:rsidR="00543EA0" w:rsidRPr="009D39F5" w:rsidRDefault="00543EA0" w:rsidP="009D39F5">
      <w:pPr>
        <w:spacing w:after="5" w:line="276" w:lineRule="auto"/>
        <w:ind w:left="-5"/>
      </w:pPr>
      <w:r w:rsidRPr="009D39F5">
        <w:t xml:space="preserve"> </w:t>
      </w:r>
    </w:p>
    <w:p w:rsidR="00364459" w:rsidRPr="009D39F5" w:rsidRDefault="00543EA0" w:rsidP="00364459">
      <w:pPr>
        <w:spacing w:after="5" w:line="276" w:lineRule="auto"/>
        <w:ind w:left="-5" w:right="1"/>
        <w:rPr>
          <w:rFonts w:eastAsia="Calibri"/>
        </w:rPr>
      </w:pPr>
      <w:r w:rsidRPr="009D39F5">
        <w:rPr>
          <w:b/>
        </w:rPr>
        <w:t>I.7.</w:t>
      </w:r>
      <w:r w:rsidRPr="009D39F5">
        <w:t xml:space="preserve"> </w:t>
      </w:r>
      <w:r w:rsidRPr="009D39F5">
        <w:rPr>
          <w:rFonts w:eastAsia="Calibri"/>
        </w:rPr>
        <w:t xml:space="preserve">Que la prestación del servicio, se cubrirá con los recursos autorizados y asignados a </w:t>
      </w:r>
      <w:r w:rsidRPr="009D39F5">
        <w:rPr>
          <w:rFonts w:eastAsia="Calibri"/>
          <w:b/>
        </w:rPr>
        <w:t>“EL DIF ESTATAL”</w:t>
      </w:r>
      <w:r w:rsidRPr="009D39F5">
        <w:rPr>
          <w:rFonts w:eastAsia="Calibri"/>
        </w:rPr>
        <w:t xml:space="preserve"> mediante el oficio número </w:t>
      </w:r>
      <w:r w:rsidRPr="009D39F5">
        <w:rPr>
          <w:rFonts w:eastAsia="Calibri"/>
          <w:b/>
        </w:rPr>
        <w:t>SF/DGPP/DGPP-R00</w:t>
      </w:r>
      <w:r w:rsidR="00E960CF">
        <w:rPr>
          <w:rFonts w:eastAsia="Calibri"/>
          <w:b/>
        </w:rPr>
        <w:t>39</w:t>
      </w:r>
      <w:r w:rsidRPr="009D39F5">
        <w:rPr>
          <w:rFonts w:eastAsia="Calibri"/>
          <w:b/>
        </w:rPr>
        <w:t>/2024</w:t>
      </w:r>
      <w:r w:rsidRPr="009D39F5">
        <w:rPr>
          <w:rFonts w:eastAsia="Calibri"/>
        </w:rPr>
        <w:t xml:space="preserve"> emitido por la Secretaria de Finanzas de</w:t>
      </w:r>
      <w:r w:rsidR="00E960CF">
        <w:rPr>
          <w:rFonts w:eastAsia="Calibri"/>
        </w:rPr>
        <w:t xml:space="preserve"> Gobierno del Estado, de fecha 7</w:t>
      </w:r>
      <w:r w:rsidRPr="009D39F5">
        <w:rPr>
          <w:rFonts w:eastAsia="Calibri"/>
        </w:rPr>
        <w:t xml:space="preserve"> de Enero de 202</w:t>
      </w:r>
      <w:r w:rsidR="00E960CF">
        <w:rPr>
          <w:rFonts w:eastAsia="Calibri"/>
        </w:rPr>
        <w:t>5</w:t>
      </w:r>
      <w:r w:rsidRPr="009D39F5">
        <w:rPr>
          <w:rFonts w:eastAsia="Calibri"/>
        </w:rPr>
        <w:t>, presupuesto dado a conocer para su operación al Sistema para el Desarrollo Integral de la Familia del Estado y apr</w:t>
      </w:r>
      <w:r w:rsidR="00364459">
        <w:rPr>
          <w:rFonts w:eastAsia="Calibri"/>
        </w:rPr>
        <w:t>obado por su Junta Directiva</w:t>
      </w:r>
      <w:r w:rsidRPr="009D39F5">
        <w:rPr>
          <w:rFonts w:eastAsia="Calibri"/>
        </w:rPr>
        <w:t xml:space="preserve">, cuyo ejercicio del gasto corresponde a la </w:t>
      </w:r>
      <w:r w:rsidR="000B6C37" w:rsidRPr="009D39F5">
        <w:rPr>
          <w:rFonts w:eastAsia="Calibri"/>
        </w:rPr>
        <w:t>Fuente de Financiamiento</w:t>
      </w:r>
      <w:r w:rsidR="000B6C37" w:rsidRPr="000B6C37">
        <w:rPr>
          <w:rFonts w:eastAsia="Calibri"/>
        </w:rPr>
        <w:t xml:space="preserve"> 02 Asistencia Social (Ramo 33), Proyecto 013, </w:t>
      </w:r>
      <w:proofErr w:type="gramStart"/>
      <w:r w:rsidR="000B6C37" w:rsidRPr="000B6C37">
        <w:rPr>
          <w:rFonts w:eastAsia="Calibri"/>
        </w:rPr>
        <w:t>Naturaleza  del</w:t>
      </w:r>
      <w:proofErr w:type="gramEnd"/>
      <w:r w:rsidR="000B6C37" w:rsidRPr="000B6C37">
        <w:rPr>
          <w:rFonts w:eastAsia="Calibri"/>
        </w:rPr>
        <w:t xml:space="preserve"> gasto 3992.</w:t>
      </w:r>
      <w:r w:rsidR="000B6C37">
        <w:rPr>
          <w:rFonts w:eastAsia="Calibri"/>
        </w:rPr>
        <w:t xml:space="preserve"> </w:t>
      </w:r>
    </w:p>
    <w:p w:rsidR="00543EA0" w:rsidRPr="009D39F5" w:rsidRDefault="00543EA0" w:rsidP="009D39F5">
      <w:pPr>
        <w:spacing w:after="5" w:line="276" w:lineRule="auto"/>
        <w:ind w:left="-5" w:right="1"/>
        <w:rPr>
          <w:rFonts w:eastAsia="Calibri"/>
        </w:rPr>
      </w:pPr>
    </w:p>
    <w:p w:rsidR="00543EA0" w:rsidRPr="009D39F5" w:rsidRDefault="00543EA0" w:rsidP="009D39F5">
      <w:pPr>
        <w:spacing w:after="0" w:line="276" w:lineRule="auto"/>
      </w:pPr>
    </w:p>
    <w:p w:rsidR="00543EA0" w:rsidRPr="009D39F5" w:rsidRDefault="00543EA0" w:rsidP="009D39F5">
      <w:pPr>
        <w:spacing w:after="5" w:line="276" w:lineRule="auto"/>
        <w:ind w:left="-5"/>
      </w:pPr>
      <w:r w:rsidRPr="009D39F5">
        <w:rPr>
          <w:b/>
        </w:rPr>
        <w:t>I.8.</w:t>
      </w:r>
      <w:r w:rsidRPr="009D39F5">
        <w:t xml:space="preserve"> Que para efectos del presente </w:t>
      </w:r>
      <w:r w:rsidR="007022B0">
        <w:t>Convenio</w:t>
      </w:r>
      <w:r w:rsidRPr="009D39F5">
        <w:t xml:space="preserve"> señala como domicilio legal el ubicado en la calle de Nicolás Fernando Torre No. 500, Colonia Jardín, C.P. 78270, de la Ciudad de San Luis Potosí, S.L.P.  </w:t>
      </w:r>
    </w:p>
    <w:p w:rsidR="009D5593" w:rsidRPr="009D39F5" w:rsidRDefault="009D5593" w:rsidP="009D39F5">
      <w:pPr>
        <w:spacing w:after="0" w:line="276" w:lineRule="auto"/>
        <w:ind w:left="286" w:right="3"/>
        <w:jc w:val="center"/>
      </w:pPr>
    </w:p>
    <w:p w:rsidR="009D5593" w:rsidRPr="009D39F5" w:rsidRDefault="009D5593" w:rsidP="009D39F5">
      <w:pPr>
        <w:spacing w:after="0" w:line="276" w:lineRule="auto"/>
        <w:ind w:left="0" w:right="0" w:firstLine="0"/>
        <w:jc w:val="left"/>
      </w:pPr>
    </w:p>
    <w:p w:rsidR="009D5593" w:rsidRPr="009D39F5" w:rsidRDefault="00C617D0" w:rsidP="009D39F5">
      <w:pPr>
        <w:pStyle w:val="Ttulo1"/>
        <w:spacing w:line="276" w:lineRule="auto"/>
        <w:ind w:left="268" w:hanging="283"/>
      </w:pPr>
      <w:r w:rsidRPr="009D39F5">
        <w:t xml:space="preserve">DE “EL PRESTADOR DEL SERVICIO”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r w:rsidRPr="009D39F5">
        <w:rPr>
          <w:b/>
        </w:rPr>
        <w:t xml:space="preserve">II.1. </w:t>
      </w:r>
      <w:r w:rsidR="007022B0">
        <w:t xml:space="preserve">Que el </w:t>
      </w:r>
      <w:r w:rsidR="007022B0" w:rsidRPr="007022B0">
        <w:rPr>
          <w:b/>
        </w:rPr>
        <w:t>C.</w:t>
      </w:r>
      <w:r w:rsidR="007022B0">
        <w:t xml:space="preserve"> </w:t>
      </w:r>
      <w:r w:rsidR="002C1F94" w:rsidRPr="009D39F5">
        <w:rPr>
          <w:b/>
        </w:rPr>
        <w:t xml:space="preserve">JOSHUA </w:t>
      </w:r>
      <w:proofErr w:type="gramStart"/>
      <w:r w:rsidR="002C1F94" w:rsidRPr="009D39F5">
        <w:rPr>
          <w:b/>
        </w:rPr>
        <w:t>MARTINEZ  ELIZONDO</w:t>
      </w:r>
      <w:proofErr w:type="gramEnd"/>
      <w:r w:rsidR="002C1F94" w:rsidRPr="009D39F5">
        <w:rPr>
          <w:b/>
        </w:rPr>
        <w:t>,</w:t>
      </w:r>
      <w:r w:rsidRPr="009D39F5">
        <w:t xml:space="preserve"> persona física, acredita su personalidad mediante el Regi</w:t>
      </w:r>
      <w:r w:rsidR="002C1F94" w:rsidRPr="009D39F5">
        <w:t>stro Federal de Contribuyentes</w:t>
      </w:r>
      <w:r w:rsidR="00605F5F">
        <w:t xml:space="preserve">              </w:t>
      </w:r>
      <w:r w:rsidRPr="009D39F5">
        <w:t xml:space="preserve">, por tanto, que cuenta con facultades para suscribir el presente instrumento legal; asimismo, con la capacidad, recursos humanos y materiales suficientes para prestar los servicios objeto de este </w:t>
      </w:r>
      <w:r w:rsidR="007022B0">
        <w:t>Convenio</w:t>
      </w:r>
      <w:r w:rsidRPr="009D39F5">
        <w:t xml:space="preserve">.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r w:rsidRPr="009D39F5">
        <w:rPr>
          <w:b/>
        </w:rPr>
        <w:t>II.2.</w:t>
      </w:r>
      <w:r w:rsidRPr="009D39F5">
        <w:t xml:space="preserve"> Que bajo protesta de decir verdad manifiesta que el Servicio de Administración Tributaria de la Secretaría de Hacienda y Crédito Público le otorgó </w:t>
      </w:r>
      <w:r w:rsidR="004B6C1C" w:rsidRPr="009D39F5">
        <w:t>el registro correspondiente el 01</w:t>
      </w:r>
      <w:r w:rsidRPr="009D39F5">
        <w:t xml:space="preserve"> de </w:t>
      </w:r>
      <w:r w:rsidR="004B6C1C" w:rsidRPr="009D39F5">
        <w:t xml:space="preserve">a abril </w:t>
      </w:r>
      <w:r w:rsidRPr="009D39F5">
        <w:t>de 20</w:t>
      </w:r>
      <w:r w:rsidR="004B6C1C" w:rsidRPr="009D39F5">
        <w:t>12</w:t>
      </w:r>
      <w:r w:rsidRPr="009D39F5">
        <w:t xml:space="preserve">, sin que se aprecie en la cédula de identificación fiscal que se tiene a la vista la actividad económica respectiva y; asimismo, sin coincidencia del domicilio fiscal con el señalado como legal. </w:t>
      </w:r>
    </w:p>
    <w:p w:rsidR="009D5593" w:rsidRPr="009D39F5" w:rsidRDefault="00C617D0" w:rsidP="009D39F5">
      <w:pPr>
        <w:spacing w:after="0" w:line="276" w:lineRule="auto"/>
        <w:ind w:left="0" w:right="0" w:firstLine="0"/>
        <w:jc w:val="left"/>
      </w:pPr>
      <w:r w:rsidRPr="009D39F5">
        <w:lastRenderedPageBreak/>
        <w:t xml:space="preserve"> </w:t>
      </w:r>
    </w:p>
    <w:p w:rsidR="009D5593" w:rsidRPr="009D39F5" w:rsidRDefault="00C617D0" w:rsidP="009D39F5">
      <w:pPr>
        <w:spacing w:line="276" w:lineRule="auto"/>
        <w:ind w:left="-5" w:right="0"/>
      </w:pPr>
      <w:r w:rsidRPr="009D39F5">
        <w:rPr>
          <w:b/>
        </w:rPr>
        <w:t xml:space="preserve">II. 3. </w:t>
      </w:r>
      <w:r w:rsidRPr="009D39F5">
        <w:t xml:space="preserve">Para los efectos de este instrumento legal señala su domicilio </w:t>
      </w:r>
      <w:proofErr w:type="gramStart"/>
      <w:r w:rsidRPr="009D39F5">
        <w:t>legal  para</w:t>
      </w:r>
      <w:proofErr w:type="gramEnd"/>
      <w:r w:rsidRPr="009D39F5">
        <w:t xml:space="preserve"> recibir toda clase de notificaciones el ubicado en </w:t>
      </w:r>
      <w:r w:rsidR="002532D9" w:rsidRPr="009D39F5">
        <w:t xml:space="preserve">Av. Salvador Nava Martínez </w:t>
      </w:r>
      <w:r w:rsidRPr="009D39F5">
        <w:t xml:space="preserve"> No. </w:t>
      </w:r>
      <w:r w:rsidR="002532D9" w:rsidRPr="009D39F5">
        <w:t>3055-</w:t>
      </w:r>
      <w:r w:rsidRPr="009D39F5">
        <w:t xml:space="preserve">A, Fraccionamiento </w:t>
      </w:r>
      <w:proofErr w:type="spellStart"/>
      <w:r w:rsidR="002532D9" w:rsidRPr="009D39F5">
        <w:t>T</w:t>
      </w:r>
      <w:r w:rsidR="00670178" w:rsidRPr="009D39F5">
        <w:t>angamanga</w:t>
      </w:r>
      <w:proofErr w:type="spellEnd"/>
      <w:r w:rsidRPr="009D39F5">
        <w:t>, S</w:t>
      </w:r>
      <w:r w:rsidR="00670178" w:rsidRPr="009D39F5">
        <w:t>an Luis Potosí, S.L.P.,</w:t>
      </w:r>
      <w:r w:rsidRPr="009D39F5">
        <w:t xml:space="preserve">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pStyle w:val="Ttulo1"/>
        <w:spacing w:line="276" w:lineRule="auto"/>
        <w:ind w:left="268" w:hanging="283"/>
      </w:pPr>
      <w:r w:rsidRPr="009D39F5">
        <w:t xml:space="preserve">DE “LAS PARTES”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rPr>
          <w:b/>
        </w:rPr>
        <w:t xml:space="preserve">III.1. </w:t>
      </w:r>
      <w:r w:rsidRPr="009D39F5">
        <w:t xml:space="preserve">Que se reconocen la capacidad jurídica para convenir y obligarse a cumplir el presente instrumento legal, así como para exigir los derechos derivados del mismo.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rPr>
          <w:b/>
        </w:rPr>
        <w:t>III.2.</w:t>
      </w:r>
      <w:r w:rsidRPr="009D39F5">
        <w:t xml:space="preserve"> Que los Datos Personales de</w:t>
      </w:r>
      <w:r w:rsidR="007022B0">
        <w:t xml:space="preserve"> </w:t>
      </w:r>
      <w:r w:rsidR="007022B0" w:rsidRPr="007022B0">
        <w:rPr>
          <w:b/>
        </w:rPr>
        <w:t>“EL PRESTADOR DEL SERVICIO”</w:t>
      </w:r>
      <w:r w:rsidRPr="007022B0">
        <w:rPr>
          <w:b/>
        </w:rPr>
        <w:t xml:space="preserve"> </w:t>
      </w:r>
      <w:r w:rsidRPr="009D39F5">
        <w:t xml:space="preserve">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after="112" w:line="276" w:lineRule="auto"/>
        <w:ind w:left="-5" w:right="0"/>
      </w:pPr>
      <w:r w:rsidRPr="009D39F5">
        <w:rPr>
          <w:b/>
        </w:rPr>
        <w:t xml:space="preserve">III.3. </w:t>
      </w:r>
      <w:r w:rsidRPr="009D39F5">
        <w:t xml:space="preserve">Que el presente </w:t>
      </w:r>
      <w:r w:rsidR="007022B0">
        <w:t>Convenio de Concertación de Albergue y</w:t>
      </w:r>
      <w:r w:rsidR="007022B0" w:rsidRPr="007022B0">
        <w:t xml:space="preserve"> Apoyo Integral</w:t>
      </w:r>
      <w:r w:rsidR="007022B0" w:rsidRPr="009D39F5">
        <w:t xml:space="preserve"> </w:t>
      </w:r>
      <w:r w:rsidRPr="009D39F5">
        <w:t xml:space="preserve">se fundamenta en los artículos 1628, 1629, 1630, 1631, 1632, 1633, 1633.1, 1633.2, 1633.3, 1634, 1635, 1639, 1640, 1660, 1661, 1663, 1667, 1668, 1669, 1670, 1672, 1673, 1675, 1687, 1895,1937 y 2436 del Código Civil para el Estado de San Luis Potosí. </w:t>
      </w:r>
    </w:p>
    <w:p w:rsidR="009D5593" w:rsidRPr="009D39F5" w:rsidRDefault="00C617D0" w:rsidP="009D39F5">
      <w:pPr>
        <w:spacing w:after="0" w:line="276" w:lineRule="auto"/>
        <w:ind w:left="720" w:right="0" w:firstLine="0"/>
        <w:jc w:val="left"/>
      </w:pPr>
      <w:r w:rsidRPr="009D39F5">
        <w:t xml:space="preserve">  </w:t>
      </w:r>
    </w:p>
    <w:p w:rsidR="009D5593" w:rsidRPr="009D39F5" w:rsidRDefault="00C617D0" w:rsidP="009D39F5">
      <w:pPr>
        <w:spacing w:line="276" w:lineRule="auto"/>
        <w:ind w:left="-5" w:right="0"/>
      </w:pPr>
      <w:r w:rsidRPr="009D39F5">
        <w:t xml:space="preserve">Conforme a las Declaraciones anteriores, </w:t>
      </w:r>
      <w:r w:rsidRPr="009D39F5">
        <w:rPr>
          <w:b/>
        </w:rPr>
        <w:t>“LAS PARTES”</w:t>
      </w:r>
      <w:r w:rsidRPr="009D39F5">
        <w:t xml:space="preserve"> acuerdan las siguientes: </w:t>
      </w:r>
    </w:p>
    <w:p w:rsidR="009D5593" w:rsidRPr="009D39F5" w:rsidRDefault="00C617D0" w:rsidP="009D39F5">
      <w:pPr>
        <w:spacing w:after="0" w:line="276" w:lineRule="auto"/>
        <w:ind w:left="337" w:right="0" w:firstLine="0"/>
        <w:jc w:val="center"/>
      </w:pPr>
      <w:r w:rsidRPr="009D39F5">
        <w:rPr>
          <w:b/>
        </w:rPr>
        <w:t xml:space="preserve"> </w:t>
      </w:r>
    </w:p>
    <w:p w:rsidR="009D5593" w:rsidRPr="009D39F5" w:rsidRDefault="00C617D0" w:rsidP="009D39F5">
      <w:pPr>
        <w:spacing w:after="0" w:line="276" w:lineRule="auto"/>
        <w:ind w:left="286" w:right="0"/>
        <w:jc w:val="center"/>
      </w:pPr>
      <w:r w:rsidRPr="009D39F5">
        <w:rPr>
          <w:b/>
        </w:rPr>
        <w:t xml:space="preserve">CLÁUSULAS </w:t>
      </w:r>
    </w:p>
    <w:p w:rsidR="009D5593" w:rsidRPr="009D39F5" w:rsidRDefault="00C617D0" w:rsidP="009D39F5">
      <w:pPr>
        <w:spacing w:after="0" w:line="276" w:lineRule="auto"/>
        <w:ind w:left="337" w:right="0" w:firstLine="0"/>
        <w:jc w:val="center"/>
      </w:pPr>
      <w:r w:rsidRPr="009D39F5">
        <w:rPr>
          <w:b/>
        </w:rPr>
        <w:t xml:space="preserve"> </w:t>
      </w:r>
    </w:p>
    <w:p w:rsidR="009D5593" w:rsidRPr="009D39F5" w:rsidRDefault="00C617D0" w:rsidP="009D39F5">
      <w:pPr>
        <w:spacing w:line="276" w:lineRule="auto"/>
        <w:ind w:left="-5" w:right="0"/>
      </w:pPr>
      <w:proofErr w:type="gramStart"/>
      <w:r w:rsidRPr="009D39F5">
        <w:rPr>
          <w:b/>
        </w:rPr>
        <w:t>PRIMERA.-</w:t>
      </w:r>
      <w:proofErr w:type="gramEnd"/>
      <w:r w:rsidRPr="009D39F5">
        <w:rPr>
          <w:b/>
        </w:rPr>
        <w:t xml:space="preserve"> OBJETO: “EL PRESTADOR DEL SERVICIO”,</w:t>
      </w:r>
      <w:r w:rsidRPr="009D39F5">
        <w:t xml:space="preserve"> proveerá a </w:t>
      </w:r>
      <w:r w:rsidRPr="009D39F5">
        <w:rPr>
          <w:b/>
        </w:rPr>
        <w:t>“EL DIF ESTATAL”</w:t>
      </w:r>
      <w:r w:rsidRPr="009D39F5">
        <w:t xml:space="preserve"> los servicios de albergue y ayuda integral </w:t>
      </w:r>
      <w:r w:rsidR="00E1393F">
        <w:t xml:space="preserve"> en favor de la población en situación de vulnerabilidad, así como un servicio digno, </w:t>
      </w:r>
      <w:r w:rsidR="00480B99">
        <w:t xml:space="preserve">de calidad y eficiente </w:t>
      </w:r>
      <w:r w:rsidR="00B833DD">
        <w:t xml:space="preserve">a la población canalizada </w:t>
      </w:r>
      <w:r w:rsidRPr="009D39F5">
        <w:t xml:space="preserve">por </w:t>
      </w:r>
      <w:r w:rsidRPr="009D39F5">
        <w:rPr>
          <w:b/>
        </w:rPr>
        <w:t>“EL DIF ESTATAL”</w:t>
      </w:r>
      <w:r w:rsidR="00480B99">
        <w:t xml:space="preserve">. </w:t>
      </w:r>
      <w:r w:rsidRPr="009D39F5">
        <w:t xml:space="preserve">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pStyle w:val="Ttulo1"/>
        <w:numPr>
          <w:ilvl w:val="0"/>
          <w:numId w:val="0"/>
        </w:numPr>
        <w:spacing w:line="276" w:lineRule="auto"/>
        <w:ind w:left="-5"/>
      </w:pPr>
      <w:proofErr w:type="gramStart"/>
      <w:r w:rsidRPr="009D39F5">
        <w:t>SEGUNDA.-</w:t>
      </w:r>
      <w:proofErr w:type="gramEnd"/>
      <w:r w:rsidRPr="009D39F5">
        <w:t xml:space="preserve"> COMPROMISOS DE “EL DIF ESTATAL”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880FF1" w:rsidP="009D39F5">
      <w:pPr>
        <w:numPr>
          <w:ilvl w:val="0"/>
          <w:numId w:val="1"/>
        </w:numPr>
        <w:spacing w:line="276" w:lineRule="auto"/>
        <w:ind w:right="0" w:hanging="427"/>
      </w:pPr>
      <w:r w:rsidRPr="009D39F5">
        <w:t xml:space="preserve">Pagar la cantidad de </w:t>
      </w:r>
      <w:r w:rsidRPr="009E6D4D">
        <w:rPr>
          <w:b/>
        </w:rPr>
        <w:t>$</w:t>
      </w:r>
      <w:r w:rsidRPr="00E1393F">
        <w:rPr>
          <w:b/>
        </w:rPr>
        <w:t>5</w:t>
      </w:r>
      <w:r w:rsidR="007E3693" w:rsidRPr="00E1393F">
        <w:rPr>
          <w:b/>
        </w:rPr>
        <w:t>,</w:t>
      </w:r>
      <w:r w:rsidRPr="00E1393F">
        <w:rPr>
          <w:b/>
        </w:rPr>
        <w:t>0</w:t>
      </w:r>
      <w:r w:rsidR="007E3693" w:rsidRPr="00E1393F">
        <w:rPr>
          <w:b/>
        </w:rPr>
        <w:t>00.00 (</w:t>
      </w:r>
      <w:r w:rsidRPr="00E1393F">
        <w:t xml:space="preserve">CINCO MIL PESOS </w:t>
      </w:r>
      <w:r w:rsidR="00C617D0" w:rsidRPr="00E1393F">
        <w:t xml:space="preserve">00/100 </w:t>
      </w:r>
      <w:r w:rsidR="007E3693" w:rsidRPr="00E1393F">
        <w:t>M.N</w:t>
      </w:r>
      <w:r w:rsidR="00C617D0" w:rsidRPr="00E1393F">
        <w:t>.</w:t>
      </w:r>
      <w:r w:rsidR="00C617D0" w:rsidRPr="00E1393F">
        <w:rPr>
          <w:b/>
        </w:rPr>
        <w:t xml:space="preserve">) </w:t>
      </w:r>
      <w:r w:rsidR="00C617D0" w:rsidRPr="00E1393F">
        <w:t>por</w:t>
      </w:r>
      <w:r w:rsidR="00C617D0" w:rsidRPr="009D39F5">
        <w:t xml:space="preserve"> persona que se canalice para la atención de </w:t>
      </w:r>
      <w:r w:rsidR="00B044B0">
        <w:rPr>
          <w:b/>
        </w:rPr>
        <w:t>“EL PRESTADOR DEL SERVICIO”</w:t>
      </w:r>
      <w:r w:rsidR="00C617D0" w:rsidRPr="009D39F5">
        <w:rPr>
          <w:b/>
        </w:rPr>
        <w:t xml:space="preserve"> </w:t>
      </w:r>
      <w:r w:rsidR="00C617D0" w:rsidRPr="009D39F5">
        <w:t xml:space="preserve">de manera mensual.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numPr>
          <w:ilvl w:val="0"/>
          <w:numId w:val="1"/>
        </w:numPr>
        <w:spacing w:line="276" w:lineRule="auto"/>
        <w:ind w:right="0" w:hanging="427"/>
      </w:pPr>
      <w:r w:rsidRPr="009D39F5">
        <w:t>Cubrir los gastos de consulta y medicamentos de l</w:t>
      </w:r>
      <w:r w:rsidR="00263D8D">
        <w:t>as</w:t>
      </w:r>
      <w:r w:rsidRPr="009D39F5">
        <w:t xml:space="preserve"> </w:t>
      </w:r>
      <w:r w:rsidR="00263D8D">
        <w:t>personas canalizadas</w:t>
      </w:r>
      <w:r w:rsidRPr="009D39F5">
        <w:t xml:space="preserve">. </w:t>
      </w:r>
    </w:p>
    <w:p w:rsidR="009D5593" w:rsidRPr="009D39F5" w:rsidRDefault="00C617D0" w:rsidP="009D39F5">
      <w:pPr>
        <w:spacing w:after="0" w:line="276" w:lineRule="auto"/>
        <w:ind w:left="0" w:right="0" w:firstLine="0"/>
        <w:jc w:val="left"/>
      </w:pPr>
      <w:r w:rsidRPr="009D39F5">
        <w:t xml:space="preserve"> </w:t>
      </w:r>
    </w:p>
    <w:p w:rsidR="009D5593" w:rsidRPr="009D39F5" w:rsidRDefault="00B044B0" w:rsidP="009D39F5">
      <w:pPr>
        <w:numPr>
          <w:ilvl w:val="0"/>
          <w:numId w:val="1"/>
        </w:numPr>
        <w:spacing w:line="276" w:lineRule="auto"/>
        <w:ind w:right="0" w:hanging="427"/>
      </w:pPr>
      <w:r>
        <w:t>Visitar a las</w:t>
      </w:r>
      <w:r w:rsidR="00C617D0" w:rsidRPr="009D39F5">
        <w:t xml:space="preserve"> </w:t>
      </w:r>
      <w:r>
        <w:t>personas canalizadas</w:t>
      </w:r>
      <w:r w:rsidR="00C617D0" w:rsidRPr="009D39F5">
        <w:t xml:space="preserve">, procurando un seguimiento legal de cada caso. </w:t>
      </w:r>
    </w:p>
    <w:p w:rsidR="009D5593" w:rsidRPr="009D39F5" w:rsidRDefault="00C617D0" w:rsidP="009D39F5">
      <w:pPr>
        <w:spacing w:after="0" w:line="276" w:lineRule="auto"/>
        <w:ind w:left="720" w:right="0" w:firstLine="0"/>
        <w:jc w:val="left"/>
      </w:pPr>
      <w:r w:rsidRPr="009D39F5">
        <w:t xml:space="preserve"> </w:t>
      </w:r>
    </w:p>
    <w:p w:rsidR="009D5593" w:rsidRPr="009D39F5" w:rsidRDefault="00C617D0" w:rsidP="009D39F5">
      <w:pPr>
        <w:numPr>
          <w:ilvl w:val="0"/>
          <w:numId w:val="1"/>
        </w:numPr>
        <w:spacing w:line="276" w:lineRule="auto"/>
        <w:ind w:right="0" w:hanging="427"/>
      </w:pPr>
      <w:r w:rsidRPr="009D39F5">
        <w:t xml:space="preserve">Otorgar donativos en especie a </w:t>
      </w:r>
      <w:r w:rsidRPr="009D39F5">
        <w:rPr>
          <w:b/>
        </w:rPr>
        <w:t>“EL PRESTADOR DEL SERVICIO”</w:t>
      </w:r>
      <w:r w:rsidRPr="009D39F5">
        <w:t xml:space="preserve"> cuando se cuente con ellos o existan excedentes.</w:t>
      </w:r>
      <w:r w:rsidRPr="009D39F5">
        <w:rPr>
          <w:b/>
        </w:rPr>
        <w:t xml:space="preserve"> </w:t>
      </w:r>
    </w:p>
    <w:p w:rsidR="009D5593" w:rsidRPr="009D39F5" w:rsidRDefault="00C617D0" w:rsidP="009D39F5">
      <w:pPr>
        <w:spacing w:after="158" w:line="276" w:lineRule="auto"/>
        <w:ind w:left="720" w:right="0" w:firstLine="0"/>
        <w:jc w:val="left"/>
      </w:pPr>
      <w:r w:rsidRPr="009D39F5">
        <w:rPr>
          <w:b/>
        </w:rPr>
        <w:t xml:space="preserve"> </w:t>
      </w:r>
    </w:p>
    <w:p w:rsidR="009D5593" w:rsidRPr="009D39F5" w:rsidRDefault="00C617D0" w:rsidP="009D39F5">
      <w:pPr>
        <w:pStyle w:val="Ttulo1"/>
        <w:numPr>
          <w:ilvl w:val="0"/>
          <w:numId w:val="0"/>
        </w:numPr>
        <w:spacing w:line="276" w:lineRule="auto"/>
        <w:ind w:left="-5"/>
      </w:pPr>
      <w:proofErr w:type="gramStart"/>
      <w:r w:rsidRPr="009D39F5">
        <w:t>TERCERA.-</w:t>
      </w:r>
      <w:proofErr w:type="gramEnd"/>
      <w:r w:rsidRPr="009D39F5">
        <w:t xml:space="preserve"> COMPROMISOS DE “EL PRESTADOR DEL SERVICIO”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numPr>
          <w:ilvl w:val="0"/>
          <w:numId w:val="2"/>
        </w:numPr>
        <w:spacing w:line="276" w:lineRule="auto"/>
        <w:ind w:right="0" w:hanging="427"/>
      </w:pPr>
      <w:r w:rsidRPr="009D39F5">
        <w:t xml:space="preserve">Prestar un servicio digno, de calidad y eficiente de albergue y ayuda integral, de alimentación y cuidados </w:t>
      </w:r>
      <w:proofErr w:type="gramStart"/>
      <w:r w:rsidRPr="009D39F5">
        <w:t xml:space="preserve">necesarios </w:t>
      </w:r>
      <w:r w:rsidR="00743C14">
        <w:t xml:space="preserve"> a</w:t>
      </w:r>
      <w:proofErr w:type="gramEnd"/>
      <w:r w:rsidR="00743C14">
        <w:t xml:space="preserve"> las personas canalizada</w:t>
      </w:r>
      <w:r w:rsidRPr="009D39F5">
        <w:t xml:space="preserve">s por </w:t>
      </w:r>
      <w:r w:rsidRPr="009D39F5">
        <w:rPr>
          <w:b/>
        </w:rPr>
        <w:t xml:space="preserve">“EL DIF ESTATAL”. </w:t>
      </w:r>
    </w:p>
    <w:p w:rsidR="009D5593" w:rsidRPr="009D39F5" w:rsidRDefault="00C617D0" w:rsidP="009D39F5">
      <w:pPr>
        <w:spacing w:after="0" w:line="276" w:lineRule="auto"/>
        <w:ind w:left="427" w:right="0" w:firstLine="0"/>
        <w:jc w:val="left"/>
      </w:pPr>
      <w:r w:rsidRPr="009D39F5">
        <w:t xml:space="preserve"> </w:t>
      </w:r>
    </w:p>
    <w:p w:rsidR="009D5593" w:rsidRPr="009D39F5" w:rsidRDefault="00C617D0" w:rsidP="009D39F5">
      <w:pPr>
        <w:numPr>
          <w:ilvl w:val="0"/>
          <w:numId w:val="2"/>
        </w:numPr>
        <w:spacing w:line="276" w:lineRule="auto"/>
        <w:ind w:right="0" w:hanging="427"/>
      </w:pPr>
      <w:r w:rsidRPr="009D39F5">
        <w:t xml:space="preserve">Informar mensualmente a </w:t>
      </w:r>
      <w:r w:rsidRPr="009D39F5">
        <w:rPr>
          <w:b/>
        </w:rPr>
        <w:t>“EL DIF ESTATAL”</w:t>
      </w:r>
      <w:r w:rsidRPr="009D39F5">
        <w:t xml:space="preserve"> los servicios otorgados a </w:t>
      </w:r>
      <w:proofErr w:type="gramStart"/>
      <w:r w:rsidRPr="009D39F5">
        <w:t xml:space="preserve">cada </w:t>
      </w:r>
      <w:r w:rsidR="00C2364C">
        <w:t xml:space="preserve"> persona</w:t>
      </w:r>
      <w:proofErr w:type="gramEnd"/>
      <w:r w:rsidR="00C2364C">
        <w:t xml:space="preserve"> </w:t>
      </w:r>
      <w:r w:rsidRPr="009D39F5">
        <w:t xml:space="preserve"> </w:t>
      </w:r>
      <w:r w:rsidR="00C2364C">
        <w:t>albergada</w:t>
      </w:r>
      <w:r w:rsidRPr="009D39F5">
        <w:t xml:space="preserve">.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proofErr w:type="gramStart"/>
      <w:r w:rsidRPr="009D39F5">
        <w:rPr>
          <w:b/>
        </w:rPr>
        <w:t>CUARTA.-</w:t>
      </w:r>
      <w:proofErr w:type="gramEnd"/>
      <w:r w:rsidRPr="009D39F5">
        <w:rPr>
          <w:b/>
        </w:rPr>
        <w:t xml:space="preserve"> FORMA DE PAGO: “EL DIF ESTATAL” </w:t>
      </w:r>
      <w:r w:rsidRPr="009D39F5">
        <w:t>cubrirá el pago mensual correspondiente a</w:t>
      </w:r>
      <w:r w:rsidRPr="009D39F5">
        <w:rPr>
          <w:b/>
        </w:rPr>
        <w:t xml:space="preserve"> “EL PRESTADOR DEL SERVICIO” </w:t>
      </w:r>
      <w:r w:rsidRPr="009D39F5">
        <w:t xml:space="preserve">dentro de los 10 (DIEZ) días naturales siguientes a la presentación de la factura (s), el cual se realizará en las oficinas de </w:t>
      </w:r>
      <w:r w:rsidRPr="009D39F5">
        <w:rPr>
          <w:b/>
        </w:rPr>
        <w:t>“EL DIF ESTATAL</w:t>
      </w:r>
      <w:r w:rsidRPr="009D39F5">
        <w:t>”, ubicadas en Nicolás Fernando Torre No. 500, Colonia Jardín, C. P. 78270, San Luis Potosí, S. L. P</w:t>
      </w:r>
      <w:r w:rsidR="00223A41" w:rsidRPr="009D39F5">
        <w:t>., previa validación escrita de</w:t>
      </w:r>
      <w:r w:rsidR="00B54256" w:rsidRPr="009D39F5">
        <w:t xml:space="preserve"> la Coordinación </w:t>
      </w:r>
      <w:r w:rsidR="00223A41" w:rsidRPr="009D39F5">
        <w:t>de Gestión y Participación So</w:t>
      </w:r>
      <w:bookmarkStart w:id="0" w:name="_GoBack"/>
      <w:r w:rsidR="00223A41" w:rsidRPr="009D39F5">
        <w:t>cia</w:t>
      </w:r>
      <w:bookmarkEnd w:id="0"/>
      <w:r w:rsidR="00223A41" w:rsidRPr="009D39F5">
        <w:t>l</w:t>
      </w:r>
      <w:r w:rsidRPr="009D39F5">
        <w:t>.</w:t>
      </w:r>
      <w:r w:rsidRPr="009D39F5">
        <w:rPr>
          <w:b/>
        </w:rPr>
        <w:t xml:space="preserve">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after="16" w:line="276" w:lineRule="auto"/>
        <w:ind w:right="0"/>
      </w:pPr>
      <w:r w:rsidRPr="009D39F5">
        <w:t xml:space="preserve">El pago por concepto de servicio, se realizará en una sola exhibición al mes que corresponda través de transferencia INTERBANCARIA electrónica correspondiente a las siguientes cuentas: </w:t>
      </w:r>
    </w:p>
    <w:p w:rsidR="00BB1D87" w:rsidRPr="009D39F5" w:rsidRDefault="00BB1D87" w:rsidP="009D39F5">
      <w:pPr>
        <w:spacing w:after="16" w:line="276" w:lineRule="auto"/>
        <w:ind w:right="0"/>
        <w:jc w:val="left"/>
      </w:pPr>
    </w:p>
    <w:tbl>
      <w:tblPr>
        <w:tblStyle w:val="Tablaconcuadrcula"/>
        <w:tblW w:w="0" w:type="auto"/>
        <w:tblInd w:w="10" w:type="dxa"/>
        <w:tblLook w:val="04A0" w:firstRow="1" w:lastRow="0" w:firstColumn="1" w:lastColumn="0" w:noHBand="0" w:noVBand="1"/>
      </w:tblPr>
      <w:tblGrid>
        <w:gridCol w:w="4482"/>
        <w:gridCol w:w="4336"/>
      </w:tblGrid>
      <w:tr w:rsidR="00B54256" w:rsidRPr="009D39F5" w:rsidTr="00383F53">
        <w:tc>
          <w:tcPr>
            <w:tcW w:w="9077" w:type="dxa"/>
            <w:gridSpan w:val="2"/>
          </w:tcPr>
          <w:p w:rsidR="00B54256" w:rsidRPr="009D39F5" w:rsidRDefault="00B54256" w:rsidP="00605F5F">
            <w:pPr>
              <w:pStyle w:val="Ttulo1"/>
              <w:numPr>
                <w:ilvl w:val="0"/>
                <w:numId w:val="0"/>
              </w:numPr>
              <w:tabs>
                <w:tab w:val="center" w:pos="2568"/>
              </w:tabs>
              <w:spacing w:line="276" w:lineRule="auto"/>
              <w:jc w:val="center"/>
              <w:outlineLvl w:val="0"/>
            </w:pPr>
            <w:r w:rsidRPr="009D39F5">
              <w:t xml:space="preserve">BANCO </w:t>
            </w:r>
          </w:p>
        </w:tc>
      </w:tr>
      <w:tr w:rsidR="00B54256" w:rsidRPr="009D39F5" w:rsidTr="00B54256">
        <w:tc>
          <w:tcPr>
            <w:tcW w:w="4598" w:type="dxa"/>
          </w:tcPr>
          <w:p w:rsidR="00B54256" w:rsidRPr="009D39F5" w:rsidRDefault="00B54256" w:rsidP="009D39F5">
            <w:pPr>
              <w:pStyle w:val="Ttulo1"/>
              <w:numPr>
                <w:ilvl w:val="0"/>
                <w:numId w:val="0"/>
              </w:numPr>
              <w:tabs>
                <w:tab w:val="center" w:pos="2339"/>
              </w:tabs>
              <w:spacing w:line="276" w:lineRule="auto"/>
              <w:jc w:val="center"/>
              <w:outlineLvl w:val="0"/>
            </w:pPr>
            <w:r w:rsidRPr="009D39F5">
              <w:t>CUENTA</w:t>
            </w:r>
          </w:p>
        </w:tc>
        <w:tc>
          <w:tcPr>
            <w:tcW w:w="4479" w:type="dxa"/>
          </w:tcPr>
          <w:p w:rsidR="00B54256" w:rsidRPr="00484B94" w:rsidRDefault="00B54256" w:rsidP="009D39F5">
            <w:pPr>
              <w:pStyle w:val="Ttulo1"/>
              <w:numPr>
                <w:ilvl w:val="0"/>
                <w:numId w:val="0"/>
              </w:numPr>
              <w:tabs>
                <w:tab w:val="center" w:pos="2339"/>
              </w:tabs>
              <w:spacing w:line="276" w:lineRule="auto"/>
              <w:jc w:val="center"/>
              <w:outlineLvl w:val="0"/>
            </w:pPr>
          </w:p>
        </w:tc>
      </w:tr>
      <w:tr w:rsidR="00B54256" w:rsidRPr="009D39F5" w:rsidTr="00B54256">
        <w:tc>
          <w:tcPr>
            <w:tcW w:w="4598" w:type="dxa"/>
          </w:tcPr>
          <w:p w:rsidR="00B54256" w:rsidRPr="009D39F5" w:rsidRDefault="00B54256" w:rsidP="009D39F5">
            <w:pPr>
              <w:spacing w:line="276" w:lineRule="auto"/>
              <w:ind w:right="0"/>
              <w:jc w:val="center"/>
            </w:pPr>
            <w:r w:rsidRPr="009D39F5">
              <w:rPr>
                <w:b/>
              </w:rPr>
              <w:t>CUENTA CLABE</w:t>
            </w:r>
          </w:p>
        </w:tc>
        <w:tc>
          <w:tcPr>
            <w:tcW w:w="4479" w:type="dxa"/>
          </w:tcPr>
          <w:p w:rsidR="00B54256" w:rsidRPr="00484B94" w:rsidRDefault="00B54256" w:rsidP="009D39F5">
            <w:pPr>
              <w:pStyle w:val="Ttulo1"/>
              <w:numPr>
                <w:ilvl w:val="0"/>
                <w:numId w:val="0"/>
              </w:numPr>
              <w:tabs>
                <w:tab w:val="center" w:pos="2339"/>
              </w:tabs>
              <w:spacing w:line="276" w:lineRule="auto"/>
              <w:jc w:val="center"/>
              <w:outlineLvl w:val="0"/>
            </w:pPr>
          </w:p>
        </w:tc>
      </w:tr>
    </w:tbl>
    <w:p w:rsidR="009D5593" w:rsidRPr="009D39F5" w:rsidRDefault="009D5593" w:rsidP="009D39F5">
      <w:pPr>
        <w:spacing w:after="0" w:line="276" w:lineRule="auto"/>
        <w:ind w:left="0" w:right="0" w:firstLine="0"/>
        <w:jc w:val="left"/>
      </w:pPr>
    </w:p>
    <w:p w:rsidR="00B54256" w:rsidRPr="009D39F5" w:rsidRDefault="00B54256" w:rsidP="009D39F5">
      <w:pPr>
        <w:spacing w:line="276" w:lineRule="auto"/>
        <w:ind w:left="-5" w:right="0"/>
      </w:pPr>
      <w:r w:rsidRPr="009D39F5">
        <w:t xml:space="preserve">La Dirección de Planeación y Administración de </w:t>
      </w:r>
      <w:r w:rsidRPr="009D39F5">
        <w:rPr>
          <w:b/>
        </w:rPr>
        <w:t>“EL DIF ESTATAL”,</w:t>
      </w:r>
      <w:r w:rsidRPr="009D39F5">
        <w:t xml:space="preserve"> autorizará el importe de las facturas que presente </w:t>
      </w:r>
      <w:r w:rsidRPr="009D39F5">
        <w:rPr>
          <w:b/>
        </w:rPr>
        <w:t xml:space="preserve">“EL PROVEEDOR”, </w:t>
      </w:r>
      <w:r w:rsidRPr="009D39F5">
        <w:t xml:space="preserve">solicitando su pago a la Subdirección de Recursos Financieros y Presupuesto. </w:t>
      </w:r>
    </w:p>
    <w:p w:rsidR="009D5593" w:rsidRPr="009D39F5" w:rsidRDefault="00C617D0" w:rsidP="009D39F5">
      <w:pPr>
        <w:spacing w:after="0" w:line="276" w:lineRule="auto"/>
        <w:ind w:left="0" w:right="0" w:firstLine="0"/>
        <w:jc w:val="left"/>
      </w:pPr>
      <w:r w:rsidRPr="009D39F5">
        <w:t xml:space="preserve"> </w:t>
      </w:r>
    </w:p>
    <w:p w:rsidR="009D5593" w:rsidRPr="009D39F5" w:rsidRDefault="00515506" w:rsidP="009D39F5">
      <w:pPr>
        <w:spacing w:line="276" w:lineRule="auto"/>
        <w:ind w:left="-5" w:right="0"/>
      </w:pPr>
      <w:proofErr w:type="gramStart"/>
      <w:r w:rsidRPr="009D39F5">
        <w:rPr>
          <w:b/>
        </w:rPr>
        <w:t>QUINTA.-</w:t>
      </w:r>
      <w:proofErr w:type="gramEnd"/>
      <w:r w:rsidRPr="009D39F5">
        <w:rPr>
          <w:b/>
        </w:rPr>
        <w:t xml:space="preserve"> REQUISICIÓN:</w:t>
      </w:r>
      <w:r w:rsidR="00C617D0" w:rsidRPr="009D39F5">
        <w:rPr>
          <w:b/>
        </w:rPr>
        <w:t xml:space="preserve"> “</w:t>
      </w:r>
      <w:r w:rsidRPr="009D39F5">
        <w:rPr>
          <w:b/>
        </w:rPr>
        <w:t xml:space="preserve">EL </w:t>
      </w:r>
      <w:r w:rsidR="00C617D0" w:rsidRPr="009D39F5">
        <w:rPr>
          <w:b/>
        </w:rPr>
        <w:t xml:space="preserve">PROVEEDOR” </w:t>
      </w:r>
      <w:r w:rsidR="00C617D0" w:rsidRPr="009D39F5">
        <w:t xml:space="preserve">entregará a </w:t>
      </w:r>
      <w:r w:rsidR="00C617D0" w:rsidRPr="009D39F5">
        <w:rPr>
          <w:b/>
        </w:rPr>
        <w:t xml:space="preserve">“EL DIF ESTATAL” </w:t>
      </w:r>
      <w:r w:rsidR="00C617D0" w:rsidRPr="009D39F5">
        <w:t xml:space="preserve">las facturas correspondientes, mismas que expedirá en los términos siguientes: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numPr>
          <w:ilvl w:val="0"/>
          <w:numId w:val="3"/>
        </w:numPr>
        <w:spacing w:line="276" w:lineRule="auto"/>
        <w:ind w:right="0" w:hanging="283"/>
        <w:jc w:val="left"/>
      </w:pPr>
      <w:r w:rsidRPr="009D39F5">
        <w:rPr>
          <w:b/>
        </w:rPr>
        <w:t>Nombre:</w:t>
      </w:r>
      <w:r w:rsidRPr="009D39F5">
        <w:t xml:space="preserve"> Sistema para el Desarrollo Integral de la Familia del Estado de San Luis Potosí. </w:t>
      </w:r>
    </w:p>
    <w:p w:rsidR="009D5593" w:rsidRPr="009D39F5" w:rsidRDefault="00C617D0" w:rsidP="009D39F5">
      <w:pPr>
        <w:numPr>
          <w:ilvl w:val="0"/>
          <w:numId w:val="3"/>
        </w:numPr>
        <w:spacing w:line="276" w:lineRule="auto"/>
        <w:ind w:right="0" w:hanging="283"/>
        <w:jc w:val="left"/>
      </w:pPr>
      <w:r w:rsidRPr="009D39F5">
        <w:rPr>
          <w:b/>
        </w:rPr>
        <w:t>Domicilio:</w:t>
      </w:r>
      <w:r w:rsidRPr="009D39F5">
        <w:t xml:space="preserve"> Nicolás Fernando Torre No 500, Colonia Jardín, C. P. 78270 San Luis Potosí, S. L. P. </w:t>
      </w:r>
    </w:p>
    <w:p w:rsidR="009D5593" w:rsidRPr="009D39F5" w:rsidRDefault="00C617D0" w:rsidP="009D39F5">
      <w:pPr>
        <w:numPr>
          <w:ilvl w:val="0"/>
          <w:numId w:val="3"/>
        </w:numPr>
        <w:spacing w:after="4" w:line="276" w:lineRule="auto"/>
        <w:ind w:right="0" w:hanging="283"/>
        <w:jc w:val="left"/>
      </w:pPr>
      <w:r w:rsidRPr="009D39F5">
        <w:rPr>
          <w:b/>
        </w:rPr>
        <w:t xml:space="preserve">Registro Federal de Contribuyentes: </w:t>
      </w:r>
      <w:r w:rsidRPr="009D39F5">
        <w:t xml:space="preserve">SDI 880506 LG 4. </w:t>
      </w:r>
    </w:p>
    <w:p w:rsidR="009D5593" w:rsidRPr="009D39F5" w:rsidRDefault="00C617D0" w:rsidP="009D39F5">
      <w:pPr>
        <w:numPr>
          <w:ilvl w:val="0"/>
          <w:numId w:val="3"/>
        </w:numPr>
        <w:spacing w:after="4" w:line="276" w:lineRule="auto"/>
        <w:ind w:right="0" w:hanging="283"/>
        <w:jc w:val="left"/>
      </w:pPr>
      <w:r w:rsidRPr="009D39F5">
        <w:rPr>
          <w:b/>
        </w:rPr>
        <w:t xml:space="preserve">Descripción del servicio. </w:t>
      </w:r>
    </w:p>
    <w:p w:rsidR="009D5593" w:rsidRPr="009D39F5" w:rsidRDefault="00C617D0" w:rsidP="009D39F5">
      <w:pPr>
        <w:numPr>
          <w:ilvl w:val="0"/>
          <w:numId w:val="3"/>
        </w:numPr>
        <w:spacing w:after="4" w:line="276" w:lineRule="auto"/>
        <w:ind w:right="0" w:hanging="283"/>
        <w:jc w:val="left"/>
      </w:pPr>
      <w:r w:rsidRPr="009D39F5">
        <w:rPr>
          <w:b/>
        </w:rPr>
        <w:t xml:space="preserve">Importe antes de I. V. A. </w:t>
      </w:r>
    </w:p>
    <w:p w:rsidR="009D5593" w:rsidRPr="009D39F5" w:rsidRDefault="00C617D0" w:rsidP="009D39F5">
      <w:pPr>
        <w:numPr>
          <w:ilvl w:val="0"/>
          <w:numId w:val="3"/>
        </w:numPr>
        <w:spacing w:after="4" w:line="276" w:lineRule="auto"/>
        <w:ind w:right="0" w:hanging="283"/>
        <w:jc w:val="left"/>
      </w:pPr>
      <w:r w:rsidRPr="009D39F5">
        <w:rPr>
          <w:b/>
        </w:rPr>
        <w:t xml:space="preserve">Importe con I. V. A.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t xml:space="preserve">Asimismo, deberá de contener los requisitos fiscales que correspondan a </w:t>
      </w:r>
      <w:r w:rsidRPr="009D39F5">
        <w:rPr>
          <w:b/>
        </w:rPr>
        <w:t xml:space="preserve">“EL PRESTADOR DEL SERVICIO”.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proofErr w:type="gramStart"/>
      <w:r w:rsidRPr="009D39F5">
        <w:rPr>
          <w:b/>
        </w:rPr>
        <w:t>SEXTA.-</w:t>
      </w:r>
      <w:proofErr w:type="gramEnd"/>
      <w:r w:rsidRPr="009D39F5">
        <w:rPr>
          <w:b/>
        </w:rPr>
        <w:t xml:space="preserve"> INSPECCIÓN DE LOS SERVICIOS DE ALBERGUE Y AYUDA INTEGRAL: “EL DIF ESTATAL” </w:t>
      </w:r>
      <w:r w:rsidRPr="009D39F5">
        <w:t xml:space="preserve">durante el presente </w:t>
      </w:r>
      <w:r w:rsidR="007022B0">
        <w:t>Convenio</w:t>
      </w:r>
      <w:r w:rsidRPr="009D39F5">
        <w:t xml:space="preserve"> podrá inspeccionar los servicios objeto del mismo a través del personal del área de Enlaces de Instituciones de Asistencia Social  </w:t>
      </w:r>
      <w:r w:rsidR="00332A75">
        <w:t>de la Coordinació</w:t>
      </w:r>
      <w:r w:rsidR="00B54256" w:rsidRPr="009D39F5">
        <w:t xml:space="preserve">n de </w:t>
      </w:r>
      <w:r w:rsidR="00C14367" w:rsidRPr="009D39F5">
        <w:t>Gestión y Participación Social</w:t>
      </w:r>
      <w:r w:rsidRPr="009D39F5">
        <w:t xml:space="preserve"> en términos del artículo 51 fracción XVII de la Ley de Asistencia Social para el Estado y Municipios de San Luis Potosí. Si de la inspección llevada a cabo se comprueba que </w:t>
      </w:r>
      <w:r w:rsidRPr="009D39F5">
        <w:rPr>
          <w:b/>
        </w:rPr>
        <w:t>“EL PRESTADOR DEL SERVICIO”</w:t>
      </w:r>
      <w:r w:rsidRPr="009D39F5">
        <w:t xml:space="preserve"> no está ejecutando los trabajos conforme a lo establecido, </w:t>
      </w:r>
      <w:r w:rsidRPr="009D39F5">
        <w:rPr>
          <w:b/>
        </w:rPr>
        <w:t>“EL DIF ESTATAL”</w:t>
      </w:r>
      <w:r w:rsidRPr="009D39F5">
        <w:t xml:space="preserve"> podrá dar por terminado el presente </w:t>
      </w:r>
      <w:r w:rsidR="007022B0">
        <w:t>Convenio</w:t>
      </w:r>
      <w:r w:rsidRPr="009D39F5">
        <w:t xml:space="preserve"> de manera unilateral sin responsabilidad alguna.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proofErr w:type="gramStart"/>
      <w:r w:rsidRPr="009D39F5">
        <w:rPr>
          <w:b/>
        </w:rPr>
        <w:t>SÉPTIMA.-</w:t>
      </w:r>
      <w:proofErr w:type="gramEnd"/>
      <w:r w:rsidRPr="009D39F5">
        <w:rPr>
          <w:b/>
        </w:rPr>
        <w:t xml:space="preserve"> MODIFICACIONES: </w:t>
      </w:r>
      <w:r w:rsidRPr="009D39F5">
        <w:t xml:space="preserve">El presente </w:t>
      </w:r>
      <w:r w:rsidR="007022B0">
        <w:t>Convenio</w:t>
      </w:r>
      <w:r w:rsidRPr="009D39F5">
        <w:t xml:space="preserve"> podrá ser modificado o adicionado por acuerdo de </w:t>
      </w:r>
      <w:r w:rsidRPr="009D39F5">
        <w:rPr>
          <w:b/>
        </w:rPr>
        <w:t>“LAS PARTES”</w:t>
      </w:r>
      <w:r w:rsidRPr="009D39F5">
        <w:t xml:space="preserve">, lo cual se hará constar por escrito en un </w:t>
      </w:r>
      <w:proofErr w:type="spellStart"/>
      <w:r w:rsidRPr="009D39F5">
        <w:t>Adendum</w:t>
      </w:r>
      <w:proofErr w:type="spellEnd"/>
      <w:r w:rsidRPr="009D39F5">
        <w:t xml:space="preserve"> firmado por las mismas para que surtan los efectos legales conducentes.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proofErr w:type="gramStart"/>
      <w:r w:rsidRPr="009D39F5">
        <w:rPr>
          <w:b/>
        </w:rPr>
        <w:t>OCTAVA.-</w:t>
      </w:r>
      <w:proofErr w:type="gramEnd"/>
      <w:r w:rsidRPr="009D39F5">
        <w:rPr>
          <w:b/>
        </w:rPr>
        <w:t xml:space="preserve"> TERMINACIÓN ANTICIPADA:</w:t>
      </w:r>
      <w:r w:rsidRPr="009D39F5">
        <w:t xml:space="preserve"> </w:t>
      </w:r>
      <w:r w:rsidRPr="009D39F5">
        <w:rPr>
          <w:b/>
        </w:rPr>
        <w:t>“LAS PARTES”</w:t>
      </w:r>
      <w:r w:rsidRPr="009D39F5">
        <w:t xml:space="preserve"> convienen que el presente </w:t>
      </w:r>
      <w:r w:rsidR="007022B0">
        <w:t>Convenio</w:t>
      </w:r>
      <w:r w:rsidRPr="009D39F5">
        <w:t xml:space="preserve"> podrá darse por terminado anticipadamente mediante notificación por escrito que realice una parte a la otra o ambas, con 30 (TREINTA) días naturales de antelación; a efecto de formalizar su terminación.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proofErr w:type="gramStart"/>
      <w:r w:rsidRPr="009D39F5">
        <w:rPr>
          <w:b/>
        </w:rPr>
        <w:t>NOVENA.-</w:t>
      </w:r>
      <w:proofErr w:type="gramEnd"/>
      <w:r w:rsidRPr="009D39F5">
        <w:rPr>
          <w:b/>
        </w:rPr>
        <w:t xml:space="preserve"> RESCISIÓN ADMINISTRATIVA: “EL PRESTADOR DEL SERVICIO”</w:t>
      </w:r>
      <w:r w:rsidRPr="009D39F5">
        <w:t xml:space="preserve"> acepta expresamente que </w:t>
      </w:r>
      <w:r w:rsidRPr="009D39F5">
        <w:rPr>
          <w:b/>
        </w:rPr>
        <w:t>“EL DIF ESTATAL”</w:t>
      </w:r>
      <w:r w:rsidRPr="009D39F5">
        <w:t xml:space="preserve"> sin responsabilidad alguna podrá rescindir el presente </w:t>
      </w:r>
      <w:r w:rsidR="007022B0">
        <w:t>Convenio</w:t>
      </w:r>
      <w:r w:rsidRPr="009D39F5">
        <w:t xml:space="preserve">, sin necesidad de declaración judicial, bastando para ello únicamente la comunicación por escrito de </w:t>
      </w:r>
      <w:r w:rsidRPr="009D39F5">
        <w:rPr>
          <w:b/>
        </w:rPr>
        <w:t>“EL DIF ESTATAL”</w:t>
      </w:r>
      <w:r w:rsidRPr="009D39F5">
        <w:t xml:space="preserve"> a</w:t>
      </w:r>
      <w:r w:rsidRPr="009D39F5">
        <w:rPr>
          <w:b/>
        </w:rPr>
        <w:t xml:space="preserve"> “EL PRESTADOR DEL SERVICIO”,</w:t>
      </w:r>
      <w:r w:rsidRPr="009D39F5">
        <w:t xml:space="preserve"> fundando la causa que lo motive. </w:t>
      </w:r>
    </w:p>
    <w:p w:rsidR="009D5593" w:rsidRPr="009D39F5" w:rsidRDefault="00C617D0" w:rsidP="006D6688">
      <w:pPr>
        <w:spacing w:after="0" w:line="276" w:lineRule="auto"/>
        <w:ind w:left="0" w:right="0" w:firstLine="0"/>
      </w:pPr>
      <w:r w:rsidRPr="009D39F5">
        <w:t xml:space="preserve"> </w:t>
      </w:r>
    </w:p>
    <w:p w:rsidR="009D5593" w:rsidRPr="009D39F5" w:rsidRDefault="00C617D0" w:rsidP="006D6688">
      <w:pPr>
        <w:pStyle w:val="Ttulo1"/>
        <w:numPr>
          <w:ilvl w:val="0"/>
          <w:numId w:val="0"/>
        </w:numPr>
        <w:spacing w:line="276" w:lineRule="auto"/>
        <w:ind w:left="-5"/>
        <w:jc w:val="both"/>
      </w:pPr>
      <w:r w:rsidRPr="009D39F5">
        <w:t xml:space="preserve">DÉCIMA.- PATRÓN SUSTITUTO: </w:t>
      </w:r>
      <w:r w:rsidRPr="009D39F5">
        <w:rPr>
          <w:b w:val="0"/>
        </w:rPr>
        <w:t xml:space="preserve">El personal que asigne </w:t>
      </w:r>
      <w:r w:rsidR="006D6688">
        <w:t xml:space="preserve">“EL PRESTADOR DE </w:t>
      </w:r>
      <w:r w:rsidRPr="009D39F5">
        <w:t xml:space="preserve">SERVICIO” </w:t>
      </w:r>
      <w:r w:rsidRPr="006D6688">
        <w:rPr>
          <w:b w:val="0"/>
        </w:rPr>
        <w:t>para el cumplimiento de las obligaciones contenidas en el presente instrumento legal será contratado directamente por él, a su nombre y, en ningún caso, a nombre de</w:t>
      </w:r>
      <w:r w:rsidRPr="009D39F5">
        <w:t xml:space="preserve"> “EL DIF ESTATAL”; </w:t>
      </w:r>
      <w:r w:rsidRPr="006D6688">
        <w:rPr>
          <w:b w:val="0"/>
        </w:rPr>
        <w:t>por lo tanto, corren por cuenta exclusiva de</w:t>
      </w:r>
      <w:r w:rsidRPr="009D39F5">
        <w:t xml:space="preserve"> “EL PRESTADOR DEL SERVICIO” </w:t>
      </w:r>
      <w:r w:rsidRPr="006D6688">
        <w:rPr>
          <w:b w:val="0"/>
        </w:rPr>
        <w:t>las relaciones de trabajo, de seguridad social y fiscal, así como las prestaciones legales y contractuales, sin que en momento alguno pueda considerarse a</w:t>
      </w:r>
      <w:r w:rsidRPr="009D39F5">
        <w:t xml:space="preserve"> “EL DIF ESTATAL” </w:t>
      </w:r>
      <w:r w:rsidRPr="006D6688">
        <w:rPr>
          <w:b w:val="0"/>
        </w:rPr>
        <w:t>como patrón sustituto.</w:t>
      </w:r>
      <w:r w:rsidRPr="009D39F5">
        <w:t xml:space="preserve">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r w:rsidRPr="009D39F5">
        <w:rPr>
          <w:b/>
        </w:rPr>
        <w:t xml:space="preserve">DÉCIMA </w:t>
      </w:r>
      <w:proofErr w:type="gramStart"/>
      <w:r w:rsidRPr="009D39F5">
        <w:rPr>
          <w:b/>
        </w:rPr>
        <w:t>PRIMERA.-</w:t>
      </w:r>
      <w:proofErr w:type="gramEnd"/>
      <w:r w:rsidRPr="009D39F5">
        <w:rPr>
          <w:b/>
        </w:rPr>
        <w:t xml:space="preserve"> ACCESO A LA INFORMACIÓN: </w:t>
      </w:r>
      <w:r w:rsidRPr="009D39F5">
        <w:t xml:space="preserve">La información que se obtenga o se reproduzca en virtud del cumplimiento del presente instrumento legal, será atendida bajo el principio de </w:t>
      </w:r>
      <w:r w:rsidRPr="009D39F5">
        <w:rPr>
          <w:b/>
        </w:rPr>
        <w:t>Protección de Datos Personales,</w:t>
      </w:r>
      <w:r w:rsidRPr="009D39F5">
        <w:t xml:space="preserve"> establecidos en la Ley de Transparencia y Acceso a la Información Pública del Estado de San Luis Potosí, por lo que, </w:t>
      </w:r>
      <w:r w:rsidRPr="009D39F5">
        <w:rPr>
          <w:b/>
        </w:rPr>
        <w:t>“LAS PARTES”</w:t>
      </w:r>
      <w:r w:rsidRPr="009D39F5">
        <w:t xml:space="preserve"> se obligan a utilizar o aprovecharla únicamente para el cumplimiento del objetivo del presente </w:t>
      </w:r>
      <w:r w:rsidR="007022B0">
        <w:t>Convenio</w:t>
      </w:r>
      <w:r w:rsidRPr="009D39F5">
        <w:t xml:space="preserve">.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t xml:space="preserve">En consecuencia, </w:t>
      </w:r>
      <w:r w:rsidRPr="009D39F5">
        <w:rPr>
          <w:b/>
        </w:rPr>
        <w:t xml:space="preserve">“EL DIF ESTATAL” </w:t>
      </w:r>
      <w:r w:rsidRPr="009D39F5">
        <w:t xml:space="preserve">se obliga a no comercializar, ni proporcionar, ni difundir o distribuir los Datos Personales en su posesión o administrados y sistematizados en el ejercicio de sus actividades, salvo que exista consentimiento expreso o por escrito de </w:t>
      </w:r>
      <w:r w:rsidRPr="009D39F5">
        <w:rPr>
          <w:b/>
        </w:rPr>
        <w:t>“EL PRESTADOR DEL SERVICIO”</w:t>
      </w:r>
      <w:r w:rsidRPr="009D39F5">
        <w:t xml:space="preserve"> a que se refiere la información, según lo dispuesto en el último párrafo del Artículo 82 de la Ley de Transparencia y Acceso a la Información Pública del Estado de San Luis Potosí, salvo lo que refiere el numeral 142 del propio ordenamiento legal.   </w:t>
      </w:r>
    </w:p>
    <w:p w:rsidR="003135A1" w:rsidRPr="009D39F5" w:rsidRDefault="003135A1" w:rsidP="009C5D2C">
      <w:pPr>
        <w:spacing w:after="0" w:line="276" w:lineRule="auto"/>
        <w:ind w:left="0" w:right="0" w:firstLine="0"/>
      </w:pPr>
    </w:p>
    <w:p w:rsidR="009D5593" w:rsidRPr="009D39F5" w:rsidRDefault="003135A1" w:rsidP="009C5D2C">
      <w:pPr>
        <w:spacing w:after="0" w:line="276" w:lineRule="auto"/>
        <w:ind w:left="0" w:right="0" w:firstLine="0"/>
      </w:pPr>
      <w:r w:rsidRPr="009D39F5">
        <w:t>A</w:t>
      </w:r>
      <w:r w:rsidR="00C617D0" w:rsidRPr="009D39F5">
        <w:t xml:space="preserve">simismo, </w:t>
      </w:r>
      <w:r w:rsidR="00C617D0" w:rsidRPr="009D39F5">
        <w:rPr>
          <w:b/>
        </w:rPr>
        <w:t xml:space="preserve">“EL PRESTADOR DEL SERVICIO” </w:t>
      </w:r>
      <w:r w:rsidR="00C617D0" w:rsidRPr="009D39F5">
        <w:t xml:space="preserve">tendrá derecho a saber la fecha, la entidad pública receptora y el motivo por el cual se enviaron sus Datos Personales a otra entidad pública, distinta a la poseedora original.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rPr>
          <w:b/>
        </w:rPr>
        <w:t xml:space="preserve">DÉCIMA SEGUNDA.- CONTROVERSIAS: </w:t>
      </w:r>
      <w:r w:rsidRPr="009D39F5">
        <w:t xml:space="preserve">Cualquier controversia con respecto a la interpretación y cumplimiento de este </w:t>
      </w:r>
      <w:r w:rsidR="007022B0">
        <w:t>Convenio</w:t>
      </w:r>
      <w:r w:rsidRPr="009D39F5">
        <w:t>, será resuelta mediante el consentimiento entre las partes dentro de un plazo de 15 (QUINCE) días naturales contados a partir de que alguna de ellas manifieste por escrito a la otra el punto de controversia o incumplimiento,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9D39F5">
        <w:rPr>
          <w:b/>
        </w:rPr>
        <w:t xml:space="preserve">. </w:t>
      </w:r>
    </w:p>
    <w:p w:rsidR="009D5593" w:rsidRPr="009D39F5" w:rsidRDefault="00C617D0" w:rsidP="009D39F5">
      <w:pPr>
        <w:spacing w:after="0" w:line="276" w:lineRule="auto"/>
        <w:ind w:left="0" w:right="0" w:firstLine="0"/>
        <w:jc w:val="left"/>
      </w:pPr>
      <w:r w:rsidRPr="009D39F5">
        <w:rPr>
          <w:b/>
        </w:rPr>
        <w:t xml:space="preserve"> </w:t>
      </w:r>
    </w:p>
    <w:p w:rsidR="00483B86" w:rsidRPr="009D39F5" w:rsidRDefault="00483B86" w:rsidP="009D39F5">
      <w:pPr>
        <w:spacing w:line="276" w:lineRule="auto"/>
        <w:ind w:left="-5" w:right="0"/>
      </w:pPr>
      <w:r w:rsidRPr="009D39F5">
        <w:rPr>
          <w:b/>
        </w:rPr>
        <w:t xml:space="preserve">DÉCIMA </w:t>
      </w:r>
      <w:proofErr w:type="gramStart"/>
      <w:r w:rsidRPr="009D39F5">
        <w:rPr>
          <w:b/>
        </w:rPr>
        <w:t>TERCERA</w:t>
      </w:r>
      <w:r w:rsidRPr="009D39F5">
        <w:t>.-</w:t>
      </w:r>
      <w:proofErr w:type="gramEnd"/>
      <w:r w:rsidRPr="009D39F5">
        <w:t xml:space="preserve"> </w:t>
      </w:r>
      <w:r w:rsidRPr="009D39F5">
        <w:rPr>
          <w:b/>
        </w:rPr>
        <w:t xml:space="preserve">VIGENCIA.- </w:t>
      </w:r>
      <w:r w:rsidRPr="009D39F5">
        <w:t xml:space="preserve">La vigencia del presente </w:t>
      </w:r>
      <w:r w:rsidR="007022B0">
        <w:t>Convenio</w:t>
      </w:r>
      <w:r w:rsidRPr="009D39F5">
        <w:t xml:space="preserve"> será </w:t>
      </w:r>
      <w:r w:rsidR="00E36109">
        <w:t>a partir del 02 de Enero de 2025</w:t>
      </w:r>
      <w:r w:rsidRPr="009D39F5">
        <w:t xml:space="preserve">  y se dará por concluid</w:t>
      </w:r>
      <w:r w:rsidR="00E36109">
        <w:t>o el día 31 de Diciembre de 2025</w:t>
      </w:r>
      <w:r w:rsidRPr="009D39F5">
        <w:t xml:space="preserve">. </w:t>
      </w:r>
    </w:p>
    <w:p w:rsidR="00483B86" w:rsidRPr="009D39F5" w:rsidRDefault="00483B86" w:rsidP="009D39F5">
      <w:pPr>
        <w:spacing w:after="0" w:line="276" w:lineRule="auto"/>
        <w:ind w:left="0" w:right="0" w:firstLine="0"/>
        <w:jc w:val="left"/>
      </w:pPr>
    </w:p>
    <w:p w:rsidR="00483B86" w:rsidRPr="009D39F5" w:rsidRDefault="00483B86" w:rsidP="009D39F5">
      <w:pPr>
        <w:spacing w:line="276" w:lineRule="auto"/>
        <w:ind w:left="-5" w:right="0"/>
      </w:pPr>
      <w:r w:rsidRPr="009D39F5">
        <w:t>Leído que fue el presente</w:t>
      </w:r>
      <w:r w:rsidR="00B044B0">
        <w:t xml:space="preserve"> instrumento jurídico y enteradas</w:t>
      </w:r>
      <w:r w:rsidRPr="009D39F5">
        <w:t xml:space="preserve"> las partes de su alcance legal, lo firman de conformidad por tripl</w:t>
      </w:r>
      <w:r w:rsidR="00543EA0" w:rsidRPr="009D39F5">
        <w:t xml:space="preserve">icado el día </w:t>
      </w:r>
      <w:r w:rsidR="00543EA0" w:rsidRPr="00B044B0">
        <w:t xml:space="preserve">02 de </w:t>
      </w:r>
      <w:proofErr w:type="gramStart"/>
      <w:r w:rsidR="00543EA0" w:rsidRPr="00B044B0">
        <w:t>Enero</w:t>
      </w:r>
      <w:proofErr w:type="gramEnd"/>
      <w:r w:rsidR="00543EA0" w:rsidRPr="00B044B0">
        <w:t xml:space="preserve"> de 202</w:t>
      </w:r>
      <w:r w:rsidR="00E36109" w:rsidRPr="00B044B0">
        <w:t>5</w:t>
      </w:r>
      <w:r w:rsidRPr="009D39F5">
        <w:t xml:space="preserve"> en la Ciudad de San Luis Potosí, S. L. P. </w:t>
      </w:r>
    </w:p>
    <w:p w:rsidR="00483B86" w:rsidRPr="009D39F5" w:rsidRDefault="00483B86" w:rsidP="009D39F5">
      <w:pPr>
        <w:spacing w:line="276" w:lineRule="auto"/>
        <w:ind w:left="-5" w:right="0"/>
      </w:pPr>
    </w:p>
    <w:tbl>
      <w:tblPr>
        <w:tblStyle w:val="Tablaconcuadrcula"/>
        <w:tblW w:w="10065"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2"/>
        <w:gridCol w:w="4673"/>
      </w:tblGrid>
      <w:tr w:rsidR="00597CA8" w:rsidRPr="009D39F5" w:rsidTr="0092739C">
        <w:tc>
          <w:tcPr>
            <w:tcW w:w="5392" w:type="dxa"/>
          </w:tcPr>
          <w:p w:rsidR="00597CA8" w:rsidRPr="0092739C" w:rsidRDefault="00597CA8" w:rsidP="009D39F5">
            <w:pPr>
              <w:spacing w:line="276" w:lineRule="auto"/>
              <w:ind w:left="0" w:right="0" w:firstLine="0"/>
              <w:jc w:val="center"/>
              <w:rPr>
                <w:b/>
                <w:sz w:val="20"/>
                <w:szCs w:val="20"/>
              </w:rPr>
            </w:pPr>
            <w:r w:rsidRPr="0092739C">
              <w:rPr>
                <w:b/>
                <w:sz w:val="20"/>
                <w:szCs w:val="20"/>
              </w:rPr>
              <w:t>POR “EL DIF ESTATAL”</w:t>
            </w: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r w:rsidRPr="0092739C">
              <w:rPr>
                <w:b/>
                <w:sz w:val="20"/>
                <w:szCs w:val="20"/>
              </w:rPr>
              <w:t>C. VIRGINIA ZÚÑIGA MALDONADO</w:t>
            </w:r>
          </w:p>
          <w:p w:rsidR="00597CA8" w:rsidRPr="0092739C" w:rsidRDefault="00597CA8" w:rsidP="009D39F5">
            <w:pPr>
              <w:spacing w:line="276" w:lineRule="auto"/>
              <w:ind w:left="0" w:right="0" w:firstLine="0"/>
              <w:jc w:val="center"/>
              <w:rPr>
                <w:b/>
                <w:sz w:val="20"/>
                <w:szCs w:val="20"/>
              </w:rPr>
            </w:pPr>
            <w:r w:rsidRPr="0092739C">
              <w:rPr>
                <w:b/>
                <w:sz w:val="20"/>
                <w:szCs w:val="20"/>
              </w:rPr>
              <w:t>DIRECTORA GENERAL DEL SISTEMA PARA EL DESARROLLO INTEGRAL DE LA FAMILIA DEL ESTADO</w:t>
            </w:r>
          </w:p>
          <w:p w:rsidR="00597CA8" w:rsidRPr="0092739C" w:rsidRDefault="00597CA8" w:rsidP="009D39F5">
            <w:pPr>
              <w:spacing w:line="276" w:lineRule="auto"/>
              <w:ind w:left="0" w:right="0" w:firstLine="0"/>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r w:rsidRPr="0092739C">
              <w:rPr>
                <w:b/>
                <w:sz w:val="20"/>
                <w:szCs w:val="20"/>
              </w:rPr>
              <w:t>C. MA. GUADALUPE FLORES RODRÍGUEZ</w:t>
            </w:r>
          </w:p>
          <w:p w:rsidR="00597CA8" w:rsidRPr="0092739C" w:rsidRDefault="00597CA8" w:rsidP="009D39F5">
            <w:pPr>
              <w:spacing w:line="276" w:lineRule="auto"/>
              <w:ind w:left="0" w:right="0" w:firstLine="0"/>
              <w:jc w:val="center"/>
              <w:rPr>
                <w:b/>
                <w:sz w:val="20"/>
                <w:szCs w:val="20"/>
              </w:rPr>
            </w:pPr>
            <w:r w:rsidRPr="0092739C">
              <w:rPr>
                <w:b/>
                <w:sz w:val="20"/>
                <w:szCs w:val="20"/>
              </w:rPr>
              <w:t>COORDINADORA DE GESTIÓN Y PARTICIPACIÓN SOCIAL</w:t>
            </w:r>
          </w:p>
          <w:p w:rsidR="00597CA8" w:rsidRPr="0092739C" w:rsidRDefault="00597CA8" w:rsidP="009D39F5">
            <w:pPr>
              <w:spacing w:line="276" w:lineRule="auto"/>
              <w:ind w:left="0" w:right="0" w:firstLine="0"/>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r w:rsidRPr="0092739C">
              <w:rPr>
                <w:b/>
                <w:sz w:val="20"/>
                <w:szCs w:val="20"/>
              </w:rPr>
              <w:t>LIC. YESSICA GUADALUPE MENDEZ GONZALEZ PROCURADORA DE PROTECCION DE NIÑAS, NIÑOS Y ADOLESCENTES</w:t>
            </w: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p>
          <w:p w:rsidR="0022254A" w:rsidRDefault="0022254A" w:rsidP="0022254A">
            <w:pPr>
              <w:spacing w:line="276" w:lineRule="auto"/>
              <w:ind w:left="0" w:right="0" w:firstLine="0"/>
              <w:jc w:val="center"/>
              <w:rPr>
                <w:b/>
                <w:sz w:val="21"/>
                <w:szCs w:val="21"/>
              </w:rPr>
            </w:pPr>
          </w:p>
          <w:p w:rsidR="0022254A" w:rsidRDefault="0022254A" w:rsidP="0022254A">
            <w:pPr>
              <w:spacing w:line="276" w:lineRule="auto"/>
              <w:ind w:left="0" w:right="0" w:firstLine="0"/>
              <w:jc w:val="center"/>
              <w:rPr>
                <w:b/>
                <w:sz w:val="21"/>
                <w:szCs w:val="21"/>
              </w:rPr>
            </w:pPr>
          </w:p>
          <w:p w:rsidR="0022254A" w:rsidRDefault="0022254A" w:rsidP="0022254A">
            <w:pPr>
              <w:spacing w:line="276" w:lineRule="auto"/>
              <w:ind w:left="0" w:right="0" w:firstLine="0"/>
              <w:jc w:val="center"/>
              <w:rPr>
                <w:b/>
                <w:sz w:val="21"/>
                <w:szCs w:val="21"/>
              </w:rPr>
            </w:pPr>
          </w:p>
          <w:p w:rsidR="0022254A" w:rsidRPr="007E0D73" w:rsidRDefault="0022254A" w:rsidP="0022254A">
            <w:pPr>
              <w:spacing w:line="276" w:lineRule="auto"/>
              <w:ind w:left="0" w:right="0" w:firstLine="0"/>
              <w:jc w:val="center"/>
              <w:rPr>
                <w:b/>
                <w:sz w:val="21"/>
                <w:szCs w:val="21"/>
              </w:rPr>
            </w:pPr>
            <w:r w:rsidRPr="007E0D73">
              <w:rPr>
                <w:b/>
                <w:sz w:val="21"/>
                <w:szCs w:val="21"/>
              </w:rPr>
              <w:t xml:space="preserve">LIC. </w:t>
            </w:r>
            <w:r>
              <w:rPr>
                <w:b/>
                <w:sz w:val="21"/>
                <w:szCs w:val="21"/>
              </w:rPr>
              <w:t xml:space="preserve">MARIA DEL ROSARIO GARCIA MENDOZA </w:t>
            </w:r>
            <w:r w:rsidRPr="007E0D73">
              <w:rPr>
                <w:b/>
                <w:sz w:val="21"/>
                <w:szCs w:val="21"/>
              </w:rPr>
              <w:t>PROCURADOR</w:t>
            </w:r>
            <w:r>
              <w:rPr>
                <w:b/>
                <w:sz w:val="21"/>
                <w:szCs w:val="21"/>
              </w:rPr>
              <w:t>A</w:t>
            </w:r>
            <w:r w:rsidRPr="007E0D73">
              <w:rPr>
                <w:b/>
                <w:sz w:val="21"/>
                <w:szCs w:val="21"/>
              </w:rPr>
              <w:t xml:space="preserve"> DE LA DEFENSA DE LAS PERSONAS ADULTAS MAYORES</w:t>
            </w:r>
          </w:p>
          <w:p w:rsidR="0022254A" w:rsidRPr="007E0D73" w:rsidRDefault="0022254A" w:rsidP="0022254A">
            <w:pPr>
              <w:spacing w:line="276" w:lineRule="auto"/>
              <w:ind w:left="0" w:right="0" w:firstLine="0"/>
              <w:jc w:val="center"/>
              <w:rPr>
                <w:b/>
                <w:sz w:val="21"/>
                <w:szCs w:val="21"/>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rPr>
                <w:b/>
                <w:sz w:val="20"/>
                <w:szCs w:val="20"/>
              </w:rPr>
            </w:pPr>
          </w:p>
          <w:p w:rsidR="00597CA8" w:rsidRPr="0092739C" w:rsidRDefault="00597CA8" w:rsidP="009D39F5">
            <w:pPr>
              <w:spacing w:line="276" w:lineRule="auto"/>
              <w:ind w:left="0" w:right="0" w:firstLine="0"/>
              <w:jc w:val="center"/>
              <w:rPr>
                <w:b/>
                <w:sz w:val="20"/>
                <w:szCs w:val="20"/>
              </w:rPr>
            </w:pPr>
          </w:p>
          <w:p w:rsidR="00597CA8" w:rsidRPr="0092739C" w:rsidRDefault="00597CA8" w:rsidP="009D39F5">
            <w:pPr>
              <w:spacing w:line="276" w:lineRule="auto"/>
              <w:ind w:left="0" w:right="0" w:firstLine="0"/>
              <w:jc w:val="center"/>
              <w:rPr>
                <w:b/>
                <w:sz w:val="20"/>
                <w:szCs w:val="20"/>
              </w:rPr>
            </w:pPr>
            <w:r w:rsidRPr="0092739C">
              <w:rPr>
                <w:b/>
                <w:sz w:val="20"/>
                <w:szCs w:val="20"/>
              </w:rPr>
              <w:t>LIC. JULIO CESAR MARTÍNEZ VÁZQUEZ</w:t>
            </w:r>
          </w:p>
          <w:p w:rsidR="00597CA8" w:rsidRPr="009D39F5" w:rsidRDefault="00597CA8" w:rsidP="009D39F5">
            <w:pPr>
              <w:spacing w:line="276" w:lineRule="auto"/>
              <w:ind w:left="0" w:right="0" w:firstLine="0"/>
              <w:jc w:val="center"/>
              <w:rPr>
                <w:b/>
              </w:rPr>
            </w:pPr>
            <w:r w:rsidRPr="0092739C">
              <w:rPr>
                <w:b/>
                <w:sz w:val="20"/>
                <w:szCs w:val="20"/>
              </w:rPr>
              <w:t>DIRECTOR DE ASUNTOS JURÍDICOS Y DERECHOS HUMANOS</w:t>
            </w:r>
          </w:p>
          <w:p w:rsidR="00597CA8" w:rsidRPr="009D39F5" w:rsidRDefault="00597CA8" w:rsidP="009D39F5">
            <w:pPr>
              <w:spacing w:line="276" w:lineRule="auto"/>
              <w:ind w:left="0" w:right="0" w:firstLine="0"/>
              <w:jc w:val="center"/>
            </w:pPr>
          </w:p>
          <w:p w:rsidR="00597CA8" w:rsidRPr="009D39F5" w:rsidRDefault="00597CA8" w:rsidP="009D39F5">
            <w:pPr>
              <w:spacing w:line="276" w:lineRule="auto"/>
              <w:ind w:left="0" w:right="0" w:firstLine="0"/>
              <w:jc w:val="center"/>
            </w:pPr>
          </w:p>
          <w:p w:rsidR="00597CA8" w:rsidRPr="009D39F5" w:rsidRDefault="00597CA8" w:rsidP="009D39F5">
            <w:pPr>
              <w:spacing w:line="276" w:lineRule="auto"/>
              <w:ind w:left="0" w:right="0" w:firstLine="0"/>
              <w:jc w:val="center"/>
            </w:pPr>
          </w:p>
        </w:tc>
        <w:tc>
          <w:tcPr>
            <w:tcW w:w="4673" w:type="dxa"/>
          </w:tcPr>
          <w:p w:rsidR="00597CA8" w:rsidRPr="009D39F5" w:rsidRDefault="00597CA8" w:rsidP="009D39F5">
            <w:pPr>
              <w:spacing w:line="276" w:lineRule="auto"/>
              <w:ind w:left="0" w:right="0" w:firstLine="0"/>
              <w:jc w:val="center"/>
              <w:rPr>
                <w:b/>
              </w:rPr>
            </w:pPr>
            <w:r w:rsidRPr="009D39F5">
              <w:rPr>
                <w:b/>
              </w:rPr>
              <w:t>POR “EL PRESTADOR DEL SERVICIO”</w:t>
            </w:r>
          </w:p>
          <w:p w:rsidR="00597CA8" w:rsidRPr="009D39F5" w:rsidRDefault="00597CA8" w:rsidP="009D39F5">
            <w:pPr>
              <w:spacing w:line="276" w:lineRule="auto"/>
              <w:ind w:left="0" w:right="0" w:firstLine="0"/>
              <w:jc w:val="center"/>
              <w:rPr>
                <w:b/>
              </w:rPr>
            </w:pPr>
          </w:p>
          <w:p w:rsidR="00597CA8" w:rsidRPr="009D39F5" w:rsidRDefault="00597CA8" w:rsidP="009D39F5">
            <w:pPr>
              <w:spacing w:line="276" w:lineRule="auto"/>
              <w:ind w:left="0" w:right="0" w:firstLine="0"/>
              <w:jc w:val="center"/>
              <w:rPr>
                <w:b/>
              </w:rPr>
            </w:pPr>
          </w:p>
          <w:p w:rsidR="00597CA8" w:rsidRPr="009D39F5" w:rsidRDefault="00597CA8" w:rsidP="009D39F5">
            <w:pPr>
              <w:spacing w:line="276" w:lineRule="auto"/>
              <w:ind w:left="0" w:right="0" w:firstLine="0"/>
              <w:jc w:val="center"/>
              <w:rPr>
                <w:b/>
              </w:rPr>
            </w:pPr>
          </w:p>
          <w:p w:rsidR="00597CA8" w:rsidRPr="009D39F5" w:rsidRDefault="00597CA8" w:rsidP="009D39F5">
            <w:pPr>
              <w:spacing w:line="276" w:lineRule="auto"/>
              <w:ind w:left="0" w:right="0" w:firstLine="0"/>
              <w:jc w:val="center"/>
              <w:rPr>
                <w:b/>
              </w:rPr>
            </w:pPr>
          </w:p>
          <w:p w:rsidR="00597CA8" w:rsidRPr="009D39F5" w:rsidRDefault="00597CA8" w:rsidP="009D39F5">
            <w:pPr>
              <w:spacing w:line="276" w:lineRule="auto"/>
              <w:ind w:left="0" w:right="0" w:firstLine="0"/>
              <w:jc w:val="center"/>
              <w:rPr>
                <w:b/>
              </w:rPr>
            </w:pPr>
            <w:r w:rsidRPr="009D39F5">
              <w:rPr>
                <w:b/>
              </w:rPr>
              <w:t>C. JOSHUA MARTINEZ ELIZONDO</w:t>
            </w:r>
          </w:p>
          <w:p w:rsidR="00597CA8" w:rsidRPr="009D39F5" w:rsidRDefault="00597CA8" w:rsidP="009D39F5">
            <w:pPr>
              <w:spacing w:line="276" w:lineRule="auto"/>
              <w:ind w:left="0" w:right="0" w:firstLine="0"/>
              <w:jc w:val="center"/>
            </w:pPr>
            <w:r w:rsidRPr="009D39F5">
              <w:rPr>
                <w:b/>
              </w:rPr>
              <w:t>PERSONA FÍSICA</w:t>
            </w:r>
          </w:p>
        </w:tc>
      </w:tr>
    </w:tbl>
    <w:p w:rsidR="009D5593" w:rsidRDefault="009D5593" w:rsidP="00597CA8">
      <w:pPr>
        <w:spacing w:after="0" w:line="259" w:lineRule="auto"/>
        <w:ind w:left="0" w:right="0" w:firstLine="0"/>
        <w:jc w:val="left"/>
      </w:pPr>
    </w:p>
    <w:p w:rsidR="009D5593" w:rsidRDefault="009D5593" w:rsidP="00597CA8">
      <w:pPr>
        <w:spacing w:after="0" w:line="259" w:lineRule="auto"/>
        <w:ind w:left="0" w:right="0" w:firstLine="0"/>
      </w:pPr>
    </w:p>
    <w:p w:rsidR="009D5593" w:rsidRDefault="00597CA8" w:rsidP="00597CA8">
      <w:pPr>
        <w:spacing w:after="0" w:line="259" w:lineRule="auto"/>
        <w:ind w:left="0" w:right="0" w:firstLine="0"/>
      </w:pPr>
      <w:r w:rsidRPr="00597CA8">
        <w:rPr>
          <w:b/>
          <w:sz w:val="16"/>
          <w:szCs w:val="16"/>
        </w:rPr>
        <w:t xml:space="preserve">LA PRESENTE FOJA CORRESPONDE AL </w:t>
      </w:r>
      <w:r w:rsidR="007022B0" w:rsidRPr="007022B0">
        <w:rPr>
          <w:b/>
          <w:sz w:val="16"/>
          <w:szCs w:val="16"/>
        </w:rPr>
        <w:t xml:space="preserve">CONVENIO DE CONCERTACIÓN DE ALBERGUE Y APOYO INTEGRAL </w:t>
      </w:r>
      <w:r w:rsidR="007022B0">
        <w:rPr>
          <w:b/>
          <w:sz w:val="16"/>
          <w:szCs w:val="16"/>
        </w:rPr>
        <w:t>C</w:t>
      </w:r>
      <w:r w:rsidRPr="00597CA8">
        <w:rPr>
          <w:b/>
          <w:sz w:val="16"/>
          <w:szCs w:val="16"/>
        </w:rPr>
        <w:t xml:space="preserve">ELEBRADO ENTRE “EL DIF ESTATAL” REPRESENTADO POR VIRGINIA ZUÑIGA </w:t>
      </w:r>
      <w:proofErr w:type="gramStart"/>
      <w:r w:rsidRPr="00597CA8">
        <w:rPr>
          <w:b/>
          <w:sz w:val="16"/>
          <w:szCs w:val="16"/>
        </w:rPr>
        <w:t>MALDONADO,  DIRECTORA</w:t>
      </w:r>
      <w:proofErr w:type="gramEnd"/>
      <w:r w:rsidRPr="00597CA8">
        <w:rPr>
          <w:b/>
          <w:sz w:val="16"/>
          <w:szCs w:val="16"/>
        </w:rPr>
        <w:t xml:space="preserve"> GENERAL  Y EL C. JOSHUA MARTINEZ ELIZONDO, FIRMADO CON </w:t>
      </w:r>
      <w:r w:rsidR="006533E9">
        <w:rPr>
          <w:b/>
          <w:sz w:val="16"/>
          <w:szCs w:val="16"/>
        </w:rPr>
        <w:t xml:space="preserve">FECHA  </w:t>
      </w:r>
      <w:r w:rsidR="006533E9" w:rsidRPr="000A3085">
        <w:rPr>
          <w:b/>
          <w:sz w:val="16"/>
          <w:szCs w:val="16"/>
        </w:rPr>
        <w:t>02 DE ENERO DE 2025</w:t>
      </w:r>
      <w:r w:rsidR="0049630E" w:rsidRPr="000A3085">
        <w:rPr>
          <w:b/>
          <w:sz w:val="16"/>
          <w:szCs w:val="16"/>
        </w:rPr>
        <w:t>.</w:t>
      </w:r>
      <w:r w:rsidR="0049630E">
        <w:rPr>
          <w:b/>
          <w:sz w:val="16"/>
          <w:szCs w:val="16"/>
        </w:rPr>
        <w:t xml:space="preserve"> DOCUMENTO QUE CONSTA DE 7 FOJAS CON TEXTO UNICAMENTE EN EL ANVERSO.</w:t>
      </w:r>
    </w:p>
    <w:p w:rsidR="009D5593" w:rsidRDefault="00483B86">
      <w:pPr>
        <w:spacing w:after="0" w:line="241" w:lineRule="auto"/>
        <w:ind w:left="0" w:right="288" w:firstLine="0"/>
      </w:pPr>
      <w:r>
        <w:rPr>
          <w:sz w:val="12"/>
        </w:rPr>
        <w:t>.</w:t>
      </w:r>
      <w:r>
        <w:rPr>
          <w:b/>
          <w:sz w:val="12"/>
        </w:rPr>
        <w:t xml:space="preserve"> </w:t>
      </w:r>
      <w:r>
        <w:rPr>
          <w:b/>
        </w:rPr>
        <w:t xml:space="preserve"> </w:t>
      </w:r>
    </w:p>
    <w:sectPr w:rsidR="009D5593" w:rsidSect="00597CA8">
      <w:headerReference w:type="default" r:id="rId8"/>
      <w:footerReference w:type="even" r:id="rId9"/>
      <w:footerReference w:type="default" r:id="rId10"/>
      <w:footerReference w:type="first" r:id="rId11"/>
      <w:pgSz w:w="12240" w:h="15840"/>
      <w:pgMar w:top="1417" w:right="1701" w:bottom="1417" w:left="1701" w:header="720" w:footer="568"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4DE4" w:rsidRDefault="009C4DE4">
      <w:pPr>
        <w:spacing w:after="0" w:line="240" w:lineRule="auto"/>
      </w:pPr>
      <w:r>
        <w:separator/>
      </w:r>
    </w:p>
  </w:endnote>
  <w:endnote w:type="continuationSeparator" w:id="0">
    <w:p w:rsidR="009C4DE4" w:rsidRDefault="009C4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5593" w:rsidRDefault="00C617D0">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9D5593" w:rsidRDefault="00C617D0">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538375"/>
      <w:docPartObj>
        <w:docPartGallery w:val="Page Numbers (Bottom of Page)"/>
        <w:docPartUnique/>
      </w:docPartObj>
    </w:sdtPr>
    <w:sdtEndPr/>
    <w:sdtContent>
      <w:sdt>
        <w:sdtPr>
          <w:id w:val="-1769616900"/>
          <w:docPartObj>
            <w:docPartGallery w:val="Page Numbers (Top of Page)"/>
            <w:docPartUnique/>
          </w:docPartObj>
        </w:sdtPr>
        <w:sdtEndPr/>
        <w:sdtContent>
          <w:p w:rsidR="0049630E" w:rsidRDefault="0049630E">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763A98">
              <w:rPr>
                <w:b/>
                <w:bCs/>
                <w:noProof/>
              </w:rPr>
              <w:t>4</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763A98">
              <w:rPr>
                <w:b/>
                <w:bCs/>
                <w:noProof/>
              </w:rPr>
              <w:t>7</w:t>
            </w:r>
            <w:r>
              <w:rPr>
                <w:b/>
                <w:bCs/>
                <w:sz w:val="24"/>
                <w:szCs w:val="24"/>
              </w:rPr>
              <w:fldChar w:fldCharType="end"/>
            </w:r>
          </w:p>
        </w:sdtContent>
      </w:sdt>
    </w:sdtContent>
  </w:sdt>
  <w:p w:rsidR="009D5593" w:rsidRDefault="009D5593">
    <w:pPr>
      <w:spacing w:after="0" w:line="259" w:lineRule="auto"/>
      <w:ind w:left="0" w:righ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5593" w:rsidRDefault="00C617D0">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9D5593" w:rsidRDefault="00C617D0">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4DE4" w:rsidRDefault="009C4DE4">
      <w:pPr>
        <w:spacing w:after="0" w:line="240" w:lineRule="auto"/>
      </w:pPr>
      <w:r>
        <w:separator/>
      </w:r>
    </w:p>
  </w:footnote>
  <w:footnote w:type="continuationSeparator" w:id="0">
    <w:p w:rsidR="009C4DE4" w:rsidRDefault="009C4D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6703" w:rsidRDefault="008E670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C453F"/>
    <w:multiLevelType w:val="hybridMultilevel"/>
    <w:tmpl w:val="48380E0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B8C5D78"/>
    <w:multiLevelType w:val="multilevel"/>
    <w:tmpl w:val="0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3C070684"/>
    <w:multiLevelType w:val="multilevel"/>
    <w:tmpl w:val="28268CEE"/>
    <w:lvl w:ilvl="0">
      <w:start w:val="1"/>
      <w:numFmt w:val="upperRoman"/>
      <w:pStyle w:val="Ttulo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2"/>
      <w:numFmt w:val="decimal"/>
      <w:pStyle w:val="Ttulo2"/>
      <w:lvlText w:val="%1.%2."/>
      <w:lvlJc w:val="left"/>
      <w:pPr>
        <w:ind w:left="86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CD71FFA"/>
    <w:multiLevelType w:val="hybridMultilevel"/>
    <w:tmpl w:val="D11CC766"/>
    <w:lvl w:ilvl="0" w:tplc="47363C04">
      <w:start w:val="1"/>
      <w:numFmt w:val="lowerLetter"/>
      <w:lvlText w:val="%1)"/>
      <w:lvlJc w:val="left"/>
      <w:pPr>
        <w:ind w:left="2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BD0E700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C39CE15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2489F04">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E7124A8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C2A3E2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251028F0">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EEAE4984">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D6D8B22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ADC04BB"/>
    <w:multiLevelType w:val="hybridMultilevel"/>
    <w:tmpl w:val="4C84FB1A"/>
    <w:lvl w:ilvl="0" w:tplc="B074CBDE">
      <w:start w:val="1"/>
      <w:numFmt w:val="lowerLetter"/>
      <w:lvlText w:val="%1)"/>
      <w:lvlJc w:val="left"/>
      <w:pPr>
        <w:ind w:left="4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967ED418">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334C978">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CA28A3C">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6C06D80">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5E038C4">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0B284A92">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418AA4AA">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1D6BC4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B797413"/>
    <w:multiLevelType w:val="hybridMultilevel"/>
    <w:tmpl w:val="92A4157C"/>
    <w:lvl w:ilvl="0" w:tplc="9C6C5B9E">
      <w:start w:val="1"/>
      <w:numFmt w:val="lowerLetter"/>
      <w:lvlText w:val="%1)"/>
      <w:lvlJc w:val="left"/>
      <w:pPr>
        <w:ind w:left="4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4A16BAB4">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D5A495A">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723CE554">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456CADC0">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17823C8C">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6B0461C">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EC08B54C">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D5107F94">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formatting="1" w:enforcement="1" w:cryptProviderType="rsaAES" w:cryptAlgorithmClass="hash" w:cryptAlgorithmType="typeAny" w:cryptAlgorithmSid="14" w:cryptSpinCount="100000" w:hash="lLnfqWUZYE6Xm3uFSfiYAQWoC7aVlZbVy90aE0m3YBsuXTx1NlOeC4il6CIjC54kXy0+Sh6ssGpcnvaPgNcT5w==" w:salt="MMeF+NSm47UvgbOYXENuoA=="/>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593"/>
    <w:rsid w:val="00014140"/>
    <w:rsid w:val="00017EE4"/>
    <w:rsid w:val="000257AF"/>
    <w:rsid w:val="000335BC"/>
    <w:rsid w:val="0003420C"/>
    <w:rsid w:val="00046290"/>
    <w:rsid w:val="00052B3A"/>
    <w:rsid w:val="000572DB"/>
    <w:rsid w:val="00061512"/>
    <w:rsid w:val="000A3085"/>
    <w:rsid w:val="000B6C37"/>
    <w:rsid w:val="000D1971"/>
    <w:rsid w:val="000D452D"/>
    <w:rsid w:val="000F1367"/>
    <w:rsid w:val="0011591F"/>
    <w:rsid w:val="00133E96"/>
    <w:rsid w:val="0013520F"/>
    <w:rsid w:val="00144319"/>
    <w:rsid w:val="001449BD"/>
    <w:rsid w:val="00152C05"/>
    <w:rsid w:val="001558AB"/>
    <w:rsid w:val="00165AFC"/>
    <w:rsid w:val="00167EF6"/>
    <w:rsid w:val="00167F33"/>
    <w:rsid w:val="00174F55"/>
    <w:rsid w:val="00187341"/>
    <w:rsid w:val="00193515"/>
    <w:rsid w:val="00195317"/>
    <w:rsid w:val="001A2FFA"/>
    <w:rsid w:val="001C0FFF"/>
    <w:rsid w:val="001C4087"/>
    <w:rsid w:val="001D0C71"/>
    <w:rsid w:val="001F52E1"/>
    <w:rsid w:val="00203432"/>
    <w:rsid w:val="00220C01"/>
    <w:rsid w:val="00221BDF"/>
    <w:rsid w:val="0022254A"/>
    <w:rsid w:val="00223A41"/>
    <w:rsid w:val="0023276E"/>
    <w:rsid w:val="002532D9"/>
    <w:rsid w:val="00263D8D"/>
    <w:rsid w:val="0026508A"/>
    <w:rsid w:val="00266A2A"/>
    <w:rsid w:val="00283B14"/>
    <w:rsid w:val="0028638B"/>
    <w:rsid w:val="00291132"/>
    <w:rsid w:val="002946B2"/>
    <w:rsid w:val="002C1F94"/>
    <w:rsid w:val="002E156F"/>
    <w:rsid w:val="003016C4"/>
    <w:rsid w:val="003135A1"/>
    <w:rsid w:val="00332A75"/>
    <w:rsid w:val="00336F41"/>
    <w:rsid w:val="00351D4E"/>
    <w:rsid w:val="00360A07"/>
    <w:rsid w:val="00364459"/>
    <w:rsid w:val="003A09B2"/>
    <w:rsid w:val="003A4BB0"/>
    <w:rsid w:val="003B0F47"/>
    <w:rsid w:val="003B29B4"/>
    <w:rsid w:val="003B7863"/>
    <w:rsid w:val="003D1F77"/>
    <w:rsid w:val="003D3649"/>
    <w:rsid w:val="003E07AB"/>
    <w:rsid w:val="00402BD5"/>
    <w:rsid w:val="0041043E"/>
    <w:rsid w:val="004121FC"/>
    <w:rsid w:val="00413B1C"/>
    <w:rsid w:val="00433A1B"/>
    <w:rsid w:val="004510BC"/>
    <w:rsid w:val="0046141F"/>
    <w:rsid w:val="00480B99"/>
    <w:rsid w:val="00483B86"/>
    <w:rsid w:val="00484B94"/>
    <w:rsid w:val="00485BF5"/>
    <w:rsid w:val="0049630E"/>
    <w:rsid w:val="004B67DE"/>
    <w:rsid w:val="004B6C1C"/>
    <w:rsid w:val="004E054A"/>
    <w:rsid w:val="004F0DB1"/>
    <w:rsid w:val="004F230F"/>
    <w:rsid w:val="00515506"/>
    <w:rsid w:val="00517F1B"/>
    <w:rsid w:val="00521468"/>
    <w:rsid w:val="005252CA"/>
    <w:rsid w:val="005255AA"/>
    <w:rsid w:val="00525AA6"/>
    <w:rsid w:val="00543EA0"/>
    <w:rsid w:val="005670A9"/>
    <w:rsid w:val="005679D9"/>
    <w:rsid w:val="005848B2"/>
    <w:rsid w:val="005947E1"/>
    <w:rsid w:val="00597CA8"/>
    <w:rsid w:val="005A54E0"/>
    <w:rsid w:val="005B38F3"/>
    <w:rsid w:val="005C0364"/>
    <w:rsid w:val="005C140D"/>
    <w:rsid w:val="005C30F3"/>
    <w:rsid w:val="005E6591"/>
    <w:rsid w:val="00604BB4"/>
    <w:rsid w:val="00605F5F"/>
    <w:rsid w:val="006079DA"/>
    <w:rsid w:val="00610DE4"/>
    <w:rsid w:val="00625247"/>
    <w:rsid w:val="00627D4A"/>
    <w:rsid w:val="00630BC5"/>
    <w:rsid w:val="00632F95"/>
    <w:rsid w:val="00637DF6"/>
    <w:rsid w:val="006533E9"/>
    <w:rsid w:val="00670178"/>
    <w:rsid w:val="0067478A"/>
    <w:rsid w:val="006800A4"/>
    <w:rsid w:val="006C03BC"/>
    <w:rsid w:val="006D6688"/>
    <w:rsid w:val="006F01E1"/>
    <w:rsid w:val="006F1928"/>
    <w:rsid w:val="0070046C"/>
    <w:rsid w:val="007022B0"/>
    <w:rsid w:val="0070750A"/>
    <w:rsid w:val="00712FC1"/>
    <w:rsid w:val="007254CA"/>
    <w:rsid w:val="00741BD6"/>
    <w:rsid w:val="00743C14"/>
    <w:rsid w:val="007461FB"/>
    <w:rsid w:val="00763A98"/>
    <w:rsid w:val="007A1860"/>
    <w:rsid w:val="007B39D3"/>
    <w:rsid w:val="007C07CC"/>
    <w:rsid w:val="007D48F5"/>
    <w:rsid w:val="007E3693"/>
    <w:rsid w:val="007E7995"/>
    <w:rsid w:val="008261B7"/>
    <w:rsid w:val="00833255"/>
    <w:rsid w:val="00850ABF"/>
    <w:rsid w:val="00853513"/>
    <w:rsid w:val="00880FF1"/>
    <w:rsid w:val="00883177"/>
    <w:rsid w:val="00894745"/>
    <w:rsid w:val="00897AC6"/>
    <w:rsid w:val="008A16F8"/>
    <w:rsid w:val="008B2CFA"/>
    <w:rsid w:val="008D7BD0"/>
    <w:rsid w:val="008E6703"/>
    <w:rsid w:val="008F6958"/>
    <w:rsid w:val="00901A5A"/>
    <w:rsid w:val="009027EE"/>
    <w:rsid w:val="00905D41"/>
    <w:rsid w:val="00913D5E"/>
    <w:rsid w:val="00920ED7"/>
    <w:rsid w:val="0092739C"/>
    <w:rsid w:val="009306CE"/>
    <w:rsid w:val="009658D8"/>
    <w:rsid w:val="009C4DE4"/>
    <w:rsid w:val="009C5D2C"/>
    <w:rsid w:val="009D39F5"/>
    <w:rsid w:val="009D5593"/>
    <w:rsid w:val="009D5E57"/>
    <w:rsid w:val="009E6D4D"/>
    <w:rsid w:val="009F4213"/>
    <w:rsid w:val="009F6504"/>
    <w:rsid w:val="00A05AB2"/>
    <w:rsid w:val="00A106B3"/>
    <w:rsid w:val="00A10FDE"/>
    <w:rsid w:val="00A41A10"/>
    <w:rsid w:val="00A41FF3"/>
    <w:rsid w:val="00A66B36"/>
    <w:rsid w:val="00A703D7"/>
    <w:rsid w:val="00A87A28"/>
    <w:rsid w:val="00A9215F"/>
    <w:rsid w:val="00AA7922"/>
    <w:rsid w:val="00AB386E"/>
    <w:rsid w:val="00AC357B"/>
    <w:rsid w:val="00AD4437"/>
    <w:rsid w:val="00AE550C"/>
    <w:rsid w:val="00B044B0"/>
    <w:rsid w:val="00B05374"/>
    <w:rsid w:val="00B2109C"/>
    <w:rsid w:val="00B258F0"/>
    <w:rsid w:val="00B25B47"/>
    <w:rsid w:val="00B26EE8"/>
    <w:rsid w:val="00B27CF9"/>
    <w:rsid w:val="00B3472A"/>
    <w:rsid w:val="00B4012B"/>
    <w:rsid w:val="00B454B8"/>
    <w:rsid w:val="00B467F3"/>
    <w:rsid w:val="00B54256"/>
    <w:rsid w:val="00B649C0"/>
    <w:rsid w:val="00B833DD"/>
    <w:rsid w:val="00BB1D87"/>
    <w:rsid w:val="00BD3D4B"/>
    <w:rsid w:val="00BF2201"/>
    <w:rsid w:val="00BF7D28"/>
    <w:rsid w:val="00C01DC0"/>
    <w:rsid w:val="00C10FC5"/>
    <w:rsid w:val="00C14367"/>
    <w:rsid w:val="00C2364C"/>
    <w:rsid w:val="00C455B1"/>
    <w:rsid w:val="00C556BB"/>
    <w:rsid w:val="00C617D0"/>
    <w:rsid w:val="00C96239"/>
    <w:rsid w:val="00C96467"/>
    <w:rsid w:val="00CA1F92"/>
    <w:rsid w:val="00CE6E22"/>
    <w:rsid w:val="00D16CCC"/>
    <w:rsid w:val="00D35C64"/>
    <w:rsid w:val="00D4251E"/>
    <w:rsid w:val="00D427B4"/>
    <w:rsid w:val="00D46F7E"/>
    <w:rsid w:val="00D54927"/>
    <w:rsid w:val="00D62ECB"/>
    <w:rsid w:val="00D72E81"/>
    <w:rsid w:val="00D86852"/>
    <w:rsid w:val="00D916CE"/>
    <w:rsid w:val="00D92877"/>
    <w:rsid w:val="00DB34E4"/>
    <w:rsid w:val="00DB3944"/>
    <w:rsid w:val="00DC3AB2"/>
    <w:rsid w:val="00E05CC3"/>
    <w:rsid w:val="00E1393F"/>
    <w:rsid w:val="00E20526"/>
    <w:rsid w:val="00E34F7F"/>
    <w:rsid w:val="00E36109"/>
    <w:rsid w:val="00E559E9"/>
    <w:rsid w:val="00E96001"/>
    <w:rsid w:val="00E960CF"/>
    <w:rsid w:val="00EA0007"/>
    <w:rsid w:val="00EA536C"/>
    <w:rsid w:val="00EC61CA"/>
    <w:rsid w:val="00ED5426"/>
    <w:rsid w:val="00ED6424"/>
    <w:rsid w:val="00EE0A1D"/>
    <w:rsid w:val="00F01FE7"/>
    <w:rsid w:val="00F130BA"/>
    <w:rsid w:val="00F404FD"/>
    <w:rsid w:val="00F50875"/>
    <w:rsid w:val="00F512CE"/>
    <w:rsid w:val="00F7361C"/>
    <w:rsid w:val="00F76B7B"/>
    <w:rsid w:val="00F87938"/>
    <w:rsid w:val="00FA16D3"/>
    <w:rsid w:val="00FA52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9147533"/>
  <w15:docId w15:val="{6BFD221F-B7EE-4155-BABB-08911B551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48" w:lineRule="auto"/>
      <w:ind w:left="10" w:right="6"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numPr>
        <w:numId w:val="4"/>
      </w:numPr>
      <w:spacing w:after="4"/>
      <w:ind w:left="283" w:hanging="10"/>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numPr>
        <w:ilvl w:val="1"/>
        <w:numId w:val="4"/>
      </w:numPr>
      <w:spacing w:after="4"/>
      <w:ind w:left="283" w:hanging="10"/>
      <w:outlineLvl w:val="1"/>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character" w:customStyle="1" w:styleId="Ttulo2Car">
    <w:name w:val="Título 2 Car"/>
    <w:link w:val="Ttulo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EA00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A0007"/>
    <w:rPr>
      <w:rFonts w:ascii="Segoe UI" w:eastAsia="Arial" w:hAnsi="Segoe UI" w:cs="Segoe UI"/>
      <w:color w:val="000000"/>
      <w:sz w:val="18"/>
      <w:szCs w:val="18"/>
    </w:rPr>
  </w:style>
  <w:style w:type="table" w:styleId="Tablaconcuadrcula">
    <w:name w:val="Table Grid"/>
    <w:basedOn w:val="Tablanormal"/>
    <w:uiPriority w:val="39"/>
    <w:rsid w:val="00B542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43EA0"/>
    <w:pPr>
      <w:ind w:left="720"/>
      <w:contextualSpacing/>
    </w:pPr>
  </w:style>
  <w:style w:type="paragraph" w:styleId="Encabezado">
    <w:name w:val="header"/>
    <w:basedOn w:val="Normal"/>
    <w:link w:val="EncabezadoCar"/>
    <w:uiPriority w:val="99"/>
    <w:unhideWhenUsed/>
    <w:rsid w:val="008E670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E6703"/>
    <w:rPr>
      <w:rFonts w:ascii="Arial" w:eastAsia="Arial" w:hAnsi="Arial" w:cs="Arial"/>
      <w:color w:val="000000"/>
    </w:rPr>
  </w:style>
  <w:style w:type="paragraph" w:styleId="Piedepgina">
    <w:name w:val="footer"/>
    <w:basedOn w:val="Normal"/>
    <w:link w:val="PiedepginaCar"/>
    <w:uiPriority w:val="99"/>
    <w:unhideWhenUsed/>
    <w:rsid w:val="0049630E"/>
    <w:pPr>
      <w:tabs>
        <w:tab w:val="center" w:pos="4680"/>
        <w:tab w:val="right" w:pos="9360"/>
      </w:tabs>
      <w:spacing w:after="0" w:line="240" w:lineRule="auto"/>
      <w:ind w:left="0" w:right="0" w:firstLine="0"/>
      <w:jc w:val="left"/>
    </w:pPr>
    <w:rPr>
      <w:rFonts w:asciiTheme="minorHAnsi" w:eastAsiaTheme="minorEastAsia" w:hAnsiTheme="minorHAnsi" w:cs="Times New Roman"/>
      <w:color w:val="auto"/>
    </w:rPr>
  </w:style>
  <w:style w:type="character" w:customStyle="1" w:styleId="PiedepginaCar">
    <w:name w:val="Pie de página Car"/>
    <w:basedOn w:val="Fuentedeprrafopredeter"/>
    <w:link w:val="Piedepgina"/>
    <w:uiPriority w:val="99"/>
    <w:rsid w:val="0049630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826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B85B4-9C09-47F0-B13F-CD0E251E0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2148</Words>
  <Characters>12244</Characters>
  <Application>Microsoft Office Word</Application>
  <DocSecurity>8</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ISC Miguel Angel Tenorio Gomez</dc:creator>
  <cp:lastModifiedBy>Isis Vianey Garrigos Nava</cp:lastModifiedBy>
  <cp:revision>3</cp:revision>
  <cp:lastPrinted>2024-03-05T20:56:00Z</cp:lastPrinted>
  <dcterms:created xsi:type="dcterms:W3CDTF">2025-12-04T16:21:00Z</dcterms:created>
  <dcterms:modified xsi:type="dcterms:W3CDTF">2025-12-04T16:25:00Z</dcterms:modified>
</cp:coreProperties>
</file>