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D79F7A" w14:textId="5A95DBC5" w:rsidR="00211FAC" w:rsidRDefault="00F40A6B">
      <w:r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15C4A16" wp14:editId="33BB40EE">
                <wp:simplePos x="0" y="0"/>
                <wp:positionH relativeFrom="margin">
                  <wp:posOffset>0</wp:posOffset>
                </wp:positionH>
                <wp:positionV relativeFrom="paragraph">
                  <wp:posOffset>3143553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019391" w14:textId="5D6B7540" w:rsidR="00F40A6B" w:rsidRPr="00F40A6B" w:rsidRDefault="00B01F19" w:rsidP="00F40A6B">
                            <w:pPr>
                              <w:jc w:val="both"/>
                              <w:rPr>
                                <w:b/>
                                <w:sz w:val="56"/>
                                <w:lang w:val="es-MX"/>
                              </w:rPr>
                            </w:pPr>
                            <w:r w:rsidRPr="00B01F19">
                              <w:rPr>
                                <w:b/>
                                <w:sz w:val="56"/>
                                <w:szCs w:val="40"/>
                                <w:lang w:val="es-MX"/>
                              </w:rPr>
                              <w:t xml:space="preserve">DURANTE ESTE MES NO SE REALIZARON CONVENIOS DE COORDINACIÓN, DE CONCERTACIÓN CON EL </w:t>
                            </w:r>
                            <w:r w:rsidRPr="00B01F19">
                              <w:rPr>
                                <w:b/>
                                <w:sz w:val="56"/>
                                <w:szCs w:val="56"/>
                                <w:lang w:val="es-MX"/>
                              </w:rPr>
                              <w:t>SECTOR SOCIAL O PRIVADO EN CUANTO AL DOCUMENTO CON MODIFICACIONES, EN SU CASO</w:t>
                            </w:r>
                            <w:r w:rsidR="00F40A6B" w:rsidRPr="00F40A6B">
                              <w:rPr>
                                <w:b/>
                                <w:sz w:val="56"/>
                                <w:lang w:val="es-MX"/>
                              </w:rPr>
                              <w:t>.</w:t>
                            </w:r>
                          </w:p>
                          <w:p w14:paraId="16870928" w14:textId="77777777" w:rsidR="00F40A6B" w:rsidRPr="00F40A6B" w:rsidRDefault="00F40A6B" w:rsidP="00F40A6B">
                            <w:pPr>
                              <w:rPr>
                                <w:lang w:val="es-MX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15C4A16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247.5pt;width:429.75pt;height:331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">
                <v:textbox>
                  <w:txbxContent>
                    <w:p w14:paraId="4B019391" w14:textId="5D6B7540" w:rsidR="00F40A6B" w:rsidRPr="00F40A6B" w:rsidRDefault="00B01F19" w:rsidP="00F40A6B">
                      <w:pPr>
                        <w:jc w:val="both"/>
                        <w:rPr>
                          <w:b/>
                          <w:sz w:val="56"/>
                          <w:lang w:val="es-MX"/>
                        </w:rPr>
                      </w:pPr>
                      <w:r w:rsidRPr="00B01F19">
                        <w:rPr>
                          <w:b/>
                          <w:sz w:val="56"/>
                          <w:szCs w:val="40"/>
                          <w:lang w:val="es-MX"/>
                        </w:rPr>
                        <w:t xml:space="preserve">DURANTE ESTE MES NO SE REALIZARON CONVENIOS DE COORDINACIÓN, DE CONCERTACIÓN CON EL </w:t>
                      </w:r>
                      <w:r w:rsidRPr="00B01F19">
                        <w:rPr>
                          <w:b/>
                          <w:sz w:val="56"/>
                          <w:szCs w:val="56"/>
                          <w:lang w:val="es-MX"/>
                        </w:rPr>
                        <w:t>SECTOR SOCIAL O PRIVADO EN CUANTO AL DOCUMENTO CON MODIFICACIONES, EN SU CASO</w:t>
                      </w:r>
                      <w:r w:rsidR="00F40A6B" w:rsidRPr="00F40A6B">
                        <w:rPr>
                          <w:b/>
                          <w:sz w:val="56"/>
                          <w:lang w:val="es-MX"/>
                        </w:rPr>
                        <w:t>.</w:t>
                      </w:r>
                    </w:p>
                    <w:p w14:paraId="16870928" w14:textId="77777777" w:rsidR="00F40A6B" w:rsidRPr="00F40A6B" w:rsidRDefault="00F40A6B" w:rsidP="00F40A6B">
                      <w:pPr>
                        <w:rPr>
                          <w:lang w:val="es-MX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39" behindDoc="0" locked="0" layoutInCell="1" allowOverlap="1" wp14:anchorId="40BC2126" wp14:editId="421CE8A3">
            <wp:simplePos x="0" y="0"/>
            <wp:positionH relativeFrom="column">
              <wp:posOffset>-987425</wp:posOffset>
            </wp:positionH>
            <wp:positionV relativeFrom="paragraph">
              <wp:posOffset>143009</wp:posOffset>
            </wp:positionV>
            <wp:extent cx="7558405" cy="9912350"/>
            <wp:effectExtent l="0" t="0" r="4445" b="0"/>
            <wp:wrapThrough wrapText="bothSides">
              <wp:wrapPolygon edited="0">
                <wp:start x="0" y="0"/>
                <wp:lineTo x="0" y="21545"/>
                <wp:lineTo x="21558" y="21545"/>
                <wp:lineTo x="21558" y="0"/>
                <wp:lineTo x="0" y="0"/>
              </wp:wrapPolygon>
            </wp:wrapThrough>
            <wp:docPr id="1692661549" name="Imagen 2" descr="Patrón de fondo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2661549" name="Imagen 2" descr="Patrón de fondo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8405" cy="991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11FAC" w:rsidSect="00F40A6B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A6B"/>
    <w:rsid w:val="000A455A"/>
    <w:rsid w:val="001C64B6"/>
    <w:rsid w:val="00211FAC"/>
    <w:rsid w:val="00A1650D"/>
    <w:rsid w:val="00B01F19"/>
    <w:rsid w:val="00DD0140"/>
    <w:rsid w:val="00F40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8F5413"/>
  <w15:chartTrackingRefBased/>
  <w15:docId w15:val="{7F164CDA-86AB-4B18-9006-6F0B651396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F40A6B"/>
    <w:pPr>
      <w:widowControl w:val="0"/>
      <w:spacing w:after="0" w:line="240" w:lineRule="auto"/>
    </w:pPr>
    <w:rPr>
      <w:kern w:val="0"/>
      <w:lang w:val="en-U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F40A6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s-MX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40A6B"/>
    <w:pPr>
      <w:keepNext/>
      <w:keepLines/>
      <w:widowControl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s-MX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s-MX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40A6B"/>
    <w:pPr>
      <w:keepNext/>
      <w:keepLines/>
      <w:widowControl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kern w:val="2"/>
      <w:lang w:val="es-MX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s-MX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40A6B"/>
    <w:pPr>
      <w:keepNext/>
      <w:keepLines/>
      <w:widowControl/>
      <w:spacing w:before="40" w:line="259" w:lineRule="auto"/>
      <w:outlineLvl w:val="6"/>
    </w:pPr>
    <w:rPr>
      <w:rFonts w:eastAsiaTheme="majorEastAsia" w:cstheme="majorBidi"/>
      <w:color w:val="595959" w:themeColor="text1" w:themeTint="A6"/>
      <w:kern w:val="2"/>
      <w:lang w:val="es-MX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s-MX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40A6B"/>
    <w:pPr>
      <w:keepNext/>
      <w:keepLines/>
      <w:widowControl/>
      <w:spacing w:line="259" w:lineRule="auto"/>
      <w:outlineLvl w:val="8"/>
    </w:pPr>
    <w:rPr>
      <w:rFonts w:eastAsiaTheme="majorEastAsia" w:cstheme="majorBidi"/>
      <w:color w:val="272727" w:themeColor="text1" w:themeTint="D8"/>
      <w:kern w:val="2"/>
      <w:lang w:val="es-MX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40A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40A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40A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40A6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40A6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40A6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40A6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40A6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40A6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40A6B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MX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F40A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40A6B"/>
    <w:pPr>
      <w:widowControl/>
      <w:numPr>
        <w:ilvl w:val="1"/>
      </w:numPr>
      <w:spacing w:after="160" w:line="259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s-MX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F40A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40A6B"/>
    <w:pPr>
      <w:widowControl/>
      <w:spacing w:before="160" w:after="160" w:line="259" w:lineRule="auto"/>
      <w:jc w:val="center"/>
    </w:pPr>
    <w:rPr>
      <w:i/>
      <w:iCs/>
      <w:color w:val="404040" w:themeColor="text1" w:themeTint="BF"/>
      <w:kern w:val="2"/>
      <w:lang w:val="es-MX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F40A6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40A6B"/>
    <w:pPr>
      <w:widowControl/>
      <w:spacing w:after="160" w:line="259" w:lineRule="auto"/>
      <w:ind w:left="720"/>
      <w:contextualSpacing/>
    </w:pPr>
    <w:rPr>
      <w:kern w:val="2"/>
      <w:lang w:val="es-MX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F40A6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40A6B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0F4761" w:themeColor="accent1" w:themeShade="BF"/>
      <w:kern w:val="2"/>
      <w:lang w:val="es-MX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40A6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40A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Alejandro Silos</dc:creator>
  <cp:keywords/>
  <dc:description/>
  <cp:lastModifiedBy>Alejandro Silos</cp:lastModifiedBy>
  <cp:revision>2</cp:revision>
  <dcterms:created xsi:type="dcterms:W3CDTF">2025-07-16T01:53:00Z</dcterms:created>
  <dcterms:modified xsi:type="dcterms:W3CDTF">2025-07-16T01:53:00Z</dcterms:modified>
</cp:coreProperties>
</file>