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332CD" w14:textId="366911E3" w:rsidR="005B4926" w:rsidRDefault="005B4926" w:rsidP="00AF6EA9">
      <w:pPr>
        <w:jc w:val="right"/>
        <w:rPr>
          <w:lang w:val="es-ES"/>
        </w:rPr>
      </w:pPr>
    </w:p>
    <w:p w14:paraId="77DFF798" w14:textId="27958F95" w:rsidR="008401BE" w:rsidRDefault="008401BE" w:rsidP="00AF6EA9">
      <w:pPr>
        <w:jc w:val="right"/>
        <w:rPr>
          <w:lang w:val="es-ES"/>
        </w:rPr>
      </w:pPr>
      <w:r>
        <w:rPr>
          <w:lang w:val="es-ES"/>
        </w:rPr>
        <w:t xml:space="preserve">30 de abril del 2025, </w:t>
      </w:r>
      <w:proofErr w:type="spellStart"/>
      <w:r>
        <w:rPr>
          <w:lang w:val="es-ES"/>
        </w:rPr>
        <w:t>Tamuin</w:t>
      </w:r>
      <w:proofErr w:type="spellEnd"/>
      <w:r>
        <w:rPr>
          <w:lang w:val="es-ES"/>
        </w:rPr>
        <w:t xml:space="preserve"> S.L.P.</w:t>
      </w:r>
    </w:p>
    <w:p w14:paraId="2FB212BC" w14:textId="5D857456" w:rsidR="008401BE" w:rsidRDefault="008401BE" w:rsidP="00AF6EA9">
      <w:pPr>
        <w:jc w:val="right"/>
        <w:rPr>
          <w:lang w:val="es-ES"/>
        </w:rPr>
      </w:pPr>
    </w:p>
    <w:p w14:paraId="63CCF05D" w14:textId="174B6010" w:rsidR="008401BE" w:rsidRDefault="008401BE" w:rsidP="008401BE">
      <w:pPr>
        <w:jc w:val="center"/>
        <w:rPr>
          <w:b/>
          <w:bCs/>
          <w:sz w:val="36"/>
          <w:szCs w:val="36"/>
          <w:lang w:val="es-ES"/>
        </w:rPr>
      </w:pPr>
      <w:r w:rsidRPr="008401BE">
        <w:rPr>
          <w:b/>
          <w:bCs/>
          <w:sz w:val="36"/>
          <w:szCs w:val="36"/>
          <w:lang w:val="es-ES"/>
        </w:rPr>
        <w:t>REQUISITOS PARA CONFORMACION DE CLUBES DE INAPAM TAMUIN DMINISTRACION 2024-2027</w:t>
      </w:r>
    </w:p>
    <w:p w14:paraId="41B114B6" w14:textId="41746E39" w:rsidR="008401BE" w:rsidRDefault="008401BE" w:rsidP="008401BE">
      <w:pPr>
        <w:jc w:val="center"/>
        <w:rPr>
          <w:b/>
          <w:bCs/>
          <w:sz w:val="36"/>
          <w:szCs w:val="36"/>
          <w:lang w:val="es-ES"/>
        </w:rPr>
      </w:pPr>
    </w:p>
    <w:p w14:paraId="2AB54DF6" w14:textId="087C9443" w:rsidR="008401BE" w:rsidRDefault="008401BE" w:rsidP="008401BE">
      <w:pPr>
        <w:jc w:val="center"/>
        <w:rPr>
          <w:b/>
          <w:bCs/>
          <w:sz w:val="36"/>
          <w:szCs w:val="36"/>
          <w:lang w:val="es-ES"/>
        </w:rPr>
      </w:pPr>
    </w:p>
    <w:p w14:paraId="2E50832A" w14:textId="54BC8463" w:rsidR="008401BE" w:rsidRDefault="008401BE" w:rsidP="008401BE">
      <w:pPr>
        <w:jc w:val="both"/>
        <w:rPr>
          <w:b/>
          <w:bCs/>
          <w:sz w:val="36"/>
          <w:szCs w:val="36"/>
          <w:lang w:val="es-ES"/>
        </w:rPr>
      </w:pPr>
      <w:r>
        <w:rPr>
          <w:b/>
          <w:bCs/>
          <w:sz w:val="36"/>
          <w:szCs w:val="36"/>
          <w:lang w:val="es-ES"/>
        </w:rPr>
        <w:t xml:space="preserve">El departamento de INAPAM hace una cordial invitación a unirse a los clubes de la tercera edad de </w:t>
      </w:r>
      <w:proofErr w:type="gramStart"/>
      <w:r>
        <w:rPr>
          <w:b/>
          <w:bCs/>
          <w:sz w:val="36"/>
          <w:szCs w:val="36"/>
          <w:lang w:val="es-ES"/>
        </w:rPr>
        <w:t>INAPAM  de</w:t>
      </w:r>
      <w:proofErr w:type="gramEnd"/>
      <w:r>
        <w:rPr>
          <w:b/>
          <w:bCs/>
          <w:sz w:val="36"/>
          <w:szCs w:val="36"/>
          <w:lang w:val="es-ES"/>
        </w:rPr>
        <w:t xml:space="preserve"> </w:t>
      </w:r>
      <w:proofErr w:type="spellStart"/>
      <w:r>
        <w:rPr>
          <w:b/>
          <w:bCs/>
          <w:sz w:val="36"/>
          <w:szCs w:val="36"/>
          <w:lang w:val="es-ES"/>
        </w:rPr>
        <w:t>Tamuin</w:t>
      </w:r>
      <w:proofErr w:type="spellEnd"/>
      <w:r>
        <w:rPr>
          <w:b/>
          <w:bCs/>
          <w:sz w:val="36"/>
          <w:szCs w:val="36"/>
          <w:lang w:val="es-ES"/>
        </w:rPr>
        <w:t xml:space="preserve"> , solicitando los siguientes requisitos :</w:t>
      </w:r>
    </w:p>
    <w:p w14:paraId="4FFBD021" w14:textId="0A6C61AD" w:rsidR="008401BE" w:rsidRDefault="008401BE" w:rsidP="008401BE">
      <w:pPr>
        <w:jc w:val="center"/>
        <w:rPr>
          <w:b/>
          <w:bCs/>
          <w:sz w:val="36"/>
          <w:szCs w:val="36"/>
          <w:lang w:val="es-ES"/>
        </w:rPr>
      </w:pPr>
    </w:p>
    <w:p w14:paraId="7AEBDB99" w14:textId="45546DCC" w:rsidR="008401BE" w:rsidRDefault="008401BE" w:rsidP="008401BE">
      <w:pPr>
        <w:jc w:val="center"/>
        <w:rPr>
          <w:b/>
          <w:bCs/>
          <w:sz w:val="36"/>
          <w:szCs w:val="36"/>
          <w:lang w:val="es-ES"/>
        </w:rPr>
      </w:pPr>
    </w:p>
    <w:p w14:paraId="52A374DD" w14:textId="49A503B7" w:rsidR="008401BE" w:rsidRDefault="008401BE" w:rsidP="008401BE">
      <w:pPr>
        <w:rPr>
          <w:b/>
          <w:bCs/>
          <w:sz w:val="36"/>
          <w:szCs w:val="36"/>
          <w:lang w:val="es-ES"/>
        </w:rPr>
      </w:pPr>
      <w:r>
        <w:rPr>
          <w:b/>
          <w:bCs/>
          <w:sz w:val="36"/>
          <w:szCs w:val="36"/>
          <w:lang w:val="es-ES"/>
        </w:rPr>
        <w:t>CREDENCIAL DE ELECTOR</w:t>
      </w:r>
    </w:p>
    <w:p w14:paraId="5A8C588F" w14:textId="0CEA4D6C" w:rsidR="008401BE" w:rsidRDefault="008401BE" w:rsidP="008401BE">
      <w:pPr>
        <w:rPr>
          <w:b/>
          <w:bCs/>
          <w:sz w:val="36"/>
          <w:szCs w:val="36"/>
          <w:lang w:val="es-ES"/>
        </w:rPr>
      </w:pPr>
      <w:r>
        <w:rPr>
          <w:b/>
          <w:bCs/>
          <w:sz w:val="36"/>
          <w:szCs w:val="36"/>
          <w:lang w:val="es-ES"/>
        </w:rPr>
        <w:t>CURP</w:t>
      </w:r>
    </w:p>
    <w:p w14:paraId="13A8CDC7" w14:textId="5F2FA048" w:rsidR="008401BE" w:rsidRDefault="008401BE" w:rsidP="008401BE">
      <w:pPr>
        <w:rPr>
          <w:b/>
          <w:bCs/>
          <w:sz w:val="36"/>
          <w:szCs w:val="36"/>
          <w:lang w:val="es-ES"/>
        </w:rPr>
      </w:pPr>
      <w:r>
        <w:rPr>
          <w:b/>
          <w:bCs/>
          <w:sz w:val="36"/>
          <w:szCs w:val="36"/>
          <w:lang w:val="es-ES"/>
        </w:rPr>
        <w:t>CRDEDENCIAL DE INAPAM</w:t>
      </w:r>
    </w:p>
    <w:p w14:paraId="4124CD96" w14:textId="3BEFCEC1" w:rsidR="008401BE" w:rsidRDefault="008401BE" w:rsidP="008401BE">
      <w:pPr>
        <w:rPr>
          <w:b/>
          <w:bCs/>
          <w:sz w:val="36"/>
          <w:szCs w:val="36"/>
          <w:lang w:val="es-ES"/>
        </w:rPr>
      </w:pPr>
    </w:p>
    <w:p w14:paraId="79DBA517" w14:textId="7A596188" w:rsidR="008401BE" w:rsidRDefault="008401BE" w:rsidP="008401BE">
      <w:pPr>
        <w:rPr>
          <w:b/>
          <w:bCs/>
          <w:sz w:val="36"/>
          <w:szCs w:val="36"/>
          <w:lang w:val="es-ES"/>
        </w:rPr>
      </w:pPr>
    </w:p>
    <w:p w14:paraId="51FF9A1D" w14:textId="2506F436" w:rsidR="008401BE" w:rsidRPr="008401BE" w:rsidRDefault="008401BE" w:rsidP="008401BE">
      <w:pPr>
        <w:rPr>
          <w:b/>
          <w:bCs/>
          <w:sz w:val="36"/>
          <w:szCs w:val="36"/>
          <w:lang w:val="es-ES"/>
        </w:rPr>
      </w:pPr>
      <w:r>
        <w:rPr>
          <w:b/>
          <w:bCs/>
          <w:sz w:val="36"/>
          <w:szCs w:val="36"/>
          <w:lang w:val="es-ES"/>
        </w:rPr>
        <w:t xml:space="preserve">Sin </w:t>
      </w:r>
      <w:proofErr w:type="spellStart"/>
      <w:r>
        <w:rPr>
          <w:b/>
          <w:bCs/>
          <w:sz w:val="36"/>
          <w:szCs w:val="36"/>
          <w:lang w:val="es-ES"/>
        </w:rPr>
        <w:t>mas</w:t>
      </w:r>
      <w:proofErr w:type="spellEnd"/>
      <w:r>
        <w:rPr>
          <w:b/>
          <w:bCs/>
          <w:sz w:val="36"/>
          <w:szCs w:val="36"/>
          <w:lang w:val="es-ES"/>
        </w:rPr>
        <w:t xml:space="preserve"> por el momento agradecemos las </w:t>
      </w:r>
      <w:proofErr w:type="spellStart"/>
      <w:r>
        <w:rPr>
          <w:b/>
          <w:bCs/>
          <w:sz w:val="36"/>
          <w:szCs w:val="36"/>
          <w:lang w:val="es-ES"/>
        </w:rPr>
        <w:t>atenciónes</w:t>
      </w:r>
      <w:proofErr w:type="spellEnd"/>
      <w:r>
        <w:rPr>
          <w:b/>
          <w:bCs/>
          <w:sz w:val="36"/>
          <w:szCs w:val="36"/>
          <w:lang w:val="es-ES"/>
        </w:rPr>
        <w:t xml:space="preserve"> prestas… ven y únete !!!</w:t>
      </w:r>
    </w:p>
    <w:p w14:paraId="3490D2E1" w14:textId="32F6E3E5" w:rsidR="008401BE" w:rsidRPr="008401BE" w:rsidRDefault="008401BE" w:rsidP="008401BE">
      <w:pPr>
        <w:rPr>
          <w:b/>
          <w:bCs/>
          <w:sz w:val="36"/>
          <w:szCs w:val="36"/>
          <w:lang w:val="es-ES"/>
        </w:rPr>
      </w:pPr>
    </w:p>
    <w:p w14:paraId="4491A015" w14:textId="77777777" w:rsidR="008401BE" w:rsidRPr="008401BE" w:rsidRDefault="008401BE" w:rsidP="008401BE">
      <w:pPr>
        <w:rPr>
          <w:b/>
          <w:bCs/>
          <w:sz w:val="36"/>
          <w:szCs w:val="36"/>
          <w:lang w:val="es-ES"/>
        </w:rPr>
      </w:pPr>
    </w:p>
    <w:sectPr w:rsidR="008401BE" w:rsidRPr="008401B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85CD6" w14:textId="77777777" w:rsidR="008401BE" w:rsidRDefault="008401BE" w:rsidP="00AF6EA9">
      <w:pPr>
        <w:spacing w:after="0" w:line="240" w:lineRule="auto"/>
      </w:pPr>
      <w:r>
        <w:separator/>
      </w:r>
    </w:p>
  </w:endnote>
  <w:endnote w:type="continuationSeparator" w:id="0">
    <w:p w14:paraId="01C42576" w14:textId="77777777" w:rsidR="008401BE" w:rsidRDefault="008401BE" w:rsidP="00AF6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D2DC7" w14:textId="77777777" w:rsidR="00AF6EA9" w:rsidRDefault="00AF6EA9">
    <w:pPr>
      <w:pStyle w:val="Piedepgina"/>
    </w:pPr>
    <w:r>
      <w:rPr>
        <w:noProof/>
        <w:lang w:val="es-ES" w:eastAsia="es-ES"/>
      </w:rPr>
      <w:drawing>
        <wp:anchor distT="0" distB="0" distL="114300" distR="114300" simplePos="0" relativeHeight="251669504" behindDoc="0" locked="0" layoutInCell="1" allowOverlap="1" wp14:anchorId="59C95786" wp14:editId="1C2F88D9">
          <wp:simplePos x="0" y="0"/>
          <wp:positionH relativeFrom="column">
            <wp:posOffset>-918210</wp:posOffset>
          </wp:positionH>
          <wp:positionV relativeFrom="paragraph">
            <wp:posOffset>-74930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val="es-ES" w:eastAsia="es-ES"/>
      </w:rPr>
      <w:drawing>
        <wp:anchor distT="0" distB="0" distL="114300" distR="114300" simplePos="0" relativeHeight="251667456" behindDoc="0" locked="0" layoutInCell="1" allowOverlap="1" wp14:anchorId="66A1A626" wp14:editId="626FFE48">
          <wp:simplePos x="0" y="0"/>
          <wp:positionH relativeFrom="page">
            <wp:align>right</wp:align>
          </wp:positionH>
          <wp:positionV relativeFrom="paragraph">
            <wp:posOffset>-296546</wp:posOffset>
          </wp:positionV>
          <wp:extent cx="8191500" cy="908685"/>
          <wp:effectExtent l="0" t="0" r="0" b="5715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191500" cy="9086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65408" behindDoc="0" locked="0" layoutInCell="1" allowOverlap="1" wp14:anchorId="7D7B015F" wp14:editId="72F084F5">
          <wp:simplePos x="0" y="0"/>
          <wp:positionH relativeFrom="column">
            <wp:posOffset>1400175</wp:posOffset>
          </wp:positionH>
          <wp:positionV relativeFrom="paragraph">
            <wp:posOffset>-619125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0D6D6" w14:textId="77777777" w:rsidR="008401BE" w:rsidRDefault="008401BE" w:rsidP="00AF6EA9">
      <w:pPr>
        <w:spacing w:after="0" w:line="240" w:lineRule="auto"/>
      </w:pPr>
      <w:r>
        <w:separator/>
      </w:r>
    </w:p>
  </w:footnote>
  <w:footnote w:type="continuationSeparator" w:id="0">
    <w:p w14:paraId="13B0C4DB" w14:textId="77777777" w:rsidR="008401BE" w:rsidRDefault="008401BE" w:rsidP="00AF6E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92E64" w14:textId="77777777" w:rsidR="00AF6EA9" w:rsidRDefault="00AF6EA9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7242D179" wp14:editId="086B074C">
              <wp:simplePos x="0" y="0"/>
              <wp:positionH relativeFrom="column">
                <wp:posOffset>4581525</wp:posOffset>
              </wp:positionH>
              <wp:positionV relativeFrom="paragraph">
                <wp:posOffset>101600</wp:posOffset>
              </wp:positionV>
              <wp:extent cx="1447800" cy="362585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3625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0299721" w14:textId="77777777" w:rsidR="00AF6EA9" w:rsidRPr="00B04FF7" w:rsidRDefault="00AF6EA9" w:rsidP="00AF6EA9">
                          <w:pPr>
                            <w:spacing w:after="0" w:line="240" w:lineRule="auto"/>
                            <w:jc w:val="center"/>
                            <w:rPr>
                              <w:b/>
                              <w:sz w:val="16"/>
                              <w:szCs w:val="12"/>
                            </w:rPr>
                          </w:pPr>
                          <w:r w:rsidRPr="00B04FF7">
                            <w:rPr>
                              <w:b/>
                              <w:sz w:val="16"/>
                              <w:szCs w:val="12"/>
                            </w:rPr>
                            <w:t>H. Ayuntamiento de Tamuín</w:t>
                          </w:r>
                        </w:p>
                        <w:p w14:paraId="269784A9" w14:textId="77777777" w:rsidR="00AF6EA9" w:rsidRPr="00B04FF7" w:rsidRDefault="00AF6EA9" w:rsidP="00AF6EA9">
                          <w:pPr>
                            <w:spacing w:after="0" w:line="240" w:lineRule="auto"/>
                            <w:jc w:val="center"/>
                            <w:rPr>
                              <w:b/>
                              <w:sz w:val="16"/>
                              <w:szCs w:val="12"/>
                            </w:rPr>
                          </w:pPr>
                          <w:r w:rsidRPr="00B04FF7">
                            <w:rPr>
                              <w:b/>
                              <w:sz w:val="16"/>
                              <w:szCs w:val="12"/>
                            </w:rPr>
                            <w:t>2024 - 2027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42D17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60.75pt;margin-top:8pt;width:114pt;height:28.5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" stroked="f">
              <v:textbox>
                <w:txbxContent>
                  <w:p w14:paraId="10299721" w14:textId="77777777" w:rsidR="00AF6EA9" w:rsidRPr="00B04FF7" w:rsidRDefault="00AF6EA9" w:rsidP="00AF6EA9">
                    <w:pPr>
                      <w:spacing w:after="0" w:line="240" w:lineRule="auto"/>
                      <w:jc w:val="center"/>
                      <w:rPr>
                        <w:b/>
                        <w:sz w:val="16"/>
                        <w:szCs w:val="12"/>
                      </w:rPr>
                    </w:pPr>
                    <w:r w:rsidRPr="00B04FF7">
                      <w:rPr>
                        <w:b/>
                        <w:sz w:val="16"/>
                        <w:szCs w:val="12"/>
                      </w:rPr>
                      <w:t>H. Ayuntamiento de Tamuín</w:t>
                    </w:r>
                  </w:p>
                  <w:p w14:paraId="269784A9" w14:textId="77777777" w:rsidR="00AF6EA9" w:rsidRPr="00B04FF7" w:rsidRDefault="00AF6EA9" w:rsidP="00AF6EA9">
                    <w:pPr>
                      <w:spacing w:after="0" w:line="240" w:lineRule="auto"/>
                      <w:jc w:val="center"/>
                      <w:rPr>
                        <w:b/>
                        <w:sz w:val="16"/>
                        <w:szCs w:val="12"/>
                      </w:rPr>
                    </w:pPr>
                    <w:r w:rsidRPr="00B04FF7">
                      <w:rPr>
                        <w:b/>
                        <w:sz w:val="16"/>
                        <w:szCs w:val="12"/>
                      </w:rPr>
                      <w:t>2024 - 2027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ES" w:eastAsia="es-ES"/>
      </w:rPr>
      <w:drawing>
        <wp:anchor distT="0" distB="0" distL="114300" distR="114300" simplePos="0" relativeHeight="251661312" behindDoc="0" locked="0" layoutInCell="1" allowOverlap="1" wp14:anchorId="0D03974D" wp14:editId="5DD00A49">
          <wp:simplePos x="0" y="0"/>
          <wp:positionH relativeFrom="margin">
            <wp:align>right</wp:align>
          </wp:positionH>
          <wp:positionV relativeFrom="paragraph">
            <wp:posOffset>-410210</wp:posOffset>
          </wp:positionV>
          <wp:extent cx="595515" cy="570015"/>
          <wp:effectExtent l="0" t="0" r="0" b="1905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515" cy="570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11277DE5" wp14:editId="331578D5">
          <wp:simplePos x="0" y="0"/>
          <wp:positionH relativeFrom="column">
            <wp:posOffset>-819150</wp:posOffset>
          </wp:positionH>
          <wp:positionV relativeFrom="paragraph">
            <wp:posOffset>-381635</wp:posOffset>
          </wp:positionV>
          <wp:extent cx="1590675" cy="847725"/>
          <wp:effectExtent l="0" t="0" r="9525" b="9525"/>
          <wp:wrapNone/>
          <wp:docPr id="4" name="Imagen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EA9"/>
    <w:rsid w:val="005B4926"/>
    <w:rsid w:val="008401BE"/>
    <w:rsid w:val="00AF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432D83"/>
  <w15:chartTrackingRefBased/>
  <w15:docId w15:val="{527814CD-CC86-42AC-8715-F93BB4222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6E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6EA9"/>
  </w:style>
  <w:style w:type="paragraph" w:styleId="Piedepgina">
    <w:name w:val="footer"/>
    <w:basedOn w:val="Normal"/>
    <w:link w:val="PiedepginaCar"/>
    <w:uiPriority w:val="99"/>
    <w:unhideWhenUsed/>
    <w:rsid w:val="00AF6E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6E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346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2025-05-05T17:26:00Z</dcterms:created>
  <dcterms:modified xsi:type="dcterms:W3CDTF">2025-05-05T17:32:00Z</dcterms:modified>
</cp:coreProperties>
</file>