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8868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28"/>
        <w:gridCol w:w="2781"/>
        <w:gridCol w:w="4759"/>
      </w:tblGrid>
      <w:tr w:rsidR="009772DE" w:rsidRPr="009772DE" w14:paraId="2A35D7B2" w14:textId="77777777" w:rsidTr="009772DE">
        <w:trPr>
          <w:trHeight w:val="300"/>
        </w:trPr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14:paraId="0DBAC8F3" w14:textId="77777777" w:rsidR="009772DE" w:rsidRPr="009772DE" w:rsidRDefault="009772DE" w:rsidP="009772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9772DE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TÍTULO</w:t>
            </w:r>
          </w:p>
        </w:tc>
        <w:tc>
          <w:tcPr>
            <w:tcW w:w="2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14:paraId="51BBCD18" w14:textId="77777777" w:rsidR="009772DE" w:rsidRPr="009772DE" w:rsidRDefault="009772DE" w:rsidP="009772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9772DE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NOMBRE CORTO</w:t>
            </w:r>
          </w:p>
        </w:tc>
        <w:tc>
          <w:tcPr>
            <w:tcW w:w="4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14:paraId="2CB8021D" w14:textId="77777777" w:rsidR="009772DE" w:rsidRPr="009772DE" w:rsidRDefault="009772DE" w:rsidP="009772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9772DE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DESCRIPCIÓN</w:t>
            </w:r>
          </w:p>
        </w:tc>
      </w:tr>
      <w:tr w:rsidR="009772DE" w:rsidRPr="009772DE" w14:paraId="5F0F9719" w14:textId="77777777" w:rsidTr="009772DE">
        <w:trPr>
          <w:trHeight w:val="300"/>
        </w:trPr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14:paraId="6EA0943D" w14:textId="77777777" w:rsidR="009772DE" w:rsidRPr="009772DE" w:rsidRDefault="009772DE" w:rsidP="009772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9772D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Personas que usan recursos públicos</w:t>
            </w:r>
          </w:p>
        </w:tc>
        <w:tc>
          <w:tcPr>
            <w:tcW w:w="2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14:paraId="2163DA6E" w14:textId="77777777" w:rsidR="009772DE" w:rsidRPr="009772DE" w:rsidRDefault="009772DE" w:rsidP="009772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9772D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LTAIPSLP84XXXII</w:t>
            </w:r>
          </w:p>
        </w:tc>
        <w:tc>
          <w:tcPr>
            <w:tcW w:w="4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14:paraId="0EBF6197" w14:textId="5C10E4B3" w:rsidR="009772DE" w:rsidRPr="009772DE" w:rsidRDefault="009772DE" w:rsidP="009772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9772D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 xml:space="preserve">El listado de personas físicas y/o morales, nacionales y/o extranjeras a quienes, por cualquier motivo, han asignado o permitido el uso de recursos públicos y de aquellas que realizan actos de autoridad. La información que se reporte deberá corresponder con la enviada </w:t>
            </w:r>
            <w:r w:rsidR="00FA1185" w:rsidRPr="009772D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a los</w:t>
            </w:r>
            <w:r w:rsidRPr="009772D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 xml:space="preserve"> organismos garantes, para su análisis y elaboración de listados </w:t>
            </w:r>
            <w:r w:rsidR="00FA1185" w:rsidRPr="009772D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de personas</w:t>
            </w:r>
            <w:r w:rsidRPr="009772D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 xml:space="preserve"> físicas y morales requeridos por los artículos 81 y 82 de la Ley General de Transparencia</w:t>
            </w:r>
          </w:p>
        </w:tc>
      </w:tr>
    </w:tbl>
    <w:p w14:paraId="74249197" w14:textId="77777777" w:rsidR="00D5570C" w:rsidRDefault="00D5570C"/>
    <w:p w14:paraId="39F24332" w14:textId="25438014" w:rsidR="009772DE" w:rsidRDefault="009772DE" w:rsidP="009772DE">
      <w:pPr>
        <w:jc w:val="both"/>
        <w:rPr>
          <w:rFonts w:ascii="Arial" w:hAnsi="Arial" w:cs="Arial"/>
          <w:sz w:val="30"/>
          <w:szCs w:val="30"/>
        </w:rPr>
      </w:pPr>
      <w:r w:rsidRPr="009772DE">
        <w:rPr>
          <w:rFonts w:ascii="Arial" w:hAnsi="Arial" w:cs="Arial"/>
          <w:sz w:val="30"/>
          <w:szCs w:val="30"/>
        </w:rPr>
        <w:t>NO SE GENERÓ I</w:t>
      </w:r>
      <w:r w:rsidR="008D5557">
        <w:rPr>
          <w:rFonts w:ascii="Arial" w:hAnsi="Arial" w:cs="Arial"/>
          <w:sz w:val="30"/>
          <w:szCs w:val="30"/>
        </w:rPr>
        <w:t xml:space="preserve">NFORMACIÓN, EN EL MES DE </w:t>
      </w:r>
      <w:r w:rsidR="003310F1">
        <w:rPr>
          <w:rFonts w:ascii="Arial" w:hAnsi="Arial" w:cs="Arial"/>
          <w:sz w:val="30"/>
          <w:szCs w:val="30"/>
        </w:rPr>
        <w:t>MARZO</w:t>
      </w:r>
      <w:r w:rsidRPr="009772DE">
        <w:rPr>
          <w:rFonts w:ascii="Arial" w:hAnsi="Arial" w:cs="Arial"/>
          <w:sz w:val="30"/>
          <w:szCs w:val="30"/>
        </w:rPr>
        <w:t xml:space="preserve"> DE</w:t>
      </w:r>
      <w:r w:rsidR="00731944">
        <w:rPr>
          <w:rFonts w:ascii="Arial" w:hAnsi="Arial" w:cs="Arial"/>
          <w:sz w:val="30"/>
          <w:szCs w:val="30"/>
        </w:rPr>
        <w:t xml:space="preserve"> 202</w:t>
      </w:r>
      <w:r w:rsidR="001B45CB">
        <w:rPr>
          <w:rFonts w:ascii="Arial" w:hAnsi="Arial" w:cs="Arial"/>
          <w:sz w:val="30"/>
          <w:szCs w:val="30"/>
        </w:rPr>
        <w:t>5</w:t>
      </w:r>
      <w:r w:rsidRPr="009772DE">
        <w:rPr>
          <w:rFonts w:ascii="Arial" w:hAnsi="Arial" w:cs="Arial"/>
          <w:sz w:val="30"/>
          <w:szCs w:val="30"/>
        </w:rPr>
        <w:t>, DEBIDO QUE HASTA EL MOMENTO NO SE LE HA OTORGADO A NINGUNO USUARIO RECURSOS DE ACUERDO A LA AUSTERIDAD EN QU</w:t>
      </w:r>
      <w:r w:rsidR="00E41E79">
        <w:rPr>
          <w:rFonts w:ascii="Arial" w:hAnsi="Arial" w:cs="Arial"/>
          <w:sz w:val="30"/>
          <w:szCs w:val="30"/>
        </w:rPr>
        <w:t>E SE ENCUENTRA EL AYUNTAMIENTO.</w:t>
      </w:r>
      <w:r w:rsidR="000D62C3">
        <w:rPr>
          <w:rFonts w:ascii="Arial" w:hAnsi="Arial" w:cs="Arial"/>
          <w:sz w:val="30"/>
          <w:szCs w:val="30"/>
        </w:rPr>
        <w:t xml:space="preserve"> </w:t>
      </w:r>
      <w:r w:rsidR="00E2075F">
        <w:rPr>
          <w:rFonts w:ascii="Arial" w:hAnsi="Arial" w:cs="Arial"/>
          <w:sz w:val="30"/>
          <w:szCs w:val="30"/>
        </w:rPr>
        <w:t xml:space="preserve"> </w:t>
      </w:r>
    </w:p>
    <w:p w14:paraId="79B8EF54" w14:textId="77777777" w:rsidR="004B6D82" w:rsidRPr="009772DE" w:rsidRDefault="004B6D82" w:rsidP="009772DE">
      <w:pPr>
        <w:jc w:val="both"/>
        <w:rPr>
          <w:rFonts w:ascii="Arial" w:hAnsi="Arial" w:cs="Arial"/>
          <w:sz w:val="30"/>
          <w:szCs w:val="30"/>
        </w:rPr>
      </w:pPr>
    </w:p>
    <w:sectPr w:rsidR="004B6D82" w:rsidRPr="009772D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03307"/>
    <w:rsid w:val="0006147C"/>
    <w:rsid w:val="000D62C3"/>
    <w:rsid w:val="001544B4"/>
    <w:rsid w:val="0019693E"/>
    <w:rsid w:val="001B45CB"/>
    <w:rsid w:val="0021238A"/>
    <w:rsid w:val="002506F2"/>
    <w:rsid w:val="002B10AD"/>
    <w:rsid w:val="003042E3"/>
    <w:rsid w:val="00322A27"/>
    <w:rsid w:val="003310F1"/>
    <w:rsid w:val="00383D56"/>
    <w:rsid w:val="00430D44"/>
    <w:rsid w:val="00432B89"/>
    <w:rsid w:val="00440BA3"/>
    <w:rsid w:val="0044586B"/>
    <w:rsid w:val="004A0221"/>
    <w:rsid w:val="004B6B7B"/>
    <w:rsid w:val="004B6D82"/>
    <w:rsid w:val="005243CA"/>
    <w:rsid w:val="0058699F"/>
    <w:rsid w:val="005E5325"/>
    <w:rsid w:val="005F0F07"/>
    <w:rsid w:val="006441D9"/>
    <w:rsid w:val="006C19AE"/>
    <w:rsid w:val="00703307"/>
    <w:rsid w:val="00731944"/>
    <w:rsid w:val="00745673"/>
    <w:rsid w:val="007C5044"/>
    <w:rsid w:val="007E25AB"/>
    <w:rsid w:val="00874917"/>
    <w:rsid w:val="008C18F5"/>
    <w:rsid w:val="008D25AC"/>
    <w:rsid w:val="008D5557"/>
    <w:rsid w:val="0092274F"/>
    <w:rsid w:val="00930C81"/>
    <w:rsid w:val="0094207A"/>
    <w:rsid w:val="009772DE"/>
    <w:rsid w:val="009A58CC"/>
    <w:rsid w:val="009C5F18"/>
    <w:rsid w:val="009E0D09"/>
    <w:rsid w:val="009E43FF"/>
    <w:rsid w:val="00A047FD"/>
    <w:rsid w:val="00A442A7"/>
    <w:rsid w:val="00A64C88"/>
    <w:rsid w:val="00A94E44"/>
    <w:rsid w:val="00AE4F65"/>
    <w:rsid w:val="00B20CA9"/>
    <w:rsid w:val="00B539CE"/>
    <w:rsid w:val="00C30CC1"/>
    <w:rsid w:val="00C46880"/>
    <w:rsid w:val="00C62362"/>
    <w:rsid w:val="00C705C0"/>
    <w:rsid w:val="00D5570C"/>
    <w:rsid w:val="00D640B1"/>
    <w:rsid w:val="00D8094C"/>
    <w:rsid w:val="00DB0E74"/>
    <w:rsid w:val="00DD2698"/>
    <w:rsid w:val="00E15B1D"/>
    <w:rsid w:val="00E2075F"/>
    <w:rsid w:val="00E313C8"/>
    <w:rsid w:val="00E41E79"/>
    <w:rsid w:val="00EF2C0A"/>
    <w:rsid w:val="00F00E1D"/>
    <w:rsid w:val="00F55B3B"/>
    <w:rsid w:val="00FA1185"/>
    <w:rsid w:val="00FA2D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94E046"/>
  <w15:docId w15:val="{E4163749-9054-4E7A-B10E-5A542F12FB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95875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111</Words>
  <Characters>614</Characters>
  <Application>Microsoft Office Word</Application>
  <DocSecurity>0</DocSecurity>
  <Lines>5</Lines>
  <Paragraphs>1</Paragraphs>
  <ScaleCrop>false</ScaleCrop>
  <Company>Hewlett-Packard Company</Company>
  <LinksUpToDate>false</LinksUpToDate>
  <CharactersWithSpaces>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MUNICIPIO DE CEDRAL</dc:creator>
  <cp:keywords/>
  <dc:description/>
  <cp:lastModifiedBy>Tesoreria1</cp:lastModifiedBy>
  <cp:revision>59</cp:revision>
  <dcterms:created xsi:type="dcterms:W3CDTF">2020-11-09T17:22:00Z</dcterms:created>
  <dcterms:modified xsi:type="dcterms:W3CDTF">2025-09-04T20:29:00Z</dcterms:modified>
</cp:coreProperties>
</file>