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1744D5" w14:textId="77777777" w:rsidR="0012232A" w:rsidRDefault="0012232A" w:rsidP="0012232A">
      <w:pPr>
        <w:jc w:val="both"/>
        <w:rPr>
          <w:rFonts w:ascii="Trebuchet MS" w:hAnsi="Trebuchet MS" w:cs="Tahoma"/>
          <w:szCs w:val="30"/>
        </w:rPr>
      </w:pPr>
    </w:p>
    <w:p w14:paraId="79B885CD" w14:textId="77777777" w:rsidR="0012232A" w:rsidRDefault="0012232A" w:rsidP="0012232A">
      <w:pPr>
        <w:jc w:val="center"/>
        <w:rPr>
          <w:rFonts w:ascii="Trebuchet MS" w:hAnsi="Trebuchet MS" w:cs="Tahoma"/>
          <w:b/>
          <w:sz w:val="32"/>
          <w:szCs w:val="30"/>
        </w:rPr>
      </w:pPr>
      <w:r>
        <w:rPr>
          <w:rFonts w:ascii="Trebuchet MS" w:hAnsi="Trebuchet MS" w:cs="Tahoma"/>
          <w:b/>
          <w:sz w:val="32"/>
          <w:szCs w:val="30"/>
        </w:rPr>
        <w:t xml:space="preserve">ORDEN DEL DIA </w:t>
      </w:r>
    </w:p>
    <w:p w14:paraId="36F2154A" w14:textId="0C770635" w:rsidR="0012232A" w:rsidRDefault="0012232A" w:rsidP="0012232A">
      <w:pPr>
        <w:jc w:val="both"/>
        <w:rPr>
          <w:rFonts w:ascii="Trebuchet MS" w:hAnsi="Trebuchet MS" w:cs="Tahoma"/>
          <w:szCs w:val="30"/>
        </w:rPr>
      </w:pPr>
      <w:r>
        <w:rPr>
          <w:rFonts w:ascii="Trebuchet MS" w:hAnsi="Trebuchet MS" w:cs="Tahoma"/>
          <w:szCs w:val="30"/>
        </w:rPr>
        <w:t>Por este conducto en base a la Ley de Aguas del Estado de San Luis Potosí y referido al Artículo 97 de la Ley de Aguas del Estado de San Luis Potosí y al Artículo 12 del Reglamento Interior del Organismo Operador, se le Convoca a la</w:t>
      </w:r>
      <w:r>
        <w:rPr>
          <w:rFonts w:ascii="Tahoma" w:hAnsi="Tahoma" w:cs="Tahoma"/>
          <w:sz w:val="20"/>
        </w:rPr>
        <w:t xml:space="preserve"> </w:t>
      </w:r>
      <w:r w:rsidR="00CD354F">
        <w:rPr>
          <w:rFonts w:ascii="Trebuchet MS" w:hAnsi="Trebuchet MS" w:cs="Tahoma"/>
          <w:b/>
        </w:rPr>
        <w:t xml:space="preserve">Ducentésima </w:t>
      </w:r>
      <w:r w:rsidR="00342A42">
        <w:rPr>
          <w:rFonts w:ascii="Trebuchet MS" w:hAnsi="Trebuchet MS" w:cs="Tahoma"/>
          <w:b/>
        </w:rPr>
        <w:t xml:space="preserve">Decima Vigésima </w:t>
      </w:r>
      <w:r w:rsidR="00831429">
        <w:rPr>
          <w:rFonts w:ascii="Trebuchet MS" w:hAnsi="Trebuchet MS" w:cs="Tahoma"/>
          <w:b/>
        </w:rPr>
        <w:t>Tercera</w:t>
      </w:r>
      <w:r w:rsidR="00110252">
        <w:rPr>
          <w:rFonts w:ascii="Trebuchet MS" w:hAnsi="Trebuchet MS" w:cs="Tahoma"/>
          <w:b/>
        </w:rPr>
        <w:t xml:space="preserve"> </w:t>
      </w:r>
      <w:r w:rsidR="00342A42">
        <w:rPr>
          <w:rFonts w:ascii="Trebuchet MS" w:hAnsi="Trebuchet MS" w:cs="Tahoma"/>
          <w:b/>
        </w:rPr>
        <w:t>Reunión</w:t>
      </w:r>
      <w:r w:rsidR="00473366">
        <w:rPr>
          <w:rFonts w:ascii="Trebuchet MS" w:hAnsi="Trebuchet MS" w:cs="Tahoma"/>
          <w:b/>
        </w:rPr>
        <w:t xml:space="preserve"> </w:t>
      </w:r>
      <w:r w:rsidR="00CD354F">
        <w:rPr>
          <w:rFonts w:ascii="Trebuchet MS" w:hAnsi="Trebuchet MS" w:cs="Tahoma"/>
          <w:b/>
        </w:rPr>
        <w:t>Ordinaria</w:t>
      </w:r>
      <w:r w:rsidR="00C67C1F">
        <w:rPr>
          <w:rFonts w:ascii="Trebuchet MS" w:hAnsi="Trebuchet MS" w:cs="Tahoma"/>
          <w:b/>
        </w:rPr>
        <w:t xml:space="preserve"> </w:t>
      </w:r>
      <w:r w:rsidRPr="00884491">
        <w:rPr>
          <w:rFonts w:ascii="Trebuchet MS" w:hAnsi="Trebuchet MS" w:cs="Tahoma"/>
          <w:b/>
        </w:rPr>
        <w:t xml:space="preserve">de la Junta de Gobierno de </w:t>
      </w:r>
      <w:r w:rsidR="0007570E" w:rsidRPr="00884491">
        <w:rPr>
          <w:rFonts w:ascii="Trebuchet MS" w:hAnsi="Trebuchet MS" w:cs="Tahoma"/>
          <w:b/>
        </w:rPr>
        <w:t>este</w:t>
      </w:r>
      <w:r w:rsidRPr="00884491">
        <w:rPr>
          <w:rFonts w:ascii="Trebuchet MS" w:hAnsi="Trebuchet MS" w:cs="Tahoma"/>
          <w:b/>
        </w:rPr>
        <w:t xml:space="preserve"> Organismo Operador, con el objeto de tratar el siguie</w:t>
      </w:r>
      <w:r>
        <w:rPr>
          <w:rFonts w:ascii="Trebuchet MS" w:hAnsi="Trebuchet MS" w:cs="Tahoma"/>
          <w:szCs w:val="30"/>
        </w:rPr>
        <w:t>nte Orden del día:</w:t>
      </w:r>
    </w:p>
    <w:p w14:paraId="012BF4F7" w14:textId="77777777" w:rsidR="00CD354F" w:rsidRDefault="00CD354F" w:rsidP="00CD354F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>Pase de Lista de Asistencia.</w:t>
      </w:r>
    </w:p>
    <w:p w14:paraId="0E6154C4" w14:textId="77777777" w:rsidR="00CD354F" w:rsidRDefault="00CD354F" w:rsidP="00CD354F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 xml:space="preserve">Verificación del Quórum Legal e instalación de la sesión </w:t>
      </w:r>
    </w:p>
    <w:p w14:paraId="46FD9D0D" w14:textId="77777777" w:rsidR="00CD354F" w:rsidRDefault="00CD354F" w:rsidP="00CD354F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>Lectura del acta anterior.</w:t>
      </w:r>
    </w:p>
    <w:p w14:paraId="0A7EC365" w14:textId="2D106F49" w:rsidR="00CD354F" w:rsidRPr="00660722" w:rsidRDefault="00110252" w:rsidP="00660722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>Informe Financiero del</w:t>
      </w:r>
      <w:r w:rsidR="00E8579D">
        <w:rPr>
          <w:rFonts w:ascii="Trebuchet MS" w:hAnsi="Trebuchet MS" w:cs="Tahoma"/>
          <w:b/>
        </w:rPr>
        <w:t xml:space="preserve"> </w:t>
      </w:r>
      <w:r>
        <w:rPr>
          <w:rFonts w:ascii="Trebuchet MS" w:hAnsi="Trebuchet MS" w:cs="Tahoma"/>
          <w:b/>
        </w:rPr>
        <w:t>mes</w:t>
      </w:r>
      <w:r w:rsidR="00E8579D">
        <w:rPr>
          <w:rFonts w:ascii="Trebuchet MS" w:hAnsi="Trebuchet MS" w:cs="Tahoma"/>
          <w:b/>
        </w:rPr>
        <w:t xml:space="preserve"> de </w:t>
      </w:r>
      <w:r w:rsidR="00831429">
        <w:rPr>
          <w:rFonts w:ascii="Trebuchet MS" w:hAnsi="Trebuchet MS" w:cs="Tahoma"/>
          <w:b/>
        </w:rPr>
        <w:t>septiembre</w:t>
      </w:r>
      <w:bookmarkStart w:id="0" w:name="_GoBack"/>
      <w:bookmarkEnd w:id="0"/>
      <w:r w:rsidR="00E8579D">
        <w:rPr>
          <w:rFonts w:ascii="Trebuchet MS" w:hAnsi="Trebuchet MS" w:cs="Tahoma"/>
          <w:b/>
        </w:rPr>
        <w:t xml:space="preserve"> 2025.</w:t>
      </w:r>
    </w:p>
    <w:p w14:paraId="67D3AC62" w14:textId="77777777" w:rsidR="00CD354F" w:rsidRDefault="00CD354F" w:rsidP="00CD354F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>Asuntos Generales.</w:t>
      </w:r>
    </w:p>
    <w:p w14:paraId="3E892330" w14:textId="77777777" w:rsidR="00CD354F" w:rsidRDefault="00CD354F" w:rsidP="00CD354F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 xml:space="preserve">Clausura de la sesión. </w:t>
      </w:r>
    </w:p>
    <w:p w14:paraId="2E17BE62" w14:textId="77777777" w:rsidR="00CD354F" w:rsidRDefault="00CD354F" w:rsidP="00CD354F">
      <w:pPr>
        <w:pStyle w:val="Prrafodelista"/>
        <w:ind w:left="1065"/>
        <w:jc w:val="both"/>
        <w:rPr>
          <w:rFonts w:ascii="Trebuchet MS" w:hAnsi="Trebuchet MS" w:cs="Tahoma"/>
        </w:rPr>
      </w:pPr>
    </w:p>
    <w:p w14:paraId="5CF397F7" w14:textId="77777777" w:rsidR="0012232A" w:rsidRDefault="0012232A" w:rsidP="0012232A">
      <w:pPr>
        <w:tabs>
          <w:tab w:val="num" w:pos="1495"/>
        </w:tabs>
        <w:spacing w:after="0" w:line="240" w:lineRule="auto"/>
        <w:jc w:val="both"/>
        <w:rPr>
          <w:rFonts w:ascii="Trebuchet MS" w:hAnsi="Trebuchet MS" w:cs="Tahoma"/>
          <w:b/>
        </w:rPr>
      </w:pPr>
    </w:p>
    <w:p w14:paraId="0819BCFE" w14:textId="77777777" w:rsidR="0012232A" w:rsidRDefault="0012232A" w:rsidP="0012232A">
      <w:pPr>
        <w:tabs>
          <w:tab w:val="num" w:pos="1495"/>
        </w:tabs>
        <w:spacing w:after="0" w:line="240" w:lineRule="auto"/>
        <w:jc w:val="both"/>
        <w:rPr>
          <w:rFonts w:ascii="Trebuchet MS" w:hAnsi="Trebuchet MS" w:cs="Tahoma"/>
          <w:b/>
        </w:rPr>
      </w:pPr>
    </w:p>
    <w:p w14:paraId="5E742314" w14:textId="77777777" w:rsidR="0012232A" w:rsidRDefault="0012232A" w:rsidP="0012232A">
      <w:pPr>
        <w:tabs>
          <w:tab w:val="num" w:pos="1495"/>
        </w:tabs>
        <w:spacing w:after="0" w:line="240" w:lineRule="auto"/>
        <w:jc w:val="center"/>
        <w:rPr>
          <w:rFonts w:ascii="Trebuchet MS" w:hAnsi="Trebuchet MS" w:cs="Tahoma"/>
          <w:b/>
          <w:sz w:val="36"/>
        </w:rPr>
      </w:pPr>
      <w:r>
        <w:rPr>
          <w:rFonts w:ascii="Trebuchet MS" w:hAnsi="Trebuchet MS" w:cs="Tahoma"/>
          <w:b/>
          <w:sz w:val="36"/>
        </w:rPr>
        <w:t>ACUERDOS</w:t>
      </w:r>
    </w:p>
    <w:tbl>
      <w:tblPr>
        <w:tblW w:w="131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6"/>
        <w:gridCol w:w="2804"/>
        <w:gridCol w:w="5282"/>
        <w:gridCol w:w="2751"/>
      </w:tblGrid>
      <w:tr w:rsidR="00CD0A3C" w14:paraId="04CE475F" w14:textId="77777777" w:rsidTr="0087252B">
        <w:trPr>
          <w:trHeight w:val="427"/>
        </w:trPr>
        <w:tc>
          <w:tcPr>
            <w:tcW w:w="2346" w:type="dxa"/>
            <w:shd w:val="clear" w:color="auto" w:fill="FFFF99"/>
            <w:noWrap/>
            <w:vAlign w:val="center"/>
            <w:hideMark/>
          </w:tcPr>
          <w:p w14:paraId="3E22D6C0" w14:textId="009A4B34" w:rsidR="00CD0A3C" w:rsidRDefault="00F34227" w:rsidP="00921F21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-</w:t>
            </w:r>
            <w:r w:rsidR="00473366">
              <w:rPr>
                <w:rFonts w:ascii="Arial" w:eastAsia="Times New Roman" w:hAnsi="Arial" w:cs="Arial"/>
                <w:lang w:eastAsia="es-MX"/>
              </w:rPr>
              <w:t xml:space="preserve"> </w:t>
            </w:r>
            <w:r w:rsidR="00C67C1F">
              <w:rPr>
                <w:rFonts w:ascii="Arial" w:eastAsia="Times New Roman" w:hAnsi="Arial" w:cs="Arial"/>
                <w:lang w:eastAsia="es-MX"/>
              </w:rPr>
              <w:t xml:space="preserve"> </w:t>
            </w:r>
          </w:p>
        </w:tc>
        <w:tc>
          <w:tcPr>
            <w:tcW w:w="2804" w:type="dxa"/>
            <w:vAlign w:val="center"/>
            <w:hideMark/>
          </w:tcPr>
          <w:p w14:paraId="59956083" w14:textId="0CF5F975" w:rsidR="00CD0A3C" w:rsidRDefault="00F34227" w:rsidP="00A209A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-</w:t>
            </w:r>
          </w:p>
        </w:tc>
        <w:tc>
          <w:tcPr>
            <w:tcW w:w="5282" w:type="dxa"/>
            <w:shd w:val="clear" w:color="auto" w:fill="FFFFCC"/>
            <w:vAlign w:val="center"/>
            <w:hideMark/>
          </w:tcPr>
          <w:p w14:paraId="0A025D77" w14:textId="08666EE2" w:rsidR="00C67C1F" w:rsidRDefault="00F34227" w:rsidP="00C67C1F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-</w:t>
            </w:r>
          </w:p>
          <w:p w14:paraId="0596A52C" w14:textId="77777777" w:rsidR="00CD0A3C" w:rsidRDefault="00CD0A3C" w:rsidP="00921F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751" w:type="dxa"/>
            <w:noWrap/>
            <w:vAlign w:val="center"/>
            <w:hideMark/>
          </w:tcPr>
          <w:p w14:paraId="7F4B3F74" w14:textId="314F66BF" w:rsidR="00CD0A3C" w:rsidRDefault="00F34227" w:rsidP="00921F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-</w:t>
            </w:r>
          </w:p>
        </w:tc>
      </w:tr>
    </w:tbl>
    <w:p w14:paraId="250CE080" w14:textId="77777777" w:rsidR="003F6C44" w:rsidRDefault="003F6C44"/>
    <w:sectPr w:rsidR="003F6C44" w:rsidSect="00943A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FC7BAF" w14:textId="77777777" w:rsidR="00C819CE" w:rsidRDefault="00C819CE" w:rsidP="00DB2E05">
      <w:pPr>
        <w:spacing w:after="0" w:line="240" w:lineRule="auto"/>
      </w:pPr>
      <w:r>
        <w:separator/>
      </w:r>
    </w:p>
  </w:endnote>
  <w:endnote w:type="continuationSeparator" w:id="0">
    <w:p w14:paraId="203E1B72" w14:textId="77777777" w:rsidR="00C819CE" w:rsidRDefault="00C819CE" w:rsidP="00DB2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0C482" w14:textId="77777777" w:rsidR="00DB2E05" w:rsidRDefault="00DB2E0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F6EBF5" w14:textId="77777777" w:rsidR="00DB2E05" w:rsidRDefault="00DB2E0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989830" w14:textId="77777777" w:rsidR="00DB2E05" w:rsidRDefault="00DB2E0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29391C" w14:textId="77777777" w:rsidR="00C819CE" w:rsidRDefault="00C819CE" w:rsidP="00DB2E05">
      <w:pPr>
        <w:spacing w:after="0" w:line="240" w:lineRule="auto"/>
      </w:pPr>
      <w:r>
        <w:separator/>
      </w:r>
    </w:p>
  </w:footnote>
  <w:footnote w:type="continuationSeparator" w:id="0">
    <w:p w14:paraId="2937F2C7" w14:textId="77777777" w:rsidR="00C819CE" w:rsidRDefault="00C819CE" w:rsidP="00DB2E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598228" w14:textId="77777777" w:rsidR="00DB2E05" w:rsidRDefault="00DB2E0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FF18E9" w14:textId="77777777" w:rsidR="00DB2E05" w:rsidRDefault="00DB2E05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C6A4D3" w14:textId="77777777" w:rsidR="00DB2E05" w:rsidRDefault="00DB2E0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7C64B3"/>
    <w:multiLevelType w:val="hybridMultilevel"/>
    <w:tmpl w:val="9E4C71F0"/>
    <w:lvl w:ilvl="0" w:tplc="0E82F2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BC4F74"/>
    <w:multiLevelType w:val="hybridMultilevel"/>
    <w:tmpl w:val="DD1E5306"/>
    <w:lvl w:ilvl="0" w:tplc="D28CC24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0EC"/>
    <w:rsid w:val="0000697E"/>
    <w:rsid w:val="00046313"/>
    <w:rsid w:val="00056BAB"/>
    <w:rsid w:val="000700A1"/>
    <w:rsid w:val="0007570E"/>
    <w:rsid w:val="00083852"/>
    <w:rsid w:val="000971B3"/>
    <w:rsid w:val="000A6295"/>
    <w:rsid w:val="000F54B3"/>
    <w:rsid w:val="00100521"/>
    <w:rsid w:val="00110252"/>
    <w:rsid w:val="0011541E"/>
    <w:rsid w:val="0012232A"/>
    <w:rsid w:val="001A59EF"/>
    <w:rsid w:val="00204D9A"/>
    <w:rsid w:val="00213034"/>
    <w:rsid w:val="00240A69"/>
    <w:rsid w:val="00283E77"/>
    <w:rsid w:val="002D3E9A"/>
    <w:rsid w:val="002E10D9"/>
    <w:rsid w:val="002F733F"/>
    <w:rsid w:val="00342A42"/>
    <w:rsid w:val="0035747A"/>
    <w:rsid w:val="003D099E"/>
    <w:rsid w:val="003D55CD"/>
    <w:rsid w:val="003E054D"/>
    <w:rsid w:val="003F6C44"/>
    <w:rsid w:val="00401F7E"/>
    <w:rsid w:val="0046284D"/>
    <w:rsid w:val="00473366"/>
    <w:rsid w:val="004773AA"/>
    <w:rsid w:val="0048286F"/>
    <w:rsid w:val="0051332B"/>
    <w:rsid w:val="0056473F"/>
    <w:rsid w:val="00590DF1"/>
    <w:rsid w:val="005950E9"/>
    <w:rsid w:val="005B791B"/>
    <w:rsid w:val="005D6D07"/>
    <w:rsid w:val="005F1748"/>
    <w:rsid w:val="005F6A4A"/>
    <w:rsid w:val="00613B0C"/>
    <w:rsid w:val="00620349"/>
    <w:rsid w:val="00622E56"/>
    <w:rsid w:val="00660722"/>
    <w:rsid w:val="006E059A"/>
    <w:rsid w:val="00711B0F"/>
    <w:rsid w:val="00716BD3"/>
    <w:rsid w:val="00726CC6"/>
    <w:rsid w:val="00741828"/>
    <w:rsid w:val="0076661A"/>
    <w:rsid w:val="007C1DE4"/>
    <w:rsid w:val="007D3059"/>
    <w:rsid w:val="007E317F"/>
    <w:rsid w:val="007F3726"/>
    <w:rsid w:val="00831429"/>
    <w:rsid w:val="00862903"/>
    <w:rsid w:val="0087252B"/>
    <w:rsid w:val="00884491"/>
    <w:rsid w:val="00890B1C"/>
    <w:rsid w:val="008917C6"/>
    <w:rsid w:val="008E6BCD"/>
    <w:rsid w:val="008F152F"/>
    <w:rsid w:val="008F2C3A"/>
    <w:rsid w:val="00901476"/>
    <w:rsid w:val="00905EE9"/>
    <w:rsid w:val="00906F8D"/>
    <w:rsid w:val="009202B2"/>
    <w:rsid w:val="00920EB8"/>
    <w:rsid w:val="009401CE"/>
    <w:rsid w:val="00943AC9"/>
    <w:rsid w:val="00947B1C"/>
    <w:rsid w:val="009765E6"/>
    <w:rsid w:val="00976ADF"/>
    <w:rsid w:val="009D53E2"/>
    <w:rsid w:val="00A00F34"/>
    <w:rsid w:val="00A14BE7"/>
    <w:rsid w:val="00A2030A"/>
    <w:rsid w:val="00A209AA"/>
    <w:rsid w:val="00A46174"/>
    <w:rsid w:val="00A678E3"/>
    <w:rsid w:val="00AA54FA"/>
    <w:rsid w:val="00B045DE"/>
    <w:rsid w:val="00B43332"/>
    <w:rsid w:val="00B707E9"/>
    <w:rsid w:val="00B8232C"/>
    <w:rsid w:val="00C2531B"/>
    <w:rsid w:val="00C67C1F"/>
    <w:rsid w:val="00C819CE"/>
    <w:rsid w:val="00C8373D"/>
    <w:rsid w:val="00C913CD"/>
    <w:rsid w:val="00C9165E"/>
    <w:rsid w:val="00C94067"/>
    <w:rsid w:val="00CD0A3C"/>
    <w:rsid w:val="00CD354F"/>
    <w:rsid w:val="00CD77E0"/>
    <w:rsid w:val="00CE584C"/>
    <w:rsid w:val="00CF1477"/>
    <w:rsid w:val="00CF1A12"/>
    <w:rsid w:val="00D00BD1"/>
    <w:rsid w:val="00D00EDF"/>
    <w:rsid w:val="00D00FB7"/>
    <w:rsid w:val="00D47CAA"/>
    <w:rsid w:val="00D978F3"/>
    <w:rsid w:val="00DA5084"/>
    <w:rsid w:val="00DB2E05"/>
    <w:rsid w:val="00E1684B"/>
    <w:rsid w:val="00E310AB"/>
    <w:rsid w:val="00E407BA"/>
    <w:rsid w:val="00E549DA"/>
    <w:rsid w:val="00E62131"/>
    <w:rsid w:val="00E8579D"/>
    <w:rsid w:val="00EB004B"/>
    <w:rsid w:val="00ED50EC"/>
    <w:rsid w:val="00EF3051"/>
    <w:rsid w:val="00F04B27"/>
    <w:rsid w:val="00F34227"/>
    <w:rsid w:val="00F501AB"/>
    <w:rsid w:val="00F822EC"/>
    <w:rsid w:val="00F82E9E"/>
    <w:rsid w:val="00FB46A6"/>
    <w:rsid w:val="00FD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C9A00"/>
  <w15:chartTrackingRefBased/>
  <w15:docId w15:val="{A8BDFA43-A9B2-4CD8-A3C3-564CD7472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32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E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E05"/>
  </w:style>
  <w:style w:type="paragraph" w:styleId="Piedepgina">
    <w:name w:val="footer"/>
    <w:basedOn w:val="Normal"/>
    <w:link w:val="PiedepginaCar"/>
    <w:uiPriority w:val="99"/>
    <w:unhideWhenUsed/>
    <w:rsid w:val="00DB2E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E05"/>
  </w:style>
  <w:style w:type="paragraph" w:styleId="Prrafodelista">
    <w:name w:val="List Paragraph"/>
    <w:basedOn w:val="Normal"/>
    <w:uiPriority w:val="34"/>
    <w:qFormat/>
    <w:rsid w:val="00C9165E"/>
    <w:pPr>
      <w:spacing w:line="259" w:lineRule="auto"/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844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8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Hewlett-Packard Company</cp:lastModifiedBy>
  <cp:revision>73</cp:revision>
  <cp:lastPrinted>2025-10-07T20:01:00Z</cp:lastPrinted>
  <dcterms:created xsi:type="dcterms:W3CDTF">2021-08-04T17:41:00Z</dcterms:created>
  <dcterms:modified xsi:type="dcterms:W3CDTF">2025-11-06T21:15:00Z</dcterms:modified>
</cp:coreProperties>
</file>