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464EA" w:rsidRPr="006464EA" w:rsidRDefault="006464EA" w:rsidP="006464EA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6464EA">
        <w:rPr>
          <w:rFonts w:ascii="Calibri" w:eastAsia="Times New Roman" w:hAnsi="Calibri" w:cs="Calibri"/>
          <w:color w:val="000000"/>
        </w:rPr>
        <w:t>      </w:t>
      </w:r>
      <w:r w:rsidRPr="006464EA">
        <w:rPr>
          <w:rFonts w:ascii="Calibri" w:eastAsia="Times New Roman" w:hAnsi="Calibri" w:cs="Calibri"/>
          <w:noProof/>
          <w:color w:val="000000"/>
          <w:bdr w:val="single" w:sz="2" w:space="0" w:color="000000" w:frame="1"/>
        </w:rPr>
        <w:drawing>
          <wp:inline distT="0" distB="0" distL="0" distR="0">
            <wp:extent cx="6096000" cy="6096000"/>
            <wp:effectExtent l="0" t="0" r="0" b="0"/>
            <wp:docPr id="36" name="Picture 36" descr="Código QR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ódigo QR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609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64EA">
        <w:rPr>
          <w:rFonts w:ascii="Calibri" w:eastAsia="Times New Roman" w:hAnsi="Calibri" w:cs="Calibri"/>
          <w:color w:val="000000"/>
        </w:rPr>
        <w:t> </w:t>
      </w:r>
    </w:p>
    <w:p w:rsidR="006464EA" w:rsidRPr="006464EA" w:rsidRDefault="006464EA" w:rsidP="006464EA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6464EA">
        <w:rPr>
          <w:rFonts w:ascii="Calibri" w:eastAsia="Times New Roman" w:hAnsi="Calibri" w:cs="Calibri"/>
          <w:color w:val="000000"/>
        </w:rPr>
        <w:t xml:space="preserve">Aviso de </w:t>
      </w:r>
      <w:proofErr w:type="spellStart"/>
      <w:r w:rsidRPr="006464EA">
        <w:rPr>
          <w:rFonts w:ascii="Calibri" w:eastAsia="Times New Roman" w:hAnsi="Calibri" w:cs="Calibri"/>
          <w:color w:val="000000"/>
        </w:rPr>
        <w:t>Privacidad</w:t>
      </w:r>
      <w:proofErr w:type="spellEnd"/>
    </w:p>
    <w:p w:rsidR="006464EA" w:rsidRDefault="006464EA" w:rsidP="006464EA">
      <w:pPr>
        <w:spacing w:after="0" w:line="240" w:lineRule="auto"/>
        <w:jc w:val="center"/>
        <w:rPr>
          <w:rFonts w:ascii="Calibri" w:eastAsia="Times New Roman" w:hAnsi="Calibri" w:cs="Calibri"/>
          <w:color w:val="000000"/>
        </w:rPr>
      </w:pPr>
    </w:p>
    <w:p w:rsidR="006464EA" w:rsidRDefault="006464EA" w:rsidP="006464EA">
      <w:pPr>
        <w:spacing w:after="0" w:line="240" w:lineRule="auto"/>
        <w:jc w:val="center"/>
        <w:rPr>
          <w:rFonts w:ascii="Calibri" w:eastAsia="Times New Roman" w:hAnsi="Calibri" w:cs="Calibri"/>
          <w:color w:val="000000"/>
        </w:rPr>
      </w:pPr>
    </w:p>
    <w:p w:rsidR="006464EA" w:rsidRDefault="006464EA" w:rsidP="006464EA">
      <w:pPr>
        <w:spacing w:after="0" w:line="240" w:lineRule="auto"/>
        <w:jc w:val="center"/>
        <w:rPr>
          <w:rFonts w:ascii="Calibri" w:eastAsia="Times New Roman" w:hAnsi="Calibri" w:cs="Calibri"/>
          <w:color w:val="000000"/>
        </w:rPr>
      </w:pPr>
    </w:p>
    <w:p w:rsidR="006464EA" w:rsidRDefault="006464EA" w:rsidP="006464EA">
      <w:pPr>
        <w:spacing w:after="0" w:line="240" w:lineRule="auto"/>
        <w:jc w:val="center"/>
        <w:rPr>
          <w:rFonts w:ascii="Calibri" w:eastAsia="Times New Roman" w:hAnsi="Calibri" w:cs="Calibri"/>
          <w:color w:val="000000"/>
        </w:rPr>
      </w:pPr>
    </w:p>
    <w:p w:rsidR="006464EA" w:rsidRDefault="006464EA" w:rsidP="006464EA">
      <w:pPr>
        <w:spacing w:after="0" w:line="240" w:lineRule="auto"/>
        <w:jc w:val="center"/>
        <w:rPr>
          <w:rFonts w:ascii="Calibri" w:eastAsia="Times New Roman" w:hAnsi="Calibri" w:cs="Calibri"/>
          <w:color w:val="000000"/>
        </w:rPr>
      </w:pPr>
    </w:p>
    <w:p w:rsidR="006464EA" w:rsidRDefault="006464EA" w:rsidP="006464EA">
      <w:pPr>
        <w:spacing w:after="0" w:line="240" w:lineRule="auto"/>
        <w:jc w:val="center"/>
        <w:rPr>
          <w:rFonts w:ascii="Calibri" w:eastAsia="Times New Roman" w:hAnsi="Calibri" w:cs="Calibri"/>
          <w:color w:val="000000"/>
        </w:rPr>
      </w:pPr>
    </w:p>
    <w:p w:rsidR="006464EA" w:rsidRDefault="006464EA" w:rsidP="006464EA">
      <w:pPr>
        <w:spacing w:after="0" w:line="240" w:lineRule="auto"/>
        <w:jc w:val="center"/>
        <w:rPr>
          <w:rFonts w:ascii="Calibri" w:eastAsia="Times New Roman" w:hAnsi="Calibri" w:cs="Calibri"/>
          <w:color w:val="000000"/>
        </w:rPr>
      </w:pPr>
    </w:p>
    <w:p w:rsidR="006464EA" w:rsidRDefault="006464EA" w:rsidP="006464EA">
      <w:pPr>
        <w:spacing w:after="0" w:line="240" w:lineRule="auto"/>
        <w:jc w:val="center"/>
        <w:rPr>
          <w:rFonts w:ascii="Calibri" w:eastAsia="Times New Roman" w:hAnsi="Calibri" w:cs="Calibri"/>
          <w:color w:val="000000"/>
        </w:rPr>
      </w:pPr>
    </w:p>
    <w:p w:rsidR="006464EA" w:rsidRDefault="006464EA" w:rsidP="006464EA">
      <w:pPr>
        <w:spacing w:after="0" w:line="240" w:lineRule="auto"/>
        <w:jc w:val="center"/>
        <w:rPr>
          <w:rFonts w:ascii="Calibri" w:eastAsia="Times New Roman" w:hAnsi="Calibri" w:cs="Calibri"/>
          <w:color w:val="000000"/>
        </w:rPr>
      </w:pPr>
    </w:p>
    <w:p w:rsidR="006464EA" w:rsidRDefault="006464EA" w:rsidP="006464EA">
      <w:pPr>
        <w:spacing w:after="0" w:line="240" w:lineRule="auto"/>
        <w:jc w:val="center"/>
        <w:rPr>
          <w:rFonts w:ascii="Calibri" w:eastAsia="Times New Roman" w:hAnsi="Calibri" w:cs="Calibri"/>
          <w:color w:val="000000"/>
        </w:rPr>
      </w:pPr>
    </w:p>
    <w:p w:rsidR="006464EA" w:rsidRDefault="006464EA" w:rsidP="006464EA">
      <w:pPr>
        <w:spacing w:after="0" w:line="240" w:lineRule="auto"/>
        <w:jc w:val="center"/>
        <w:rPr>
          <w:rFonts w:ascii="Calibri" w:eastAsia="Times New Roman" w:hAnsi="Calibri" w:cs="Calibri"/>
          <w:color w:val="000000"/>
        </w:rPr>
      </w:pPr>
    </w:p>
    <w:p w:rsidR="006464EA" w:rsidRDefault="006464EA" w:rsidP="006464EA">
      <w:pPr>
        <w:spacing w:after="0" w:line="240" w:lineRule="auto"/>
        <w:jc w:val="center"/>
        <w:rPr>
          <w:rFonts w:ascii="Calibri" w:eastAsia="Times New Roman" w:hAnsi="Calibri" w:cs="Calibri"/>
          <w:color w:val="000000"/>
        </w:rPr>
      </w:pPr>
    </w:p>
    <w:p w:rsidR="006464EA" w:rsidRDefault="006464EA" w:rsidP="006464EA">
      <w:pPr>
        <w:spacing w:after="0" w:line="240" w:lineRule="auto"/>
        <w:jc w:val="center"/>
        <w:rPr>
          <w:rFonts w:ascii="Calibri" w:eastAsia="Times New Roman" w:hAnsi="Calibri" w:cs="Calibri"/>
          <w:color w:val="000000"/>
        </w:rPr>
      </w:pPr>
    </w:p>
    <w:p w:rsidR="006464EA" w:rsidRDefault="006464EA" w:rsidP="006464EA">
      <w:pPr>
        <w:spacing w:after="0" w:line="240" w:lineRule="auto"/>
        <w:jc w:val="center"/>
        <w:rPr>
          <w:rFonts w:ascii="Calibri" w:eastAsia="Times New Roman" w:hAnsi="Calibri" w:cs="Calibri"/>
          <w:color w:val="000000"/>
        </w:rPr>
      </w:pPr>
    </w:p>
    <w:p w:rsidR="006464EA" w:rsidRDefault="006464EA" w:rsidP="006464EA">
      <w:pPr>
        <w:spacing w:after="0" w:line="240" w:lineRule="auto"/>
        <w:jc w:val="center"/>
        <w:rPr>
          <w:rFonts w:ascii="Calibri" w:eastAsia="Times New Roman" w:hAnsi="Calibri" w:cs="Calibri"/>
          <w:color w:val="000000"/>
        </w:rPr>
      </w:pPr>
    </w:p>
    <w:p w:rsidR="006464EA" w:rsidRPr="006464EA" w:rsidRDefault="006464EA" w:rsidP="006464EA">
      <w:pPr>
        <w:spacing w:after="0" w:line="240" w:lineRule="auto"/>
        <w:jc w:val="center"/>
        <w:rPr>
          <w:rFonts w:ascii="Calibri" w:eastAsia="Times New Roman" w:hAnsi="Calibri" w:cs="Calibri"/>
          <w:color w:val="000000"/>
        </w:rPr>
      </w:pPr>
      <w:r w:rsidRPr="006464EA">
        <w:rPr>
          <w:rFonts w:ascii="Calibri" w:eastAsia="Times New Roman" w:hAnsi="Calibri" w:cs="Calibri"/>
          <w:color w:val="000000"/>
        </w:rPr>
        <w:t xml:space="preserve">El H. </w:t>
      </w:r>
      <w:proofErr w:type="spellStart"/>
      <w:r w:rsidRPr="006464EA">
        <w:rPr>
          <w:rFonts w:ascii="Calibri" w:eastAsia="Times New Roman" w:hAnsi="Calibri" w:cs="Calibri"/>
          <w:color w:val="000000"/>
        </w:rPr>
        <w:t>Ayunt</w:t>
      </w:r>
      <w:bookmarkStart w:id="0" w:name="_GoBack"/>
      <w:bookmarkEnd w:id="0"/>
      <w:r w:rsidRPr="006464EA">
        <w:rPr>
          <w:rFonts w:ascii="Calibri" w:eastAsia="Times New Roman" w:hAnsi="Calibri" w:cs="Calibri"/>
          <w:color w:val="000000"/>
        </w:rPr>
        <w:t>amiento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de San Luis Potosí a </w:t>
      </w:r>
      <w:proofErr w:type="spellStart"/>
      <w:r w:rsidRPr="006464EA">
        <w:rPr>
          <w:rFonts w:ascii="Calibri" w:eastAsia="Times New Roman" w:hAnsi="Calibri" w:cs="Calibri"/>
          <w:color w:val="000000"/>
        </w:rPr>
        <w:t>través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de la </w:t>
      </w:r>
      <w:proofErr w:type="spellStart"/>
      <w:r w:rsidRPr="006464EA">
        <w:rPr>
          <w:rFonts w:ascii="Calibri" w:eastAsia="Times New Roman" w:hAnsi="Calibri" w:cs="Calibri"/>
          <w:color w:val="000000"/>
        </w:rPr>
        <w:t>dirección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de </w:t>
      </w:r>
      <w:proofErr w:type="spellStart"/>
      <w:r w:rsidRPr="006464EA">
        <w:rPr>
          <w:rFonts w:ascii="Calibri" w:eastAsia="Times New Roman" w:hAnsi="Calibri" w:cs="Calibri"/>
          <w:color w:val="000000"/>
        </w:rPr>
        <w:t>Deporte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Municipal, </w:t>
      </w:r>
      <w:proofErr w:type="spellStart"/>
      <w:r w:rsidRPr="006464EA">
        <w:rPr>
          <w:rFonts w:ascii="Calibri" w:eastAsia="Times New Roman" w:hAnsi="Calibri" w:cs="Calibri"/>
          <w:color w:val="000000"/>
        </w:rPr>
        <w:t>en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el </w:t>
      </w:r>
      <w:proofErr w:type="spellStart"/>
      <w:r w:rsidRPr="006464EA">
        <w:rPr>
          <w:rFonts w:ascii="Calibri" w:eastAsia="Times New Roman" w:hAnsi="Calibri" w:cs="Calibri"/>
          <w:color w:val="000000"/>
        </w:rPr>
        <w:t>marco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del 433 </w:t>
      </w:r>
      <w:proofErr w:type="spellStart"/>
      <w:r w:rsidRPr="006464EA">
        <w:rPr>
          <w:rFonts w:ascii="Calibri" w:eastAsia="Times New Roman" w:hAnsi="Calibri" w:cs="Calibri"/>
          <w:color w:val="000000"/>
        </w:rPr>
        <w:t>aniversario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de la ciudad </w:t>
      </w:r>
      <w:proofErr w:type="spellStart"/>
      <w:r w:rsidRPr="006464EA">
        <w:rPr>
          <w:rFonts w:ascii="Calibri" w:eastAsia="Times New Roman" w:hAnsi="Calibri" w:cs="Calibri"/>
          <w:color w:val="000000"/>
        </w:rPr>
        <w:t>convoca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a </w:t>
      </w:r>
      <w:proofErr w:type="spellStart"/>
      <w:r w:rsidRPr="006464EA">
        <w:rPr>
          <w:rFonts w:ascii="Calibri" w:eastAsia="Times New Roman" w:hAnsi="Calibri" w:cs="Calibri"/>
          <w:color w:val="000000"/>
        </w:rPr>
        <w:t>todos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los </w:t>
      </w:r>
      <w:proofErr w:type="spellStart"/>
      <w:r w:rsidRPr="006464EA">
        <w:rPr>
          <w:rFonts w:ascii="Calibri" w:eastAsia="Times New Roman" w:hAnsi="Calibri" w:cs="Calibri"/>
          <w:color w:val="000000"/>
        </w:rPr>
        <w:t>corredores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al</w:t>
      </w:r>
    </w:p>
    <w:p w:rsidR="004B4FE2" w:rsidRDefault="004B4FE2" w:rsidP="006464EA">
      <w:pPr>
        <w:spacing w:after="0" w:line="240" w:lineRule="auto"/>
        <w:jc w:val="center"/>
        <w:rPr>
          <w:rFonts w:ascii="Calibri" w:eastAsia="Times New Roman" w:hAnsi="Calibri" w:cs="Calibri"/>
          <w:b/>
          <w:bCs/>
          <w:i/>
          <w:iCs/>
          <w:color w:val="000000"/>
          <w:sz w:val="28"/>
          <w:szCs w:val="28"/>
          <w:u w:val="single"/>
        </w:rPr>
      </w:pPr>
    </w:p>
    <w:p w:rsidR="004B4FE2" w:rsidRDefault="004B4FE2" w:rsidP="006464EA">
      <w:pPr>
        <w:spacing w:after="0" w:line="240" w:lineRule="auto"/>
        <w:jc w:val="center"/>
        <w:rPr>
          <w:rFonts w:ascii="Calibri" w:eastAsia="Times New Roman" w:hAnsi="Calibri" w:cs="Calibri"/>
          <w:b/>
          <w:bCs/>
          <w:i/>
          <w:iCs/>
          <w:color w:val="000000"/>
          <w:sz w:val="28"/>
          <w:szCs w:val="28"/>
          <w:u w:val="single"/>
        </w:rPr>
      </w:pPr>
    </w:p>
    <w:p w:rsidR="004B4FE2" w:rsidRDefault="004B4FE2" w:rsidP="006464EA">
      <w:pPr>
        <w:spacing w:after="0" w:line="240" w:lineRule="auto"/>
        <w:jc w:val="center"/>
        <w:rPr>
          <w:rFonts w:ascii="Calibri" w:eastAsia="Times New Roman" w:hAnsi="Calibri" w:cs="Calibri"/>
          <w:b/>
          <w:bCs/>
          <w:i/>
          <w:iCs/>
          <w:color w:val="000000"/>
          <w:sz w:val="28"/>
          <w:szCs w:val="28"/>
          <w:u w:val="single"/>
        </w:rPr>
      </w:pPr>
    </w:p>
    <w:p w:rsidR="006464EA" w:rsidRPr="006464EA" w:rsidRDefault="006464EA" w:rsidP="006464EA">
      <w:pPr>
        <w:spacing w:after="0" w:line="240" w:lineRule="auto"/>
        <w:jc w:val="center"/>
        <w:rPr>
          <w:rFonts w:ascii="Calibri" w:eastAsia="Times New Roman" w:hAnsi="Calibri" w:cs="Calibri"/>
          <w:color w:val="000000"/>
        </w:rPr>
      </w:pPr>
      <w:r w:rsidRPr="006464EA">
        <w:rPr>
          <w:rFonts w:ascii="Calibri" w:eastAsia="Times New Roman" w:hAnsi="Calibri" w:cs="Calibri"/>
          <w:b/>
          <w:bCs/>
          <w:i/>
          <w:iCs/>
          <w:color w:val="000000"/>
          <w:sz w:val="28"/>
          <w:szCs w:val="28"/>
          <w:u w:val="single"/>
        </w:rPr>
        <w:t xml:space="preserve">Medio </w:t>
      </w:r>
      <w:proofErr w:type="spellStart"/>
      <w:r w:rsidRPr="006464EA">
        <w:rPr>
          <w:rFonts w:ascii="Calibri" w:eastAsia="Times New Roman" w:hAnsi="Calibri" w:cs="Calibri"/>
          <w:b/>
          <w:bCs/>
          <w:i/>
          <w:iCs/>
          <w:color w:val="000000"/>
          <w:sz w:val="28"/>
          <w:szCs w:val="28"/>
          <w:u w:val="single"/>
        </w:rPr>
        <w:t>Maratón</w:t>
      </w:r>
      <w:proofErr w:type="spellEnd"/>
      <w:r w:rsidRPr="006464EA">
        <w:rPr>
          <w:rFonts w:ascii="Calibri" w:eastAsia="Times New Roman" w:hAnsi="Calibri" w:cs="Calibri"/>
          <w:b/>
          <w:bCs/>
          <w:i/>
          <w:iCs/>
          <w:color w:val="000000"/>
          <w:sz w:val="28"/>
          <w:szCs w:val="28"/>
          <w:u w:val="single"/>
        </w:rPr>
        <w:t xml:space="preserve"> #</w:t>
      </w:r>
      <w:proofErr w:type="spellStart"/>
      <w:r w:rsidRPr="006464EA">
        <w:rPr>
          <w:rFonts w:ascii="Calibri" w:eastAsia="Times New Roman" w:hAnsi="Calibri" w:cs="Calibri"/>
          <w:b/>
          <w:bCs/>
          <w:i/>
          <w:iCs/>
          <w:color w:val="000000"/>
          <w:sz w:val="28"/>
          <w:szCs w:val="28"/>
          <w:u w:val="single"/>
        </w:rPr>
        <w:t>LaCapitalDelDeporte</w:t>
      </w:r>
      <w:proofErr w:type="spellEnd"/>
      <w:r w:rsidRPr="006464EA">
        <w:rPr>
          <w:rFonts w:ascii="Calibri" w:eastAsia="Times New Roman" w:hAnsi="Calibri" w:cs="Calibri"/>
          <w:b/>
          <w:bCs/>
          <w:i/>
          <w:iCs/>
          <w:color w:val="000000"/>
          <w:sz w:val="28"/>
          <w:szCs w:val="28"/>
          <w:u w:val="single"/>
        </w:rPr>
        <w:t xml:space="preserve"> 2025</w:t>
      </w:r>
    </w:p>
    <w:p w:rsidR="006464EA" w:rsidRPr="006464EA" w:rsidRDefault="006464EA" w:rsidP="006464EA">
      <w:pPr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6464EA">
        <w:rPr>
          <w:rFonts w:ascii="Calibri" w:eastAsia="Times New Roman" w:hAnsi="Calibri" w:cs="Calibri"/>
          <w:b/>
          <w:bCs/>
          <w:color w:val="000000"/>
        </w:rPr>
        <w:t xml:space="preserve">Que se </w:t>
      </w:r>
      <w:proofErr w:type="spellStart"/>
      <w:r w:rsidRPr="006464EA">
        <w:rPr>
          <w:rFonts w:ascii="Calibri" w:eastAsia="Times New Roman" w:hAnsi="Calibri" w:cs="Calibri"/>
          <w:b/>
          <w:bCs/>
          <w:color w:val="000000"/>
        </w:rPr>
        <w:t>llevará</w:t>
      </w:r>
      <w:proofErr w:type="spellEnd"/>
      <w:r w:rsidRPr="006464EA">
        <w:rPr>
          <w:rFonts w:ascii="Calibri" w:eastAsia="Times New Roman" w:hAnsi="Calibri" w:cs="Calibri"/>
          <w:b/>
          <w:bCs/>
          <w:color w:val="000000"/>
        </w:rPr>
        <w:t xml:space="preserve"> a </w:t>
      </w:r>
      <w:proofErr w:type="spellStart"/>
      <w:r w:rsidRPr="006464EA">
        <w:rPr>
          <w:rFonts w:ascii="Calibri" w:eastAsia="Times New Roman" w:hAnsi="Calibri" w:cs="Calibri"/>
          <w:b/>
          <w:bCs/>
          <w:color w:val="000000"/>
        </w:rPr>
        <w:t>cabo</w:t>
      </w:r>
      <w:proofErr w:type="spellEnd"/>
      <w:r w:rsidRPr="006464EA">
        <w:rPr>
          <w:rFonts w:ascii="Calibri" w:eastAsia="Times New Roman" w:hAnsi="Calibri" w:cs="Calibri"/>
          <w:b/>
          <w:bCs/>
          <w:color w:val="000000"/>
        </w:rPr>
        <w:t xml:space="preserve"> bajo las </w:t>
      </w:r>
      <w:proofErr w:type="spellStart"/>
      <w:r w:rsidRPr="006464EA">
        <w:rPr>
          <w:rFonts w:ascii="Calibri" w:eastAsia="Times New Roman" w:hAnsi="Calibri" w:cs="Calibri"/>
          <w:b/>
          <w:bCs/>
          <w:color w:val="000000"/>
        </w:rPr>
        <w:t>siguientes</w:t>
      </w:r>
      <w:proofErr w:type="spellEnd"/>
      <w:r w:rsidRPr="006464EA">
        <w:rPr>
          <w:rFonts w:ascii="Calibri" w:eastAsia="Times New Roman" w:hAnsi="Calibri" w:cs="Calibri"/>
          <w:b/>
          <w:bCs/>
          <w:color w:val="000000"/>
        </w:rPr>
        <w:t xml:space="preserve"> bases:</w:t>
      </w:r>
    </w:p>
    <w:p w:rsidR="006464EA" w:rsidRPr="006464EA" w:rsidRDefault="006464EA" w:rsidP="006464EA">
      <w:pPr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proofErr w:type="spellStart"/>
      <w:r w:rsidRPr="006464EA">
        <w:rPr>
          <w:rFonts w:ascii="Calibri" w:eastAsia="Times New Roman" w:hAnsi="Calibri" w:cs="Calibri"/>
          <w:b/>
          <w:bCs/>
          <w:color w:val="000000"/>
        </w:rPr>
        <w:t>Fecha</w:t>
      </w:r>
      <w:proofErr w:type="spellEnd"/>
      <w:r w:rsidRPr="006464EA">
        <w:rPr>
          <w:rFonts w:ascii="Calibri" w:eastAsia="Times New Roman" w:hAnsi="Calibri" w:cs="Calibri"/>
          <w:b/>
          <w:bCs/>
          <w:color w:val="000000"/>
        </w:rPr>
        <w:t>: </w:t>
      </w:r>
      <w:r w:rsidRPr="006464EA">
        <w:rPr>
          <w:rFonts w:ascii="Calibri" w:eastAsia="Times New Roman" w:hAnsi="Calibri" w:cs="Calibri"/>
          <w:color w:val="000000"/>
        </w:rPr>
        <w:t xml:space="preserve">Domingo 9 de </w:t>
      </w:r>
      <w:proofErr w:type="spellStart"/>
      <w:r w:rsidRPr="006464EA">
        <w:rPr>
          <w:rFonts w:ascii="Calibri" w:eastAsia="Times New Roman" w:hAnsi="Calibri" w:cs="Calibri"/>
          <w:color w:val="000000"/>
        </w:rPr>
        <w:t>noviembre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de 2025.</w:t>
      </w:r>
    </w:p>
    <w:p w:rsidR="006464EA" w:rsidRPr="006464EA" w:rsidRDefault="006464EA" w:rsidP="006464EA">
      <w:pPr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6464EA">
        <w:rPr>
          <w:rFonts w:ascii="Calibri" w:eastAsia="Times New Roman" w:hAnsi="Calibri" w:cs="Calibri"/>
          <w:b/>
          <w:bCs/>
          <w:color w:val="000000"/>
        </w:rPr>
        <w:t xml:space="preserve">Lugar de </w:t>
      </w:r>
      <w:proofErr w:type="spellStart"/>
      <w:r w:rsidRPr="006464EA">
        <w:rPr>
          <w:rFonts w:ascii="Calibri" w:eastAsia="Times New Roman" w:hAnsi="Calibri" w:cs="Calibri"/>
          <w:b/>
          <w:bCs/>
          <w:color w:val="000000"/>
        </w:rPr>
        <w:t>salida</w:t>
      </w:r>
      <w:proofErr w:type="spellEnd"/>
      <w:r w:rsidRPr="006464EA">
        <w:rPr>
          <w:rFonts w:ascii="Calibri" w:eastAsia="Times New Roman" w:hAnsi="Calibri" w:cs="Calibri"/>
          <w:b/>
          <w:bCs/>
          <w:color w:val="000000"/>
        </w:rPr>
        <w:t xml:space="preserve"> y meta:  </w:t>
      </w:r>
      <w:proofErr w:type="spellStart"/>
      <w:r w:rsidRPr="006464EA">
        <w:rPr>
          <w:rFonts w:ascii="Calibri" w:eastAsia="Times New Roman" w:hAnsi="Calibri" w:cs="Calibri"/>
          <w:color w:val="000000"/>
        </w:rPr>
        <w:t>Frente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al Palacio Municipal, Plaza de </w:t>
      </w:r>
      <w:proofErr w:type="spellStart"/>
      <w:r w:rsidRPr="006464EA">
        <w:rPr>
          <w:rFonts w:ascii="Calibri" w:eastAsia="Times New Roman" w:hAnsi="Calibri" w:cs="Calibri"/>
          <w:color w:val="000000"/>
        </w:rPr>
        <w:t>Armas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, Centro </w:t>
      </w:r>
      <w:proofErr w:type="spellStart"/>
      <w:r w:rsidRPr="006464EA">
        <w:rPr>
          <w:rFonts w:ascii="Calibri" w:eastAsia="Times New Roman" w:hAnsi="Calibri" w:cs="Calibri"/>
          <w:color w:val="000000"/>
        </w:rPr>
        <w:t>Histórico</w:t>
      </w:r>
      <w:proofErr w:type="spellEnd"/>
      <w:r w:rsidRPr="006464EA">
        <w:rPr>
          <w:rFonts w:ascii="Calibri" w:eastAsia="Times New Roman" w:hAnsi="Calibri" w:cs="Calibri"/>
          <w:color w:val="000000"/>
        </w:rPr>
        <w:t>.</w:t>
      </w:r>
    </w:p>
    <w:p w:rsidR="006464EA" w:rsidRPr="006464EA" w:rsidRDefault="006464EA" w:rsidP="006464EA">
      <w:pPr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6464EA">
        <w:rPr>
          <w:rFonts w:ascii="Calibri" w:eastAsia="Times New Roman" w:hAnsi="Calibri" w:cs="Calibri"/>
          <w:b/>
          <w:bCs/>
          <w:color w:val="000000"/>
        </w:rPr>
        <w:t>Hora de Salida: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84"/>
        <w:gridCol w:w="6108"/>
      </w:tblGrid>
      <w:tr w:rsidR="006464EA" w:rsidRPr="006464EA" w:rsidTr="006464EA">
        <w:trPr>
          <w:trHeight w:val="270"/>
        </w:trPr>
        <w:tc>
          <w:tcPr>
            <w:tcW w:w="1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7:00 hrs.</w:t>
            </w:r>
          </w:p>
        </w:tc>
        <w:tc>
          <w:tcPr>
            <w:tcW w:w="6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Categoría</w:t>
            </w:r>
            <w:proofErr w:type="spellEnd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personas con </w:t>
            </w:r>
            <w:proofErr w:type="spellStart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discapacidad</w:t>
            </w:r>
            <w:proofErr w:type="spellEnd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- 5k (</w:t>
            </w:r>
            <w:proofErr w:type="spellStart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motriz</w:t>
            </w:r>
            <w:proofErr w:type="spellEnd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intelectual</w:t>
            </w:r>
            <w:proofErr w:type="spellEnd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, visual y </w:t>
            </w:r>
            <w:proofErr w:type="spellStart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auditiva</w:t>
            </w:r>
            <w:proofErr w:type="spellEnd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)</w:t>
            </w:r>
          </w:p>
        </w:tc>
      </w:tr>
      <w:tr w:rsidR="006464EA" w:rsidRPr="006464EA" w:rsidTr="006464EA">
        <w:trPr>
          <w:trHeight w:val="270"/>
        </w:trPr>
        <w:tc>
          <w:tcPr>
            <w:tcW w:w="16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7:05 hrs.</w:t>
            </w:r>
          </w:p>
        </w:tc>
        <w:tc>
          <w:tcPr>
            <w:tcW w:w="6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</w:rPr>
            </w:pPr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Medio </w:t>
            </w:r>
            <w:proofErr w:type="spellStart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Maratón</w:t>
            </w:r>
            <w:proofErr w:type="spellEnd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, Carrera 10k y Convivencia 5k</w:t>
            </w:r>
          </w:p>
        </w:tc>
      </w:tr>
    </w:tbl>
    <w:p w:rsidR="006464EA" w:rsidRPr="006464EA" w:rsidRDefault="006464EA" w:rsidP="006464EA">
      <w:pPr>
        <w:spacing w:after="0" w:line="240" w:lineRule="auto"/>
        <w:rPr>
          <w:rFonts w:ascii="Calibri" w:eastAsia="Times New Roman" w:hAnsi="Calibri" w:cs="Calibri"/>
          <w:color w:val="000000"/>
        </w:rPr>
      </w:pPr>
      <w:proofErr w:type="spellStart"/>
      <w:r w:rsidRPr="006464EA">
        <w:rPr>
          <w:rFonts w:ascii="Calibri" w:eastAsia="Times New Roman" w:hAnsi="Calibri" w:cs="Calibri"/>
          <w:b/>
          <w:bCs/>
          <w:color w:val="000000"/>
        </w:rPr>
        <w:t>Categorías</w:t>
      </w:r>
      <w:proofErr w:type="spellEnd"/>
      <w:r w:rsidRPr="006464EA">
        <w:rPr>
          <w:rFonts w:ascii="Calibri" w:eastAsia="Times New Roman" w:hAnsi="Calibri" w:cs="Calibri"/>
          <w:b/>
          <w:bCs/>
          <w:color w:val="000000"/>
        </w:rPr>
        <w:t xml:space="preserve"> y </w:t>
      </w:r>
      <w:proofErr w:type="spellStart"/>
      <w:r w:rsidRPr="006464EA">
        <w:rPr>
          <w:rFonts w:ascii="Calibri" w:eastAsia="Times New Roman" w:hAnsi="Calibri" w:cs="Calibri"/>
          <w:b/>
          <w:bCs/>
          <w:color w:val="000000"/>
        </w:rPr>
        <w:t>Distancias</w:t>
      </w:r>
      <w:proofErr w:type="spellEnd"/>
    </w:p>
    <w:p w:rsidR="006464EA" w:rsidRPr="006464EA" w:rsidRDefault="006464EA" w:rsidP="006464EA">
      <w:pPr>
        <w:spacing w:after="0" w:line="240" w:lineRule="auto"/>
        <w:rPr>
          <w:rFonts w:ascii="Calibri" w:eastAsia="Times New Roman" w:hAnsi="Calibri" w:cs="Calibri"/>
          <w:color w:val="000000"/>
        </w:rPr>
      </w:pPr>
      <w:r w:rsidRPr="006464EA">
        <w:rPr>
          <w:rFonts w:ascii="Calibri" w:eastAsia="Times New Roman" w:hAnsi="Calibri" w:cs="Calibri"/>
          <w:b/>
          <w:bCs/>
          <w:color w:val="000000"/>
        </w:rPr>
        <w:t xml:space="preserve">Medio </w:t>
      </w:r>
      <w:proofErr w:type="spellStart"/>
      <w:r w:rsidRPr="006464EA">
        <w:rPr>
          <w:rFonts w:ascii="Calibri" w:eastAsia="Times New Roman" w:hAnsi="Calibri" w:cs="Calibri"/>
          <w:b/>
          <w:bCs/>
          <w:color w:val="000000"/>
        </w:rPr>
        <w:t>Maratón</w:t>
      </w:r>
      <w:proofErr w:type="spellEnd"/>
      <w:r w:rsidRPr="006464EA">
        <w:rPr>
          <w:rFonts w:ascii="Calibri" w:eastAsia="Times New Roman" w:hAnsi="Calibri" w:cs="Calibri"/>
          <w:b/>
          <w:bCs/>
          <w:color w:val="000000"/>
        </w:rPr>
        <w:t xml:space="preserve"> 21k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22"/>
        <w:gridCol w:w="1700"/>
        <w:gridCol w:w="2126"/>
        <w:gridCol w:w="1984"/>
      </w:tblGrid>
      <w:tr w:rsidR="006464EA" w:rsidRPr="006464EA" w:rsidTr="006464EA">
        <w:tc>
          <w:tcPr>
            <w:tcW w:w="2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Categoría</w:t>
            </w:r>
            <w:proofErr w:type="spellEnd"/>
          </w:p>
        </w:tc>
        <w:tc>
          <w:tcPr>
            <w:tcW w:w="1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Femenil</w:t>
            </w:r>
            <w:proofErr w:type="spellEnd"/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Varonil</w:t>
            </w:r>
            <w:proofErr w:type="spellEnd"/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Premiación</w:t>
            </w:r>
            <w:proofErr w:type="spellEnd"/>
          </w:p>
        </w:tc>
      </w:tr>
      <w:tr w:rsidR="006464EA" w:rsidRPr="006464EA" w:rsidTr="006464EA">
        <w:tc>
          <w:tcPr>
            <w:tcW w:w="2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Estelar</w:t>
            </w:r>
            <w:proofErr w:type="spellEnd"/>
          </w:p>
        </w:tc>
        <w:tc>
          <w:tcPr>
            <w:tcW w:w="1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En</w:t>
            </w:r>
            <w:proofErr w:type="spellEnd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efectivo</w:t>
            </w:r>
            <w:proofErr w:type="spellEnd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y</w:t>
            </w:r>
          </w:p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Trofeo</w:t>
            </w:r>
            <w:proofErr w:type="spellEnd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al 1°, 2°y 3°</w:t>
            </w:r>
          </w:p>
        </w:tc>
      </w:tr>
      <w:tr w:rsidR="006464EA" w:rsidRPr="006464EA" w:rsidTr="006464EA">
        <w:tc>
          <w:tcPr>
            <w:tcW w:w="2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Hasta 29 </w:t>
            </w:r>
            <w:proofErr w:type="spellStart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años</w:t>
            </w:r>
            <w:proofErr w:type="spellEnd"/>
          </w:p>
        </w:tc>
        <w:tc>
          <w:tcPr>
            <w:tcW w:w="1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Trofeo</w:t>
            </w:r>
            <w:proofErr w:type="spellEnd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al 1°, 2°y 3°</w:t>
            </w:r>
          </w:p>
        </w:tc>
      </w:tr>
      <w:tr w:rsidR="006464EA" w:rsidRPr="006464EA" w:rsidTr="006464EA">
        <w:tc>
          <w:tcPr>
            <w:tcW w:w="2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30 a 39 </w:t>
            </w:r>
            <w:proofErr w:type="spellStart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años</w:t>
            </w:r>
            <w:proofErr w:type="spellEnd"/>
          </w:p>
        </w:tc>
        <w:tc>
          <w:tcPr>
            <w:tcW w:w="1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Trofeo</w:t>
            </w:r>
            <w:proofErr w:type="spellEnd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al 1°, 2°y 3°</w:t>
            </w:r>
          </w:p>
        </w:tc>
      </w:tr>
      <w:tr w:rsidR="006464EA" w:rsidRPr="006464EA" w:rsidTr="006464EA">
        <w:tc>
          <w:tcPr>
            <w:tcW w:w="2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40 a 49 </w:t>
            </w:r>
            <w:proofErr w:type="spellStart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años</w:t>
            </w:r>
            <w:proofErr w:type="spellEnd"/>
          </w:p>
        </w:tc>
        <w:tc>
          <w:tcPr>
            <w:tcW w:w="1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Trofeo</w:t>
            </w:r>
            <w:proofErr w:type="spellEnd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al 1°, 2°y 3°</w:t>
            </w:r>
          </w:p>
        </w:tc>
      </w:tr>
      <w:tr w:rsidR="006464EA" w:rsidRPr="006464EA" w:rsidTr="006464EA">
        <w:tc>
          <w:tcPr>
            <w:tcW w:w="2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50 a 59 </w:t>
            </w:r>
            <w:proofErr w:type="spellStart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años</w:t>
            </w:r>
            <w:proofErr w:type="spellEnd"/>
          </w:p>
        </w:tc>
        <w:tc>
          <w:tcPr>
            <w:tcW w:w="1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Trofeo</w:t>
            </w:r>
            <w:proofErr w:type="spellEnd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al 1°, 2°y 3°</w:t>
            </w:r>
          </w:p>
        </w:tc>
      </w:tr>
      <w:tr w:rsidR="006464EA" w:rsidRPr="006464EA" w:rsidTr="006464EA">
        <w:tc>
          <w:tcPr>
            <w:tcW w:w="2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60 a 69 </w:t>
            </w:r>
            <w:proofErr w:type="spellStart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años</w:t>
            </w:r>
            <w:proofErr w:type="spellEnd"/>
          </w:p>
        </w:tc>
        <w:tc>
          <w:tcPr>
            <w:tcW w:w="1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Trofeo</w:t>
            </w:r>
            <w:proofErr w:type="spellEnd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al 1°, 2°y 3°</w:t>
            </w:r>
          </w:p>
        </w:tc>
      </w:tr>
      <w:tr w:rsidR="006464EA" w:rsidRPr="006464EA" w:rsidTr="006464EA">
        <w:tc>
          <w:tcPr>
            <w:tcW w:w="2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70 y </w:t>
            </w:r>
            <w:proofErr w:type="spellStart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más</w:t>
            </w:r>
            <w:proofErr w:type="spellEnd"/>
          </w:p>
        </w:tc>
        <w:tc>
          <w:tcPr>
            <w:tcW w:w="1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Trofeo</w:t>
            </w:r>
            <w:proofErr w:type="spellEnd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al 1°, 2°y 3°</w:t>
            </w:r>
          </w:p>
        </w:tc>
      </w:tr>
    </w:tbl>
    <w:p w:rsidR="006464EA" w:rsidRPr="006464EA" w:rsidRDefault="006464EA" w:rsidP="006464EA">
      <w:pPr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6464EA">
        <w:rPr>
          <w:rFonts w:ascii="Calibri" w:eastAsia="Times New Roman" w:hAnsi="Calibri" w:cs="Calibri"/>
          <w:b/>
          <w:bCs/>
          <w:color w:val="000000"/>
        </w:rPr>
        <w:t>Carrera 10k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22"/>
        <w:gridCol w:w="1700"/>
        <w:gridCol w:w="2126"/>
        <w:gridCol w:w="1984"/>
      </w:tblGrid>
      <w:tr w:rsidR="006464EA" w:rsidRPr="006464EA" w:rsidTr="006464EA">
        <w:tc>
          <w:tcPr>
            <w:tcW w:w="2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Categoría</w:t>
            </w:r>
            <w:proofErr w:type="spellEnd"/>
          </w:p>
        </w:tc>
        <w:tc>
          <w:tcPr>
            <w:tcW w:w="1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Femenil</w:t>
            </w:r>
            <w:proofErr w:type="spellEnd"/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Varonil</w:t>
            </w:r>
            <w:proofErr w:type="spellEnd"/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Premiación</w:t>
            </w:r>
            <w:proofErr w:type="spellEnd"/>
          </w:p>
        </w:tc>
      </w:tr>
      <w:tr w:rsidR="006464EA" w:rsidRPr="006464EA" w:rsidTr="006464EA">
        <w:tc>
          <w:tcPr>
            <w:tcW w:w="2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Estelar</w:t>
            </w:r>
            <w:proofErr w:type="spellEnd"/>
          </w:p>
        </w:tc>
        <w:tc>
          <w:tcPr>
            <w:tcW w:w="1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En</w:t>
            </w:r>
            <w:proofErr w:type="spellEnd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efectivo</w:t>
            </w:r>
            <w:proofErr w:type="spellEnd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y</w:t>
            </w:r>
          </w:p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Trofeo</w:t>
            </w:r>
            <w:proofErr w:type="spellEnd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al 1°, 2°y 3°</w:t>
            </w:r>
          </w:p>
        </w:tc>
      </w:tr>
      <w:tr w:rsidR="006464EA" w:rsidRPr="006464EA" w:rsidTr="006464EA">
        <w:tc>
          <w:tcPr>
            <w:tcW w:w="2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Menores</w:t>
            </w:r>
            <w:proofErr w:type="spellEnd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de 18 </w:t>
            </w:r>
            <w:proofErr w:type="spellStart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años</w:t>
            </w:r>
            <w:proofErr w:type="spellEnd"/>
          </w:p>
        </w:tc>
        <w:tc>
          <w:tcPr>
            <w:tcW w:w="1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Trofeo</w:t>
            </w:r>
            <w:proofErr w:type="spellEnd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al 1°, 2°y 3°</w:t>
            </w:r>
          </w:p>
        </w:tc>
      </w:tr>
      <w:tr w:rsidR="006464EA" w:rsidRPr="006464EA" w:rsidTr="006464EA">
        <w:tc>
          <w:tcPr>
            <w:tcW w:w="2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19 a 29 </w:t>
            </w:r>
            <w:proofErr w:type="spellStart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años</w:t>
            </w:r>
            <w:proofErr w:type="spellEnd"/>
          </w:p>
        </w:tc>
        <w:tc>
          <w:tcPr>
            <w:tcW w:w="1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Trofeo</w:t>
            </w:r>
            <w:proofErr w:type="spellEnd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al 1°, 2°y 3°</w:t>
            </w:r>
          </w:p>
        </w:tc>
      </w:tr>
      <w:tr w:rsidR="006464EA" w:rsidRPr="006464EA" w:rsidTr="006464EA">
        <w:tc>
          <w:tcPr>
            <w:tcW w:w="2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30 a 39 </w:t>
            </w:r>
            <w:proofErr w:type="spellStart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años</w:t>
            </w:r>
            <w:proofErr w:type="spellEnd"/>
          </w:p>
        </w:tc>
        <w:tc>
          <w:tcPr>
            <w:tcW w:w="1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Trofeo</w:t>
            </w:r>
            <w:proofErr w:type="spellEnd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al 1°, 2°y 3°</w:t>
            </w:r>
          </w:p>
        </w:tc>
      </w:tr>
      <w:tr w:rsidR="006464EA" w:rsidRPr="006464EA" w:rsidTr="006464EA">
        <w:tc>
          <w:tcPr>
            <w:tcW w:w="2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40 a 49 </w:t>
            </w:r>
            <w:proofErr w:type="spellStart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años</w:t>
            </w:r>
            <w:proofErr w:type="spellEnd"/>
          </w:p>
        </w:tc>
        <w:tc>
          <w:tcPr>
            <w:tcW w:w="1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Trofeo</w:t>
            </w:r>
            <w:proofErr w:type="spellEnd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al 1°, 2°y 3°</w:t>
            </w:r>
          </w:p>
        </w:tc>
      </w:tr>
      <w:tr w:rsidR="006464EA" w:rsidRPr="006464EA" w:rsidTr="006464EA">
        <w:tc>
          <w:tcPr>
            <w:tcW w:w="2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50 a 59 </w:t>
            </w:r>
            <w:proofErr w:type="spellStart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años</w:t>
            </w:r>
            <w:proofErr w:type="spellEnd"/>
          </w:p>
        </w:tc>
        <w:tc>
          <w:tcPr>
            <w:tcW w:w="1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Trofeo</w:t>
            </w:r>
            <w:proofErr w:type="spellEnd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al 1°, 2°y 3°</w:t>
            </w:r>
          </w:p>
        </w:tc>
      </w:tr>
      <w:tr w:rsidR="006464EA" w:rsidRPr="006464EA" w:rsidTr="006464EA">
        <w:tc>
          <w:tcPr>
            <w:tcW w:w="2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60 a 69 </w:t>
            </w:r>
            <w:proofErr w:type="spellStart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años</w:t>
            </w:r>
            <w:proofErr w:type="spellEnd"/>
          </w:p>
        </w:tc>
        <w:tc>
          <w:tcPr>
            <w:tcW w:w="1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Trofeo</w:t>
            </w:r>
            <w:proofErr w:type="spellEnd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al 1°, 2°y 3°</w:t>
            </w:r>
          </w:p>
        </w:tc>
      </w:tr>
      <w:tr w:rsidR="006464EA" w:rsidRPr="006464EA" w:rsidTr="006464EA">
        <w:tc>
          <w:tcPr>
            <w:tcW w:w="2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70 y </w:t>
            </w:r>
            <w:proofErr w:type="spellStart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más</w:t>
            </w:r>
            <w:proofErr w:type="spellEnd"/>
          </w:p>
        </w:tc>
        <w:tc>
          <w:tcPr>
            <w:tcW w:w="1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Trofeo</w:t>
            </w:r>
            <w:proofErr w:type="spellEnd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al 1°, 2°y 3°</w:t>
            </w:r>
          </w:p>
        </w:tc>
      </w:tr>
    </w:tbl>
    <w:p w:rsidR="006464EA" w:rsidRPr="006464EA" w:rsidRDefault="006464EA" w:rsidP="006464EA">
      <w:pPr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6464EA">
        <w:rPr>
          <w:rFonts w:ascii="Calibri" w:eastAsia="Times New Roman" w:hAnsi="Calibri" w:cs="Calibri"/>
          <w:b/>
          <w:bCs/>
          <w:color w:val="000000"/>
        </w:rPr>
        <w:t xml:space="preserve">Carrera de </w:t>
      </w:r>
      <w:proofErr w:type="spellStart"/>
      <w:r w:rsidRPr="006464EA">
        <w:rPr>
          <w:rFonts w:ascii="Calibri" w:eastAsia="Times New Roman" w:hAnsi="Calibri" w:cs="Calibri"/>
          <w:b/>
          <w:bCs/>
          <w:color w:val="000000"/>
        </w:rPr>
        <w:t>convivencia</w:t>
      </w:r>
      <w:proofErr w:type="spellEnd"/>
      <w:r w:rsidRPr="006464EA">
        <w:rPr>
          <w:rFonts w:ascii="Calibri" w:eastAsia="Times New Roman" w:hAnsi="Calibri" w:cs="Calibri"/>
          <w:b/>
          <w:bCs/>
          <w:color w:val="000000"/>
        </w:rPr>
        <w:t xml:space="preserve"> 5k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22"/>
        <w:gridCol w:w="1700"/>
        <w:gridCol w:w="2268"/>
        <w:gridCol w:w="1984"/>
      </w:tblGrid>
      <w:tr w:rsidR="006464EA" w:rsidRPr="006464EA" w:rsidTr="006464EA">
        <w:trPr>
          <w:trHeight w:val="416"/>
        </w:trPr>
        <w:tc>
          <w:tcPr>
            <w:tcW w:w="2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Categoría</w:t>
            </w:r>
            <w:proofErr w:type="spellEnd"/>
          </w:p>
        </w:tc>
        <w:tc>
          <w:tcPr>
            <w:tcW w:w="1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Femenil</w:t>
            </w:r>
            <w:proofErr w:type="spellEnd"/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Varonil</w:t>
            </w:r>
            <w:proofErr w:type="spellEnd"/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Premiación</w:t>
            </w:r>
            <w:proofErr w:type="spellEnd"/>
          </w:p>
        </w:tc>
      </w:tr>
      <w:tr w:rsidR="006464EA" w:rsidRPr="006464EA" w:rsidTr="006464EA">
        <w:trPr>
          <w:trHeight w:val="378"/>
        </w:trPr>
        <w:tc>
          <w:tcPr>
            <w:tcW w:w="2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Convivencia</w:t>
            </w:r>
          </w:p>
        </w:tc>
        <w:tc>
          <w:tcPr>
            <w:tcW w:w="1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En</w:t>
            </w:r>
            <w:proofErr w:type="spellEnd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efectivo</w:t>
            </w:r>
            <w:proofErr w:type="spellEnd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y</w:t>
            </w:r>
          </w:p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Trofeo</w:t>
            </w:r>
            <w:proofErr w:type="spellEnd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al 1°, 2°y 3°</w:t>
            </w:r>
          </w:p>
        </w:tc>
      </w:tr>
      <w:tr w:rsidR="006464EA" w:rsidRPr="006464EA" w:rsidTr="006464EA">
        <w:trPr>
          <w:trHeight w:val="276"/>
        </w:trPr>
        <w:tc>
          <w:tcPr>
            <w:tcW w:w="21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lastRenderedPageBreak/>
              <w:t>Categoría</w:t>
            </w:r>
            <w:proofErr w:type="spellEnd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personas con </w:t>
            </w:r>
            <w:proofErr w:type="spellStart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discapacidad</w:t>
            </w:r>
            <w:proofErr w:type="spellEnd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motriz</w:t>
            </w:r>
            <w:proofErr w:type="spellEnd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intelectual</w:t>
            </w:r>
            <w:proofErr w:type="spellEnd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, visual y </w:t>
            </w:r>
            <w:proofErr w:type="spellStart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auditiva</w:t>
            </w:r>
            <w:proofErr w:type="spellEnd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En</w:t>
            </w:r>
            <w:proofErr w:type="spellEnd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efectivo</w:t>
            </w:r>
            <w:proofErr w:type="spellEnd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y</w:t>
            </w:r>
          </w:p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Trofeo</w:t>
            </w:r>
            <w:proofErr w:type="spellEnd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al 1°, 2°y 3°</w:t>
            </w:r>
          </w:p>
        </w:tc>
      </w:tr>
    </w:tbl>
    <w:p w:rsidR="006464EA" w:rsidRPr="006464EA" w:rsidRDefault="006464EA" w:rsidP="006464EA">
      <w:pPr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proofErr w:type="spellStart"/>
      <w:r w:rsidRPr="006464EA">
        <w:rPr>
          <w:rFonts w:ascii="Calibri" w:eastAsia="Times New Roman" w:hAnsi="Calibri" w:cs="Calibri"/>
          <w:b/>
          <w:bCs/>
          <w:color w:val="000000"/>
        </w:rPr>
        <w:t>Inscripciones</w:t>
      </w:r>
      <w:proofErr w:type="spellEnd"/>
    </w:p>
    <w:p w:rsidR="006464EA" w:rsidRPr="006464EA" w:rsidRDefault="006464EA" w:rsidP="006464EA">
      <w:pPr>
        <w:numPr>
          <w:ilvl w:val="0"/>
          <w:numId w:val="1"/>
        </w:numPr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6464EA">
        <w:rPr>
          <w:rFonts w:ascii="Calibri" w:eastAsia="Times New Roman" w:hAnsi="Calibri" w:cs="Calibri"/>
          <w:color w:val="000000"/>
        </w:rPr>
        <w:t xml:space="preserve">Es </w:t>
      </w:r>
      <w:proofErr w:type="spellStart"/>
      <w:r w:rsidRPr="006464EA">
        <w:rPr>
          <w:rFonts w:ascii="Calibri" w:eastAsia="Times New Roman" w:hAnsi="Calibri" w:cs="Calibri"/>
          <w:color w:val="000000"/>
        </w:rPr>
        <w:t>gratuita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y una persona </w:t>
      </w:r>
      <w:proofErr w:type="spellStart"/>
      <w:r w:rsidRPr="006464EA">
        <w:rPr>
          <w:rFonts w:ascii="Calibri" w:eastAsia="Times New Roman" w:hAnsi="Calibri" w:cs="Calibri"/>
          <w:color w:val="000000"/>
        </w:rPr>
        <w:t>puede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6464EA">
        <w:rPr>
          <w:rFonts w:ascii="Calibri" w:eastAsia="Times New Roman" w:hAnsi="Calibri" w:cs="Calibri"/>
          <w:color w:val="000000"/>
        </w:rPr>
        <w:t>inscribirse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6464EA">
        <w:rPr>
          <w:rFonts w:ascii="Calibri" w:eastAsia="Times New Roman" w:hAnsi="Calibri" w:cs="Calibri"/>
          <w:color w:val="000000"/>
        </w:rPr>
        <w:t>asimismo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y a una persona </w:t>
      </w:r>
      <w:proofErr w:type="spellStart"/>
      <w:r w:rsidRPr="006464EA">
        <w:rPr>
          <w:rFonts w:ascii="Calibri" w:eastAsia="Times New Roman" w:hAnsi="Calibri" w:cs="Calibri"/>
          <w:color w:val="000000"/>
        </w:rPr>
        <w:t>más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, </w:t>
      </w:r>
      <w:proofErr w:type="spellStart"/>
      <w:r w:rsidRPr="006464EA">
        <w:rPr>
          <w:rFonts w:ascii="Calibri" w:eastAsia="Times New Roman" w:hAnsi="Calibri" w:cs="Calibri"/>
          <w:color w:val="000000"/>
        </w:rPr>
        <w:t>debiendo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6464EA">
        <w:rPr>
          <w:rFonts w:ascii="Calibri" w:eastAsia="Times New Roman" w:hAnsi="Calibri" w:cs="Calibri"/>
          <w:color w:val="000000"/>
        </w:rPr>
        <w:t>presentar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6464EA">
        <w:rPr>
          <w:rFonts w:ascii="Calibri" w:eastAsia="Times New Roman" w:hAnsi="Calibri" w:cs="Calibri"/>
          <w:color w:val="000000"/>
        </w:rPr>
        <w:t>copia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de </w:t>
      </w:r>
      <w:proofErr w:type="spellStart"/>
      <w:r w:rsidRPr="006464EA">
        <w:rPr>
          <w:rFonts w:ascii="Calibri" w:eastAsia="Times New Roman" w:hAnsi="Calibri" w:cs="Calibri"/>
          <w:color w:val="000000"/>
        </w:rPr>
        <w:t>identificación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6464EA">
        <w:rPr>
          <w:rFonts w:ascii="Calibri" w:eastAsia="Times New Roman" w:hAnsi="Calibri" w:cs="Calibri"/>
          <w:color w:val="000000"/>
        </w:rPr>
        <w:t>oficial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de ambos (</w:t>
      </w:r>
      <w:proofErr w:type="spellStart"/>
      <w:r w:rsidRPr="006464EA">
        <w:rPr>
          <w:rFonts w:ascii="Calibri" w:eastAsia="Times New Roman" w:hAnsi="Calibri" w:cs="Calibri"/>
          <w:color w:val="000000"/>
        </w:rPr>
        <w:t>en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el </w:t>
      </w:r>
      <w:proofErr w:type="spellStart"/>
      <w:r w:rsidRPr="006464EA">
        <w:rPr>
          <w:rFonts w:ascii="Calibri" w:eastAsia="Times New Roman" w:hAnsi="Calibri" w:cs="Calibri"/>
          <w:color w:val="000000"/>
        </w:rPr>
        <w:t>caso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de </w:t>
      </w:r>
      <w:proofErr w:type="spellStart"/>
      <w:r w:rsidRPr="006464EA">
        <w:rPr>
          <w:rFonts w:ascii="Calibri" w:eastAsia="Times New Roman" w:hAnsi="Calibri" w:cs="Calibri"/>
          <w:color w:val="000000"/>
        </w:rPr>
        <w:t>menor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6464EA">
        <w:rPr>
          <w:rFonts w:ascii="Calibri" w:eastAsia="Times New Roman" w:hAnsi="Calibri" w:cs="Calibri"/>
          <w:color w:val="000000"/>
        </w:rPr>
        <w:t>presentar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6464EA">
        <w:rPr>
          <w:rFonts w:ascii="Calibri" w:eastAsia="Times New Roman" w:hAnsi="Calibri" w:cs="Calibri"/>
          <w:color w:val="000000"/>
        </w:rPr>
        <w:t>copia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del CURP y la </w:t>
      </w:r>
      <w:proofErr w:type="spellStart"/>
      <w:r w:rsidRPr="006464EA">
        <w:rPr>
          <w:rFonts w:ascii="Calibri" w:eastAsia="Times New Roman" w:hAnsi="Calibri" w:cs="Calibri"/>
          <w:color w:val="000000"/>
        </w:rPr>
        <w:t>identificación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6464EA">
        <w:rPr>
          <w:rFonts w:ascii="Calibri" w:eastAsia="Times New Roman" w:hAnsi="Calibri" w:cs="Calibri"/>
          <w:color w:val="000000"/>
        </w:rPr>
        <w:t>oficial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de padre o </w:t>
      </w:r>
      <w:proofErr w:type="spellStart"/>
      <w:r w:rsidRPr="006464EA">
        <w:rPr>
          <w:rFonts w:ascii="Calibri" w:eastAsia="Times New Roman" w:hAnsi="Calibri" w:cs="Calibri"/>
          <w:color w:val="000000"/>
        </w:rPr>
        <w:t>madre</w:t>
      </w:r>
      <w:proofErr w:type="spellEnd"/>
      <w:r w:rsidRPr="006464EA">
        <w:rPr>
          <w:rFonts w:ascii="Calibri" w:eastAsia="Times New Roman" w:hAnsi="Calibri" w:cs="Calibri"/>
          <w:color w:val="000000"/>
        </w:rPr>
        <w:t>).</w:t>
      </w:r>
    </w:p>
    <w:p w:rsidR="006464EA" w:rsidRPr="006464EA" w:rsidRDefault="006464EA" w:rsidP="006464EA">
      <w:pPr>
        <w:numPr>
          <w:ilvl w:val="0"/>
          <w:numId w:val="1"/>
        </w:numPr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proofErr w:type="spellStart"/>
      <w:r w:rsidRPr="006464EA">
        <w:rPr>
          <w:rFonts w:ascii="Calibri" w:eastAsia="Times New Roman" w:hAnsi="Calibri" w:cs="Calibri"/>
          <w:color w:val="000000"/>
        </w:rPr>
        <w:t>En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el </w:t>
      </w:r>
      <w:proofErr w:type="spellStart"/>
      <w:r w:rsidRPr="006464EA">
        <w:rPr>
          <w:rFonts w:ascii="Calibri" w:eastAsia="Times New Roman" w:hAnsi="Calibri" w:cs="Calibri"/>
          <w:color w:val="000000"/>
        </w:rPr>
        <w:t>caso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de los </w:t>
      </w:r>
      <w:proofErr w:type="spellStart"/>
      <w:r w:rsidRPr="006464EA">
        <w:rPr>
          <w:rFonts w:ascii="Calibri" w:eastAsia="Times New Roman" w:hAnsi="Calibri" w:cs="Calibri"/>
          <w:color w:val="000000"/>
        </w:rPr>
        <w:t>equipos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de runners </w:t>
      </w:r>
      <w:proofErr w:type="spellStart"/>
      <w:r w:rsidRPr="006464EA">
        <w:rPr>
          <w:rFonts w:ascii="Calibri" w:eastAsia="Times New Roman" w:hAnsi="Calibri" w:cs="Calibri"/>
          <w:color w:val="000000"/>
        </w:rPr>
        <w:t>tendrán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que </w:t>
      </w:r>
      <w:proofErr w:type="spellStart"/>
      <w:r w:rsidRPr="006464EA">
        <w:rPr>
          <w:rFonts w:ascii="Calibri" w:eastAsia="Times New Roman" w:hAnsi="Calibri" w:cs="Calibri"/>
          <w:color w:val="000000"/>
        </w:rPr>
        <w:t>presentar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un </w:t>
      </w:r>
      <w:proofErr w:type="spellStart"/>
      <w:r w:rsidRPr="006464EA">
        <w:rPr>
          <w:rFonts w:ascii="Calibri" w:eastAsia="Times New Roman" w:hAnsi="Calibri" w:cs="Calibri"/>
          <w:color w:val="000000"/>
        </w:rPr>
        <w:t>oficio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con </w:t>
      </w:r>
      <w:proofErr w:type="spellStart"/>
      <w:r w:rsidRPr="006464EA">
        <w:rPr>
          <w:rFonts w:ascii="Calibri" w:eastAsia="Times New Roman" w:hAnsi="Calibri" w:cs="Calibri"/>
          <w:color w:val="000000"/>
        </w:rPr>
        <w:t>listado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y las </w:t>
      </w:r>
      <w:proofErr w:type="spellStart"/>
      <w:r w:rsidRPr="006464EA">
        <w:rPr>
          <w:rFonts w:ascii="Calibri" w:eastAsia="Times New Roman" w:hAnsi="Calibri" w:cs="Calibri"/>
          <w:color w:val="000000"/>
        </w:rPr>
        <w:t>copias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de la </w:t>
      </w:r>
      <w:proofErr w:type="spellStart"/>
      <w:r w:rsidRPr="006464EA">
        <w:rPr>
          <w:rFonts w:ascii="Calibri" w:eastAsia="Times New Roman" w:hAnsi="Calibri" w:cs="Calibri"/>
          <w:color w:val="000000"/>
        </w:rPr>
        <w:t>identificación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6464EA">
        <w:rPr>
          <w:rFonts w:ascii="Calibri" w:eastAsia="Times New Roman" w:hAnsi="Calibri" w:cs="Calibri"/>
          <w:color w:val="000000"/>
        </w:rPr>
        <w:t>oficial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de </w:t>
      </w:r>
      <w:proofErr w:type="spellStart"/>
      <w:r w:rsidRPr="006464EA">
        <w:rPr>
          <w:rFonts w:ascii="Calibri" w:eastAsia="Times New Roman" w:hAnsi="Calibri" w:cs="Calibri"/>
          <w:color w:val="000000"/>
        </w:rPr>
        <w:t>cada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6464EA">
        <w:rPr>
          <w:rFonts w:ascii="Calibri" w:eastAsia="Times New Roman" w:hAnsi="Calibri" w:cs="Calibri"/>
          <w:color w:val="000000"/>
        </w:rPr>
        <w:t>uno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de los </w:t>
      </w:r>
      <w:proofErr w:type="spellStart"/>
      <w:r w:rsidRPr="006464EA">
        <w:rPr>
          <w:rFonts w:ascii="Calibri" w:eastAsia="Times New Roman" w:hAnsi="Calibri" w:cs="Calibri"/>
          <w:color w:val="000000"/>
        </w:rPr>
        <w:t>integrantes</w:t>
      </w:r>
      <w:proofErr w:type="spellEnd"/>
      <w:r w:rsidRPr="006464EA">
        <w:rPr>
          <w:rFonts w:ascii="Calibri" w:eastAsia="Times New Roman" w:hAnsi="Calibri" w:cs="Calibri"/>
          <w:color w:val="000000"/>
        </w:rPr>
        <w:t>.</w:t>
      </w:r>
    </w:p>
    <w:p w:rsidR="006464EA" w:rsidRPr="006464EA" w:rsidRDefault="006464EA" w:rsidP="006464EA">
      <w:pPr>
        <w:numPr>
          <w:ilvl w:val="0"/>
          <w:numId w:val="1"/>
        </w:numPr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6464EA">
        <w:rPr>
          <w:rFonts w:ascii="Calibri" w:eastAsia="Times New Roman" w:hAnsi="Calibri" w:cs="Calibri"/>
          <w:color w:val="000000"/>
        </w:rPr>
        <w:t>Se </w:t>
      </w:r>
      <w:proofErr w:type="spellStart"/>
      <w:r w:rsidRPr="006464EA">
        <w:rPr>
          <w:rFonts w:ascii="Calibri" w:eastAsia="Times New Roman" w:hAnsi="Calibri" w:cs="Calibri"/>
          <w:color w:val="000000"/>
        </w:rPr>
        <w:t>llevarán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a </w:t>
      </w:r>
      <w:proofErr w:type="spellStart"/>
      <w:r w:rsidRPr="006464EA">
        <w:rPr>
          <w:rFonts w:ascii="Calibri" w:eastAsia="Times New Roman" w:hAnsi="Calibri" w:cs="Calibri"/>
          <w:color w:val="000000"/>
        </w:rPr>
        <w:t>cabo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6464EA">
        <w:rPr>
          <w:rFonts w:ascii="Calibri" w:eastAsia="Times New Roman" w:hAnsi="Calibri" w:cs="Calibri"/>
          <w:color w:val="000000"/>
        </w:rPr>
        <w:t>en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dos </w:t>
      </w:r>
      <w:proofErr w:type="spellStart"/>
      <w:r w:rsidRPr="006464EA">
        <w:rPr>
          <w:rFonts w:ascii="Calibri" w:eastAsia="Times New Roman" w:hAnsi="Calibri" w:cs="Calibri"/>
          <w:color w:val="000000"/>
        </w:rPr>
        <w:t>bloques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de 5 mil folios </w:t>
      </w:r>
      <w:proofErr w:type="spellStart"/>
      <w:r w:rsidRPr="006464EA">
        <w:rPr>
          <w:rFonts w:ascii="Calibri" w:eastAsia="Times New Roman" w:hAnsi="Calibri" w:cs="Calibri"/>
          <w:color w:val="000000"/>
        </w:rPr>
        <w:t>cada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</w:t>
      </w:r>
      <w:proofErr w:type="spellStart"/>
      <w:proofErr w:type="gramStart"/>
      <w:r w:rsidRPr="006464EA">
        <w:rPr>
          <w:rFonts w:ascii="Calibri" w:eastAsia="Times New Roman" w:hAnsi="Calibri" w:cs="Calibri"/>
          <w:color w:val="000000"/>
        </w:rPr>
        <w:t>uno</w:t>
      </w:r>
      <w:proofErr w:type="spellEnd"/>
      <w:r w:rsidRPr="006464EA">
        <w:rPr>
          <w:rFonts w:ascii="Calibri" w:eastAsia="Times New Roman" w:hAnsi="Calibri" w:cs="Calibri"/>
          <w:color w:val="000000"/>
        </w:rPr>
        <w:t>;  el</w:t>
      </w:r>
      <w:proofErr w:type="gramEnd"/>
      <w:r w:rsidRPr="006464EA">
        <w:rPr>
          <w:rFonts w:ascii="Calibri" w:eastAsia="Times New Roman" w:hAnsi="Calibri" w:cs="Calibri"/>
          <w:color w:val="000000"/>
        </w:rPr>
        <w:t xml:space="preserve"> primero </w:t>
      </w:r>
      <w:proofErr w:type="spellStart"/>
      <w:r w:rsidRPr="006464EA">
        <w:rPr>
          <w:rFonts w:ascii="Calibri" w:eastAsia="Times New Roman" w:hAnsi="Calibri" w:cs="Calibri"/>
          <w:color w:val="000000"/>
        </w:rPr>
        <w:t>será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el 28 de </w:t>
      </w:r>
      <w:proofErr w:type="spellStart"/>
      <w:r w:rsidRPr="006464EA">
        <w:rPr>
          <w:rFonts w:ascii="Calibri" w:eastAsia="Times New Roman" w:hAnsi="Calibri" w:cs="Calibri"/>
          <w:color w:val="000000"/>
        </w:rPr>
        <w:t>julio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y el </w:t>
      </w:r>
      <w:proofErr w:type="spellStart"/>
      <w:r w:rsidRPr="006464EA">
        <w:rPr>
          <w:rFonts w:ascii="Calibri" w:eastAsia="Times New Roman" w:hAnsi="Calibri" w:cs="Calibri"/>
          <w:color w:val="000000"/>
        </w:rPr>
        <w:t>segundo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el 1 de </w:t>
      </w:r>
      <w:proofErr w:type="spellStart"/>
      <w:r w:rsidRPr="006464EA">
        <w:rPr>
          <w:rFonts w:ascii="Calibri" w:eastAsia="Times New Roman" w:hAnsi="Calibri" w:cs="Calibri"/>
          <w:color w:val="000000"/>
        </w:rPr>
        <w:t>septiembre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  de 2025 hasta </w:t>
      </w:r>
      <w:proofErr w:type="spellStart"/>
      <w:r w:rsidRPr="006464EA">
        <w:rPr>
          <w:rFonts w:ascii="Calibri" w:eastAsia="Times New Roman" w:hAnsi="Calibri" w:cs="Calibri"/>
          <w:color w:val="000000"/>
        </w:rPr>
        <w:t>agotar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6464EA">
        <w:rPr>
          <w:rFonts w:ascii="Calibri" w:eastAsia="Times New Roman" w:hAnsi="Calibri" w:cs="Calibri"/>
          <w:color w:val="000000"/>
        </w:rPr>
        <w:t>inscripciones</w:t>
      </w:r>
      <w:proofErr w:type="spellEnd"/>
      <w:r w:rsidRPr="006464EA">
        <w:rPr>
          <w:rFonts w:ascii="Calibri" w:eastAsia="Times New Roman" w:hAnsi="Calibri" w:cs="Calibri"/>
          <w:color w:val="000000"/>
        </w:rPr>
        <w:t>.</w:t>
      </w:r>
    </w:p>
    <w:p w:rsidR="006464EA" w:rsidRPr="006464EA" w:rsidRDefault="006464EA" w:rsidP="006464EA">
      <w:pPr>
        <w:numPr>
          <w:ilvl w:val="0"/>
          <w:numId w:val="1"/>
        </w:numPr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proofErr w:type="spellStart"/>
      <w:r w:rsidRPr="006464EA">
        <w:rPr>
          <w:rFonts w:ascii="Calibri" w:eastAsia="Times New Roman" w:hAnsi="Calibri" w:cs="Calibri"/>
          <w:color w:val="000000"/>
        </w:rPr>
        <w:t>Incluye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6464EA">
        <w:rPr>
          <w:rFonts w:ascii="Calibri" w:eastAsia="Times New Roman" w:hAnsi="Calibri" w:cs="Calibri"/>
          <w:color w:val="000000"/>
        </w:rPr>
        <w:t>playera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6464EA">
        <w:rPr>
          <w:rFonts w:ascii="Calibri" w:eastAsia="Times New Roman" w:hAnsi="Calibri" w:cs="Calibri"/>
          <w:color w:val="000000"/>
        </w:rPr>
        <w:t>conmemorativa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(</w:t>
      </w:r>
      <w:proofErr w:type="spellStart"/>
      <w:r w:rsidRPr="006464EA">
        <w:rPr>
          <w:rFonts w:ascii="Calibri" w:eastAsia="Times New Roman" w:hAnsi="Calibri" w:cs="Calibri"/>
          <w:color w:val="000000"/>
        </w:rPr>
        <w:t>sujeto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a </w:t>
      </w:r>
      <w:proofErr w:type="spellStart"/>
      <w:r w:rsidRPr="006464EA">
        <w:rPr>
          <w:rFonts w:ascii="Calibri" w:eastAsia="Times New Roman" w:hAnsi="Calibri" w:cs="Calibri"/>
          <w:color w:val="000000"/>
        </w:rPr>
        <w:t>disponibilidad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de </w:t>
      </w:r>
      <w:proofErr w:type="spellStart"/>
      <w:r w:rsidRPr="006464EA">
        <w:rPr>
          <w:rFonts w:ascii="Calibri" w:eastAsia="Times New Roman" w:hAnsi="Calibri" w:cs="Calibri"/>
          <w:color w:val="000000"/>
        </w:rPr>
        <w:t>tallas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), chip y </w:t>
      </w:r>
      <w:proofErr w:type="spellStart"/>
      <w:r w:rsidRPr="006464EA">
        <w:rPr>
          <w:rFonts w:ascii="Calibri" w:eastAsia="Times New Roman" w:hAnsi="Calibri" w:cs="Calibri"/>
          <w:color w:val="000000"/>
        </w:rPr>
        <w:t>número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para los </w:t>
      </w:r>
      <w:proofErr w:type="spellStart"/>
      <w:r w:rsidRPr="006464EA">
        <w:rPr>
          <w:rFonts w:ascii="Calibri" w:eastAsia="Times New Roman" w:hAnsi="Calibri" w:cs="Calibri"/>
          <w:color w:val="000000"/>
        </w:rPr>
        <w:t>primeros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10,000 </w:t>
      </w:r>
      <w:proofErr w:type="spellStart"/>
      <w:r w:rsidRPr="006464EA">
        <w:rPr>
          <w:rFonts w:ascii="Calibri" w:eastAsia="Times New Roman" w:hAnsi="Calibri" w:cs="Calibri"/>
          <w:color w:val="000000"/>
        </w:rPr>
        <w:t>participantes</w:t>
      </w:r>
      <w:proofErr w:type="spellEnd"/>
      <w:r w:rsidRPr="006464EA">
        <w:rPr>
          <w:rFonts w:ascii="Calibri" w:eastAsia="Times New Roman" w:hAnsi="Calibri" w:cs="Calibri"/>
          <w:color w:val="000000"/>
        </w:rPr>
        <w:t>.</w:t>
      </w:r>
    </w:p>
    <w:p w:rsidR="006464EA" w:rsidRPr="006464EA" w:rsidRDefault="006464EA" w:rsidP="006464EA">
      <w:pPr>
        <w:numPr>
          <w:ilvl w:val="0"/>
          <w:numId w:val="1"/>
        </w:numPr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6464EA">
        <w:rPr>
          <w:rFonts w:ascii="Calibri" w:eastAsia="Times New Roman" w:hAnsi="Calibri" w:cs="Calibri"/>
          <w:color w:val="000000"/>
        </w:rPr>
        <w:t xml:space="preserve">No </w:t>
      </w:r>
      <w:proofErr w:type="spellStart"/>
      <w:r w:rsidRPr="006464EA">
        <w:rPr>
          <w:rFonts w:ascii="Calibri" w:eastAsia="Times New Roman" w:hAnsi="Calibri" w:cs="Calibri"/>
          <w:color w:val="000000"/>
        </w:rPr>
        <w:t>podrán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6464EA">
        <w:rPr>
          <w:rFonts w:ascii="Calibri" w:eastAsia="Times New Roman" w:hAnsi="Calibri" w:cs="Calibri"/>
          <w:color w:val="000000"/>
        </w:rPr>
        <w:t>inscribirse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6464EA">
        <w:rPr>
          <w:rFonts w:ascii="Calibri" w:eastAsia="Times New Roman" w:hAnsi="Calibri" w:cs="Calibri"/>
          <w:color w:val="000000"/>
        </w:rPr>
        <w:t>aquellas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personas que </w:t>
      </w:r>
      <w:proofErr w:type="spellStart"/>
      <w:r w:rsidRPr="006464EA">
        <w:rPr>
          <w:rFonts w:ascii="Calibri" w:eastAsia="Times New Roman" w:hAnsi="Calibri" w:cs="Calibri"/>
          <w:color w:val="000000"/>
        </w:rPr>
        <w:t>en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las </w:t>
      </w:r>
      <w:proofErr w:type="spellStart"/>
      <w:r w:rsidRPr="006464EA">
        <w:rPr>
          <w:rFonts w:ascii="Calibri" w:eastAsia="Times New Roman" w:hAnsi="Calibri" w:cs="Calibri"/>
          <w:color w:val="000000"/>
        </w:rPr>
        <w:t>ediciones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6464EA">
        <w:rPr>
          <w:rFonts w:ascii="Calibri" w:eastAsia="Times New Roman" w:hAnsi="Calibri" w:cs="Calibri"/>
          <w:color w:val="000000"/>
        </w:rPr>
        <w:t>pasadas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del Medio </w:t>
      </w:r>
      <w:proofErr w:type="spellStart"/>
      <w:r w:rsidRPr="006464EA">
        <w:rPr>
          <w:rFonts w:ascii="Calibri" w:eastAsia="Times New Roman" w:hAnsi="Calibri" w:cs="Calibri"/>
          <w:color w:val="000000"/>
        </w:rPr>
        <w:t>Maratón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#</w:t>
      </w:r>
      <w:proofErr w:type="spellStart"/>
      <w:r w:rsidRPr="006464EA">
        <w:rPr>
          <w:rFonts w:ascii="Calibri" w:eastAsia="Times New Roman" w:hAnsi="Calibri" w:cs="Calibri"/>
          <w:color w:val="000000"/>
        </w:rPr>
        <w:t>LaCapitalDelDeporte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se </w:t>
      </w:r>
      <w:proofErr w:type="spellStart"/>
      <w:r w:rsidRPr="006464EA">
        <w:rPr>
          <w:rFonts w:ascii="Calibri" w:eastAsia="Times New Roman" w:hAnsi="Calibri" w:cs="Calibri"/>
          <w:color w:val="000000"/>
        </w:rPr>
        <w:t>registraron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y </w:t>
      </w:r>
      <w:proofErr w:type="spellStart"/>
      <w:r w:rsidRPr="006464EA">
        <w:rPr>
          <w:rFonts w:ascii="Calibri" w:eastAsia="Times New Roman" w:hAnsi="Calibri" w:cs="Calibri"/>
          <w:color w:val="000000"/>
        </w:rPr>
        <w:t>recogieron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o no el kit de </w:t>
      </w:r>
      <w:proofErr w:type="spellStart"/>
      <w:r w:rsidRPr="006464EA">
        <w:rPr>
          <w:rFonts w:ascii="Calibri" w:eastAsia="Times New Roman" w:hAnsi="Calibri" w:cs="Calibri"/>
          <w:color w:val="000000"/>
        </w:rPr>
        <w:t>competidor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y no </w:t>
      </w:r>
      <w:proofErr w:type="spellStart"/>
      <w:r w:rsidRPr="006464EA">
        <w:rPr>
          <w:rFonts w:ascii="Calibri" w:eastAsia="Times New Roman" w:hAnsi="Calibri" w:cs="Calibri"/>
          <w:color w:val="000000"/>
        </w:rPr>
        <w:t>participaron</w:t>
      </w:r>
      <w:proofErr w:type="spellEnd"/>
      <w:r w:rsidRPr="006464EA">
        <w:rPr>
          <w:rFonts w:ascii="Calibri" w:eastAsia="Times New Roman" w:hAnsi="Calibri" w:cs="Calibri"/>
          <w:color w:val="000000"/>
        </w:rPr>
        <w:t>.</w:t>
      </w:r>
    </w:p>
    <w:p w:rsidR="006464EA" w:rsidRPr="006464EA" w:rsidRDefault="006464EA" w:rsidP="006464EA">
      <w:pPr>
        <w:numPr>
          <w:ilvl w:val="0"/>
          <w:numId w:val="1"/>
        </w:numPr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6464EA">
        <w:rPr>
          <w:rFonts w:ascii="Calibri" w:eastAsia="Times New Roman" w:hAnsi="Calibri" w:cs="Calibri"/>
          <w:color w:val="000000"/>
        </w:rPr>
        <w:t xml:space="preserve">Se </w:t>
      </w:r>
      <w:proofErr w:type="spellStart"/>
      <w:r w:rsidRPr="006464EA">
        <w:rPr>
          <w:rFonts w:ascii="Calibri" w:eastAsia="Times New Roman" w:hAnsi="Calibri" w:cs="Calibri"/>
          <w:color w:val="000000"/>
        </w:rPr>
        <w:t>realizarán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de lunes a </w:t>
      </w:r>
      <w:proofErr w:type="spellStart"/>
      <w:r w:rsidRPr="006464EA">
        <w:rPr>
          <w:rFonts w:ascii="Calibri" w:eastAsia="Times New Roman" w:hAnsi="Calibri" w:cs="Calibri"/>
          <w:color w:val="000000"/>
        </w:rPr>
        <w:t>viernes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de 8:00 a 18:00 </w:t>
      </w:r>
      <w:proofErr w:type="spellStart"/>
      <w:r w:rsidRPr="006464EA">
        <w:rPr>
          <w:rFonts w:ascii="Calibri" w:eastAsia="Times New Roman" w:hAnsi="Calibri" w:cs="Calibri"/>
          <w:color w:val="000000"/>
        </w:rPr>
        <w:t>hrs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6464EA">
        <w:rPr>
          <w:rFonts w:ascii="Calibri" w:eastAsia="Times New Roman" w:hAnsi="Calibri" w:cs="Calibri"/>
          <w:color w:val="000000"/>
        </w:rPr>
        <w:t>en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la Unidad </w:t>
      </w:r>
      <w:proofErr w:type="spellStart"/>
      <w:r w:rsidRPr="006464EA">
        <w:rPr>
          <w:rFonts w:ascii="Calibri" w:eastAsia="Times New Roman" w:hAnsi="Calibri" w:cs="Calibri"/>
          <w:color w:val="000000"/>
        </w:rPr>
        <w:t>Administrativa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Municipal, </w:t>
      </w:r>
      <w:proofErr w:type="spellStart"/>
      <w:r w:rsidRPr="006464EA">
        <w:rPr>
          <w:rFonts w:ascii="Calibri" w:eastAsia="Times New Roman" w:hAnsi="Calibri" w:cs="Calibri"/>
          <w:color w:val="000000"/>
        </w:rPr>
        <w:t>Blv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. Salvador Nava Martínez #1580, Col. </w:t>
      </w:r>
      <w:proofErr w:type="spellStart"/>
      <w:r w:rsidRPr="006464EA">
        <w:rPr>
          <w:rFonts w:ascii="Calibri" w:eastAsia="Times New Roman" w:hAnsi="Calibri" w:cs="Calibri"/>
          <w:color w:val="000000"/>
        </w:rPr>
        <w:t>Santuario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, CP. 78380, S.L.P. y de lunes a </w:t>
      </w:r>
      <w:proofErr w:type="spellStart"/>
      <w:r w:rsidRPr="006464EA">
        <w:rPr>
          <w:rFonts w:ascii="Calibri" w:eastAsia="Times New Roman" w:hAnsi="Calibri" w:cs="Calibri"/>
          <w:color w:val="000000"/>
        </w:rPr>
        <w:t>viernes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de 8:00 a 15:00 horas </w:t>
      </w:r>
      <w:proofErr w:type="spellStart"/>
      <w:r w:rsidRPr="006464EA">
        <w:rPr>
          <w:rFonts w:ascii="Calibri" w:eastAsia="Times New Roman" w:hAnsi="Calibri" w:cs="Calibri"/>
          <w:color w:val="000000"/>
        </w:rPr>
        <w:t>en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el Centro Deportivo Integral La </w:t>
      </w:r>
      <w:proofErr w:type="spellStart"/>
      <w:r w:rsidRPr="006464EA">
        <w:rPr>
          <w:rFonts w:ascii="Calibri" w:eastAsia="Times New Roman" w:hAnsi="Calibri" w:cs="Calibri"/>
          <w:color w:val="000000"/>
        </w:rPr>
        <w:t>Garita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. </w:t>
      </w:r>
      <w:proofErr w:type="spellStart"/>
      <w:r w:rsidRPr="006464EA">
        <w:rPr>
          <w:rFonts w:ascii="Calibri" w:eastAsia="Times New Roman" w:hAnsi="Calibri" w:cs="Calibri"/>
          <w:color w:val="000000"/>
        </w:rPr>
        <w:t>Viveros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s/n, </w:t>
      </w:r>
      <w:proofErr w:type="spellStart"/>
      <w:r w:rsidRPr="006464EA">
        <w:rPr>
          <w:rFonts w:ascii="Calibri" w:eastAsia="Times New Roman" w:hAnsi="Calibri" w:cs="Calibri"/>
          <w:color w:val="000000"/>
        </w:rPr>
        <w:t>Garita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de Jalisco, S.L.P. y Centro Deportivo Plan de </w:t>
      </w:r>
      <w:proofErr w:type="spellStart"/>
      <w:r w:rsidRPr="006464EA">
        <w:rPr>
          <w:rFonts w:ascii="Calibri" w:eastAsia="Times New Roman" w:hAnsi="Calibri" w:cs="Calibri"/>
          <w:color w:val="000000"/>
        </w:rPr>
        <w:t>Ayutla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de 1854 #123ª, San </w:t>
      </w:r>
      <w:proofErr w:type="spellStart"/>
      <w:r w:rsidRPr="006464EA">
        <w:rPr>
          <w:rFonts w:ascii="Calibri" w:eastAsia="Times New Roman" w:hAnsi="Calibri" w:cs="Calibri"/>
          <w:color w:val="000000"/>
        </w:rPr>
        <w:t>Ángel</w:t>
      </w:r>
      <w:proofErr w:type="spellEnd"/>
      <w:r w:rsidRPr="006464EA">
        <w:rPr>
          <w:rFonts w:ascii="Calibri" w:eastAsia="Times New Roman" w:hAnsi="Calibri" w:cs="Calibri"/>
          <w:color w:val="000000"/>
        </w:rPr>
        <w:t>, S.L.P.</w:t>
      </w:r>
    </w:p>
    <w:p w:rsidR="006464EA" w:rsidRPr="006464EA" w:rsidRDefault="006464EA" w:rsidP="006464EA">
      <w:pPr>
        <w:numPr>
          <w:ilvl w:val="0"/>
          <w:numId w:val="1"/>
        </w:numPr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6464EA">
        <w:rPr>
          <w:rFonts w:ascii="Calibri" w:eastAsia="Times New Roman" w:hAnsi="Calibri" w:cs="Calibri"/>
          <w:color w:val="000000"/>
        </w:rPr>
        <w:t xml:space="preserve">Para el </w:t>
      </w:r>
      <w:proofErr w:type="spellStart"/>
      <w:r w:rsidRPr="006464EA">
        <w:rPr>
          <w:rFonts w:ascii="Calibri" w:eastAsia="Times New Roman" w:hAnsi="Calibri" w:cs="Calibri"/>
          <w:color w:val="000000"/>
        </w:rPr>
        <w:t>caso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de </w:t>
      </w:r>
      <w:proofErr w:type="spellStart"/>
      <w:r w:rsidRPr="006464EA">
        <w:rPr>
          <w:rFonts w:ascii="Calibri" w:eastAsia="Times New Roman" w:hAnsi="Calibri" w:cs="Calibri"/>
          <w:color w:val="000000"/>
        </w:rPr>
        <w:t>competidores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6464EA">
        <w:rPr>
          <w:rFonts w:ascii="Calibri" w:eastAsia="Times New Roman" w:hAnsi="Calibri" w:cs="Calibri"/>
          <w:color w:val="000000"/>
        </w:rPr>
        <w:t>foráneos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; </w:t>
      </w:r>
      <w:proofErr w:type="spellStart"/>
      <w:r w:rsidRPr="006464EA">
        <w:rPr>
          <w:rFonts w:ascii="Calibri" w:eastAsia="Times New Roman" w:hAnsi="Calibri" w:cs="Calibri"/>
          <w:color w:val="000000"/>
        </w:rPr>
        <w:t>deberán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6464EA">
        <w:rPr>
          <w:rFonts w:ascii="Calibri" w:eastAsia="Times New Roman" w:hAnsi="Calibri" w:cs="Calibri"/>
          <w:color w:val="000000"/>
        </w:rPr>
        <w:t>enviar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6464EA">
        <w:rPr>
          <w:rFonts w:ascii="Calibri" w:eastAsia="Times New Roman" w:hAnsi="Calibri" w:cs="Calibri"/>
          <w:color w:val="000000"/>
        </w:rPr>
        <w:t>escaneada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6464EA">
        <w:rPr>
          <w:rFonts w:ascii="Calibri" w:eastAsia="Times New Roman" w:hAnsi="Calibri" w:cs="Calibri"/>
          <w:color w:val="000000"/>
        </w:rPr>
        <w:t>su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6464EA">
        <w:rPr>
          <w:rFonts w:ascii="Calibri" w:eastAsia="Times New Roman" w:hAnsi="Calibri" w:cs="Calibri"/>
          <w:color w:val="000000"/>
        </w:rPr>
        <w:t>identificación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, </w:t>
      </w:r>
      <w:proofErr w:type="spellStart"/>
      <w:r w:rsidRPr="006464EA">
        <w:rPr>
          <w:rFonts w:ascii="Calibri" w:eastAsia="Times New Roman" w:hAnsi="Calibri" w:cs="Calibri"/>
          <w:color w:val="000000"/>
        </w:rPr>
        <w:t>así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6464EA">
        <w:rPr>
          <w:rFonts w:ascii="Calibri" w:eastAsia="Times New Roman" w:hAnsi="Calibri" w:cs="Calibri"/>
          <w:color w:val="000000"/>
        </w:rPr>
        <w:t>como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los </w:t>
      </w:r>
      <w:proofErr w:type="spellStart"/>
      <w:r w:rsidRPr="006464EA">
        <w:rPr>
          <w:rFonts w:ascii="Calibri" w:eastAsia="Times New Roman" w:hAnsi="Calibri" w:cs="Calibri"/>
          <w:color w:val="000000"/>
        </w:rPr>
        <w:t>datos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de </w:t>
      </w:r>
      <w:proofErr w:type="spellStart"/>
      <w:r w:rsidRPr="006464EA">
        <w:rPr>
          <w:rFonts w:ascii="Calibri" w:eastAsia="Times New Roman" w:hAnsi="Calibri" w:cs="Calibri"/>
          <w:color w:val="000000"/>
        </w:rPr>
        <w:t>distancia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, </w:t>
      </w:r>
      <w:proofErr w:type="spellStart"/>
      <w:r w:rsidRPr="006464EA">
        <w:rPr>
          <w:rFonts w:ascii="Calibri" w:eastAsia="Times New Roman" w:hAnsi="Calibri" w:cs="Calibri"/>
          <w:color w:val="000000"/>
        </w:rPr>
        <w:t>categoría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y </w:t>
      </w:r>
      <w:proofErr w:type="spellStart"/>
      <w:r w:rsidRPr="006464EA">
        <w:rPr>
          <w:rFonts w:ascii="Calibri" w:eastAsia="Times New Roman" w:hAnsi="Calibri" w:cs="Calibri"/>
          <w:color w:val="000000"/>
        </w:rPr>
        <w:t>talla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de </w:t>
      </w:r>
      <w:proofErr w:type="spellStart"/>
      <w:r w:rsidRPr="006464EA">
        <w:rPr>
          <w:rFonts w:ascii="Calibri" w:eastAsia="Times New Roman" w:hAnsi="Calibri" w:cs="Calibri"/>
          <w:color w:val="000000"/>
        </w:rPr>
        <w:t>playera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al </w:t>
      </w:r>
      <w:proofErr w:type="spellStart"/>
      <w:r w:rsidRPr="006464EA">
        <w:rPr>
          <w:rFonts w:ascii="Calibri" w:eastAsia="Times New Roman" w:hAnsi="Calibri" w:cs="Calibri"/>
          <w:color w:val="000000"/>
        </w:rPr>
        <w:t>correo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6464EA">
        <w:rPr>
          <w:rFonts w:ascii="Calibri" w:eastAsia="Times New Roman" w:hAnsi="Calibri" w:cs="Calibri"/>
          <w:color w:val="000000"/>
        </w:rPr>
        <w:t>electrónico</w:t>
      </w:r>
      <w:proofErr w:type="spellEnd"/>
      <w:r w:rsidRPr="006464EA">
        <w:rPr>
          <w:rFonts w:ascii="Calibri" w:eastAsia="Times New Roman" w:hAnsi="Calibri" w:cs="Calibri"/>
          <w:color w:val="000000"/>
        </w:rPr>
        <w:t> </w:t>
      </w:r>
      <w:r w:rsidRPr="006464EA">
        <w:rPr>
          <w:rFonts w:ascii="Calibri" w:eastAsia="Times New Roman" w:hAnsi="Calibri" w:cs="Calibri"/>
          <w:color w:val="0070C0"/>
          <w:u w:val="single"/>
        </w:rPr>
        <w:t>slp.</w:t>
      </w:r>
      <w:hyperlink r:id="rId6" w:history="1">
        <w:r w:rsidRPr="006464EA">
          <w:rPr>
            <w:rFonts w:ascii="Calibri" w:eastAsia="Times New Roman" w:hAnsi="Calibri" w:cs="Calibri"/>
            <w:color w:val="0000FF"/>
            <w:u w:val="single"/>
          </w:rPr>
          <w:t>deportesocial2427@gmail.com</w:t>
        </w:r>
      </w:hyperlink>
      <w:r w:rsidRPr="006464EA">
        <w:rPr>
          <w:rFonts w:ascii="Calibri" w:eastAsia="Times New Roman" w:hAnsi="Calibri" w:cs="Calibri"/>
          <w:color w:val="000000"/>
        </w:rPr>
        <w:t xml:space="preserve"> y </w:t>
      </w:r>
      <w:proofErr w:type="spellStart"/>
      <w:r w:rsidRPr="006464EA">
        <w:rPr>
          <w:rFonts w:ascii="Calibri" w:eastAsia="Times New Roman" w:hAnsi="Calibri" w:cs="Calibri"/>
          <w:color w:val="000000"/>
        </w:rPr>
        <w:t>recibirán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un </w:t>
      </w:r>
      <w:proofErr w:type="spellStart"/>
      <w:r w:rsidRPr="006464EA">
        <w:rPr>
          <w:rFonts w:ascii="Calibri" w:eastAsia="Times New Roman" w:hAnsi="Calibri" w:cs="Calibri"/>
          <w:color w:val="000000"/>
        </w:rPr>
        <w:t>correo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de </w:t>
      </w:r>
      <w:proofErr w:type="spellStart"/>
      <w:r w:rsidRPr="006464EA">
        <w:rPr>
          <w:rFonts w:ascii="Calibri" w:eastAsia="Times New Roman" w:hAnsi="Calibri" w:cs="Calibri"/>
          <w:color w:val="000000"/>
        </w:rPr>
        <w:t>confirmación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6464EA">
        <w:rPr>
          <w:rFonts w:ascii="Calibri" w:eastAsia="Times New Roman" w:hAnsi="Calibri" w:cs="Calibri"/>
          <w:color w:val="000000"/>
        </w:rPr>
        <w:t>si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6464EA">
        <w:rPr>
          <w:rFonts w:ascii="Calibri" w:eastAsia="Times New Roman" w:hAnsi="Calibri" w:cs="Calibri"/>
          <w:color w:val="000000"/>
        </w:rPr>
        <w:t>aún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6464EA">
        <w:rPr>
          <w:rFonts w:ascii="Calibri" w:eastAsia="Times New Roman" w:hAnsi="Calibri" w:cs="Calibri"/>
          <w:color w:val="000000"/>
        </w:rPr>
        <w:t>existen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folios </w:t>
      </w:r>
      <w:proofErr w:type="spellStart"/>
      <w:r w:rsidRPr="006464EA">
        <w:rPr>
          <w:rFonts w:ascii="Calibri" w:eastAsia="Times New Roman" w:hAnsi="Calibri" w:cs="Calibri"/>
          <w:color w:val="000000"/>
        </w:rPr>
        <w:t>disponibles</w:t>
      </w:r>
      <w:proofErr w:type="spellEnd"/>
      <w:r w:rsidRPr="006464EA">
        <w:rPr>
          <w:rFonts w:ascii="Calibri" w:eastAsia="Times New Roman" w:hAnsi="Calibri" w:cs="Calibri"/>
          <w:color w:val="000000"/>
        </w:rPr>
        <w:t>.</w:t>
      </w:r>
    </w:p>
    <w:p w:rsidR="006464EA" w:rsidRPr="006464EA" w:rsidRDefault="006464EA" w:rsidP="006464EA">
      <w:pPr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proofErr w:type="spellStart"/>
      <w:r w:rsidRPr="006464EA">
        <w:rPr>
          <w:rFonts w:ascii="Calibri" w:eastAsia="Times New Roman" w:hAnsi="Calibri" w:cs="Calibri"/>
          <w:b/>
          <w:bCs/>
          <w:color w:val="000000"/>
        </w:rPr>
        <w:t>Organización</w:t>
      </w:r>
      <w:proofErr w:type="spellEnd"/>
      <w:r w:rsidRPr="006464EA">
        <w:rPr>
          <w:rFonts w:ascii="Calibri" w:eastAsia="Times New Roman" w:hAnsi="Calibri" w:cs="Calibri"/>
          <w:b/>
          <w:bCs/>
          <w:color w:val="000000"/>
        </w:rPr>
        <w:t xml:space="preserve"> y </w:t>
      </w:r>
      <w:proofErr w:type="spellStart"/>
      <w:r w:rsidRPr="006464EA">
        <w:rPr>
          <w:rFonts w:ascii="Calibri" w:eastAsia="Times New Roman" w:hAnsi="Calibri" w:cs="Calibri"/>
          <w:b/>
          <w:bCs/>
          <w:color w:val="000000"/>
        </w:rPr>
        <w:t>Sanción</w:t>
      </w:r>
      <w:proofErr w:type="spellEnd"/>
      <w:r w:rsidRPr="006464EA">
        <w:rPr>
          <w:rFonts w:ascii="Calibri" w:eastAsia="Times New Roman" w:hAnsi="Calibri" w:cs="Calibri"/>
          <w:b/>
          <w:bCs/>
          <w:color w:val="000000"/>
        </w:rPr>
        <w:t>: </w:t>
      </w:r>
      <w:proofErr w:type="spellStart"/>
      <w:r w:rsidRPr="006464EA">
        <w:rPr>
          <w:rFonts w:ascii="Calibri" w:eastAsia="Times New Roman" w:hAnsi="Calibri" w:cs="Calibri"/>
          <w:color w:val="000000"/>
        </w:rPr>
        <w:t>Dirección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de </w:t>
      </w:r>
      <w:proofErr w:type="spellStart"/>
      <w:r w:rsidRPr="006464EA">
        <w:rPr>
          <w:rFonts w:ascii="Calibri" w:eastAsia="Times New Roman" w:hAnsi="Calibri" w:cs="Calibri"/>
          <w:color w:val="000000"/>
        </w:rPr>
        <w:t>Deporte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Municipal de San Luis Potosí.</w:t>
      </w:r>
    </w:p>
    <w:p w:rsidR="006464EA" w:rsidRPr="006464EA" w:rsidRDefault="006464EA" w:rsidP="006464EA">
      <w:pPr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proofErr w:type="spellStart"/>
      <w:r w:rsidRPr="006464EA">
        <w:rPr>
          <w:rFonts w:ascii="Calibri" w:eastAsia="Times New Roman" w:hAnsi="Calibri" w:cs="Calibri"/>
          <w:b/>
          <w:bCs/>
          <w:color w:val="000000"/>
        </w:rPr>
        <w:t>Entrega</w:t>
      </w:r>
      <w:proofErr w:type="spellEnd"/>
      <w:r w:rsidRPr="006464EA">
        <w:rPr>
          <w:rFonts w:ascii="Calibri" w:eastAsia="Times New Roman" w:hAnsi="Calibri" w:cs="Calibri"/>
          <w:b/>
          <w:bCs/>
          <w:color w:val="000000"/>
        </w:rPr>
        <w:t xml:space="preserve"> de Kits</w:t>
      </w:r>
    </w:p>
    <w:p w:rsidR="006464EA" w:rsidRPr="006464EA" w:rsidRDefault="006464EA" w:rsidP="006464EA">
      <w:pPr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6464EA">
        <w:rPr>
          <w:rFonts w:ascii="Calibri" w:eastAsia="Times New Roman" w:hAnsi="Calibri" w:cs="Calibri"/>
          <w:color w:val="000000"/>
        </w:rPr>
        <w:t xml:space="preserve">La </w:t>
      </w:r>
      <w:proofErr w:type="spellStart"/>
      <w:r w:rsidRPr="006464EA">
        <w:rPr>
          <w:rFonts w:ascii="Calibri" w:eastAsia="Times New Roman" w:hAnsi="Calibri" w:cs="Calibri"/>
          <w:color w:val="000000"/>
        </w:rPr>
        <w:t>entrega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6464EA">
        <w:rPr>
          <w:rFonts w:ascii="Calibri" w:eastAsia="Times New Roman" w:hAnsi="Calibri" w:cs="Calibri"/>
          <w:color w:val="000000"/>
        </w:rPr>
        <w:t>será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6464EA">
        <w:rPr>
          <w:rFonts w:ascii="Calibri" w:eastAsia="Times New Roman" w:hAnsi="Calibri" w:cs="Calibri"/>
          <w:color w:val="000000"/>
        </w:rPr>
        <w:t>directamente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a la persona </w:t>
      </w:r>
      <w:proofErr w:type="spellStart"/>
      <w:r w:rsidRPr="006464EA">
        <w:rPr>
          <w:rFonts w:ascii="Calibri" w:eastAsia="Times New Roman" w:hAnsi="Calibri" w:cs="Calibri"/>
          <w:color w:val="000000"/>
        </w:rPr>
        <w:t>inscrita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, el </w:t>
      </w:r>
      <w:proofErr w:type="spellStart"/>
      <w:r w:rsidRPr="006464EA">
        <w:rPr>
          <w:rFonts w:ascii="Calibri" w:eastAsia="Times New Roman" w:hAnsi="Calibri" w:cs="Calibri"/>
          <w:color w:val="000000"/>
        </w:rPr>
        <w:t>viernes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7 y </w:t>
      </w:r>
      <w:proofErr w:type="spellStart"/>
      <w:r w:rsidRPr="006464EA">
        <w:rPr>
          <w:rFonts w:ascii="Calibri" w:eastAsia="Times New Roman" w:hAnsi="Calibri" w:cs="Calibri"/>
          <w:color w:val="000000"/>
        </w:rPr>
        <w:t>sábado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8 de </w:t>
      </w:r>
      <w:proofErr w:type="spellStart"/>
      <w:r w:rsidRPr="006464EA">
        <w:rPr>
          <w:rFonts w:ascii="Calibri" w:eastAsia="Times New Roman" w:hAnsi="Calibri" w:cs="Calibri"/>
          <w:color w:val="000000"/>
        </w:rPr>
        <w:t>noviembre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de 8:00 a 17:00 hrs., </w:t>
      </w:r>
      <w:proofErr w:type="spellStart"/>
      <w:r w:rsidRPr="006464EA">
        <w:rPr>
          <w:rFonts w:ascii="Calibri" w:eastAsia="Times New Roman" w:hAnsi="Calibri" w:cs="Calibri"/>
          <w:color w:val="000000"/>
        </w:rPr>
        <w:t>en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el </w:t>
      </w:r>
      <w:proofErr w:type="spellStart"/>
      <w:r w:rsidRPr="006464EA">
        <w:rPr>
          <w:rFonts w:ascii="Calibri" w:eastAsia="Times New Roman" w:hAnsi="Calibri" w:cs="Calibri"/>
          <w:color w:val="000000"/>
        </w:rPr>
        <w:t>Auditorio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Socorro Blanc </w:t>
      </w:r>
      <w:proofErr w:type="spellStart"/>
      <w:r w:rsidRPr="006464EA">
        <w:rPr>
          <w:rFonts w:ascii="Calibri" w:eastAsia="Times New Roman" w:hAnsi="Calibri" w:cs="Calibri"/>
          <w:color w:val="000000"/>
        </w:rPr>
        <w:t>en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La Unidad </w:t>
      </w:r>
      <w:proofErr w:type="spellStart"/>
      <w:r w:rsidRPr="006464EA">
        <w:rPr>
          <w:rFonts w:ascii="Calibri" w:eastAsia="Times New Roman" w:hAnsi="Calibri" w:cs="Calibri"/>
          <w:color w:val="000000"/>
        </w:rPr>
        <w:t>Administrativa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Municipal. </w:t>
      </w:r>
      <w:proofErr w:type="spellStart"/>
      <w:r w:rsidRPr="006464EA">
        <w:rPr>
          <w:rFonts w:ascii="Calibri" w:eastAsia="Times New Roman" w:hAnsi="Calibri" w:cs="Calibri"/>
          <w:color w:val="000000"/>
        </w:rPr>
        <w:t>Blv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. Salvador Nava Martínez #1580, Col. </w:t>
      </w:r>
      <w:proofErr w:type="spellStart"/>
      <w:r w:rsidRPr="006464EA">
        <w:rPr>
          <w:rFonts w:ascii="Calibri" w:eastAsia="Times New Roman" w:hAnsi="Calibri" w:cs="Calibri"/>
          <w:color w:val="000000"/>
        </w:rPr>
        <w:t>Santuario</w:t>
      </w:r>
      <w:proofErr w:type="spellEnd"/>
      <w:r w:rsidRPr="006464EA">
        <w:rPr>
          <w:rFonts w:ascii="Calibri" w:eastAsia="Times New Roman" w:hAnsi="Calibri" w:cs="Calibri"/>
          <w:color w:val="000000"/>
        </w:rPr>
        <w:t>, CP. 78380, San Luis Potosí, S.L.P.</w:t>
      </w:r>
    </w:p>
    <w:p w:rsidR="006464EA" w:rsidRPr="006464EA" w:rsidRDefault="006464EA" w:rsidP="006464EA">
      <w:pPr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proofErr w:type="spellStart"/>
      <w:r w:rsidRPr="006464EA">
        <w:rPr>
          <w:rFonts w:ascii="Calibri" w:eastAsia="Times New Roman" w:hAnsi="Calibri" w:cs="Calibri"/>
          <w:color w:val="000000"/>
        </w:rPr>
        <w:t>Requisitos</w:t>
      </w:r>
      <w:proofErr w:type="spellEnd"/>
      <w:r w:rsidRPr="006464EA">
        <w:rPr>
          <w:rFonts w:ascii="Calibri" w:eastAsia="Times New Roman" w:hAnsi="Calibri" w:cs="Calibri"/>
          <w:color w:val="000000"/>
        </w:rPr>
        <w:t>:</w:t>
      </w:r>
    </w:p>
    <w:p w:rsidR="006464EA" w:rsidRPr="006464EA" w:rsidRDefault="006464EA" w:rsidP="006464EA">
      <w:pPr>
        <w:numPr>
          <w:ilvl w:val="0"/>
          <w:numId w:val="2"/>
        </w:numPr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proofErr w:type="spellStart"/>
      <w:r w:rsidRPr="006464EA">
        <w:rPr>
          <w:rFonts w:ascii="Calibri" w:eastAsia="Times New Roman" w:hAnsi="Calibri" w:cs="Calibri"/>
          <w:color w:val="000000"/>
        </w:rPr>
        <w:t>Ficha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de </w:t>
      </w:r>
      <w:proofErr w:type="spellStart"/>
      <w:r w:rsidRPr="006464EA">
        <w:rPr>
          <w:rFonts w:ascii="Calibri" w:eastAsia="Times New Roman" w:hAnsi="Calibri" w:cs="Calibri"/>
          <w:color w:val="000000"/>
        </w:rPr>
        <w:t>inscripción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y </w:t>
      </w:r>
      <w:proofErr w:type="spellStart"/>
      <w:r w:rsidRPr="006464EA">
        <w:rPr>
          <w:rFonts w:ascii="Calibri" w:eastAsia="Times New Roman" w:hAnsi="Calibri" w:cs="Calibri"/>
          <w:color w:val="000000"/>
        </w:rPr>
        <w:t>presentar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6464EA">
        <w:rPr>
          <w:rFonts w:ascii="Calibri" w:eastAsia="Times New Roman" w:hAnsi="Calibri" w:cs="Calibri"/>
          <w:color w:val="000000"/>
        </w:rPr>
        <w:t>identificación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6464EA">
        <w:rPr>
          <w:rFonts w:ascii="Calibri" w:eastAsia="Times New Roman" w:hAnsi="Calibri" w:cs="Calibri"/>
          <w:color w:val="000000"/>
        </w:rPr>
        <w:t>oficial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(</w:t>
      </w:r>
      <w:proofErr w:type="spellStart"/>
      <w:r w:rsidRPr="006464EA">
        <w:rPr>
          <w:rFonts w:ascii="Calibri" w:eastAsia="Times New Roman" w:hAnsi="Calibri" w:cs="Calibri"/>
          <w:color w:val="000000"/>
        </w:rPr>
        <w:t>física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o </w:t>
      </w:r>
      <w:proofErr w:type="spellStart"/>
      <w:r w:rsidRPr="006464EA">
        <w:rPr>
          <w:rFonts w:ascii="Calibri" w:eastAsia="Times New Roman" w:hAnsi="Calibri" w:cs="Calibri"/>
          <w:color w:val="000000"/>
        </w:rPr>
        <w:t>en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6464EA">
        <w:rPr>
          <w:rFonts w:ascii="Calibri" w:eastAsia="Times New Roman" w:hAnsi="Calibri" w:cs="Calibri"/>
          <w:color w:val="000000"/>
        </w:rPr>
        <w:t>foto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solo para </w:t>
      </w:r>
      <w:proofErr w:type="spellStart"/>
      <w:r w:rsidRPr="006464EA">
        <w:rPr>
          <w:rFonts w:ascii="Calibri" w:eastAsia="Times New Roman" w:hAnsi="Calibri" w:cs="Calibri"/>
          <w:color w:val="000000"/>
        </w:rPr>
        <w:t>corroborar</w:t>
      </w:r>
      <w:proofErr w:type="spellEnd"/>
      <w:r w:rsidRPr="006464EA">
        <w:rPr>
          <w:rFonts w:ascii="Calibri" w:eastAsia="Times New Roman" w:hAnsi="Calibri" w:cs="Calibri"/>
          <w:color w:val="000000"/>
        </w:rPr>
        <w:t>)</w:t>
      </w:r>
    </w:p>
    <w:p w:rsidR="006464EA" w:rsidRPr="006464EA" w:rsidRDefault="006464EA" w:rsidP="006464EA">
      <w:pPr>
        <w:spacing w:after="0" w:line="240" w:lineRule="auto"/>
        <w:ind w:left="360"/>
        <w:jc w:val="both"/>
        <w:rPr>
          <w:rFonts w:ascii="Calibri" w:eastAsia="Times New Roman" w:hAnsi="Calibri" w:cs="Calibri"/>
          <w:color w:val="000000"/>
        </w:rPr>
      </w:pPr>
      <w:r w:rsidRPr="006464EA">
        <w:rPr>
          <w:rFonts w:ascii="Calibri" w:eastAsia="Times New Roman" w:hAnsi="Calibri" w:cs="Calibri"/>
          <w:b/>
          <w:bCs/>
          <w:color w:val="000000"/>
        </w:rPr>
        <w:t>NOTA:</w:t>
      </w:r>
      <w:r w:rsidRPr="006464EA">
        <w:rPr>
          <w:rFonts w:ascii="Calibri" w:eastAsia="Times New Roman" w:hAnsi="Calibri" w:cs="Calibri"/>
          <w:color w:val="000000"/>
        </w:rPr>
        <w:t xml:space="preserve"> No </w:t>
      </w:r>
      <w:proofErr w:type="spellStart"/>
      <w:r w:rsidRPr="006464EA">
        <w:rPr>
          <w:rFonts w:ascii="Calibri" w:eastAsia="Times New Roman" w:hAnsi="Calibri" w:cs="Calibri"/>
          <w:color w:val="000000"/>
        </w:rPr>
        <w:t>habrá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6464EA">
        <w:rPr>
          <w:rFonts w:ascii="Calibri" w:eastAsia="Times New Roman" w:hAnsi="Calibri" w:cs="Calibri"/>
          <w:color w:val="000000"/>
        </w:rPr>
        <w:t>inscripciones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6464EA">
        <w:rPr>
          <w:rFonts w:ascii="Calibri" w:eastAsia="Times New Roman" w:hAnsi="Calibri" w:cs="Calibri"/>
          <w:color w:val="000000"/>
        </w:rPr>
        <w:t>ni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6464EA">
        <w:rPr>
          <w:rFonts w:ascii="Calibri" w:eastAsia="Times New Roman" w:hAnsi="Calibri" w:cs="Calibri"/>
          <w:color w:val="000000"/>
        </w:rPr>
        <w:t>entrega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de kits el </w:t>
      </w:r>
      <w:proofErr w:type="spellStart"/>
      <w:r w:rsidRPr="006464EA">
        <w:rPr>
          <w:rFonts w:ascii="Calibri" w:eastAsia="Times New Roman" w:hAnsi="Calibri" w:cs="Calibri"/>
          <w:color w:val="000000"/>
        </w:rPr>
        <w:t>día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del </w:t>
      </w:r>
      <w:proofErr w:type="spellStart"/>
      <w:r w:rsidRPr="006464EA">
        <w:rPr>
          <w:rFonts w:ascii="Calibri" w:eastAsia="Times New Roman" w:hAnsi="Calibri" w:cs="Calibri"/>
          <w:color w:val="000000"/>
        </w:rPr>
        <w:t>evento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. </w:t>
      </w:r>
      <w:proofErr w:type="spellStart"/>
      <w:r w:rsidRPr="006464EA">
        <w:rPr>
          <w:rFonts w:ascii="Calibri" w:eastAsia="Times New Roman" w:hAnsi="Calibri" w:cs="Calibri"/>
          <w:color w:val="000000"/>
        </w:rPr>
        <w:t>Competidor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que no </w:t>
      </w:r>
      <w:proofErr w:type="spellStart"/>
      <w:r w:rsidRPr="006464EA">
        <w:rPr>
          <w:rFonts w:ascii="Calibri" w:eastAsia="Times New Roman" w:hAnsi="Calibri" w:cs="Calibri"/>
          <w:color w:val="000000"/>
        </w:rPr>
        <w:t>recoja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kit </w:t>
      </w:r>
      <w:proofErr w:type="spellStart"/>
      <w:r w:rsidRPr="006464EA">
        <w:rPr>
          <w:rFonts w:ascii="Calibri" w:eastAsia="Times New Roman" w:hAnsi="Calibri" w:cs="Calibri"/>
          <w:color w:val="000000"/>
        </w:rPr>
        <w:t>en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la </w:t>
      </w:r>
      <w:proofErr w:type="spellStart"/>
      <w:r w:rsidRPr="006464EA">
        <w:rPr>
          <w:rFonts w:ascii="Calibri" w:eastAsia="Times New Roman" w:hAnsi="Calibri" w:cs="Calibri"/>
          <w:color w:val="000000"/>
        </w:rPr>
        <w:t>fecha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y </w:t>
      </w:r>
      <w:proofErr w:type="spellStart"/>
      <w:r w:rsidRPr="006464EA">
        <w:rPr>
          <w:rFonts w:ascii="Calibri" w:eastAsia="Times New Roman" w:hAnsi="Calibri" w:cs="Calibri"/>
          <w:color w:val="000000"/>
        </w:rPr>
        <w:t>horario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6464EA">
        <w:rPr>
          <w:rFonts w:ascii="Calibri" w:eastAsia="Times New Roman" w:hAnsi="Calibri" w:cs="Calibri"/>
          <w:color w:val="000000"/>
        </w:rPr>
        <w:t>establecidos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, </w:t>
      </w:r>
      <w:proofErr w:type="spellStart"/>
      <w:r w:rsidRPr="006464EA">
        <w:rPr>
          <w:rFonts w:ascii="Calibri" w:eastAsia="Times New Roman" w:hAnsi="Calibri" w:cs="Calibri"/>
          <w:color w:val="000000"/>
        </w:rPr>
        <w:t>perderá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6464EA">
        <w:rPr>
          <w:rFonts w:ascii="Calibri" w:eastAsia="Times New Roman" w:hAnsi="Calibri" w:cs="Calibri"/>
          <w:color w:val="000000"/>
        </w:rPr>
        <w:t>todo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derecho </w:t>
      </w:r>
      <w:proofErr w:type="spellStart"/>
      <w:r w:rsidRPr="006464EA">
        <w:rPr>
          <w:rFonts w:ascii="Calibri" w:eastAsia="Times New Roman" w:hAnsi="Calibri" w:cs="Calibri"/>
          <w:color w:val="000000"/>
        </w:rPr>
        <w:t>derivado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de </w:t>
      </w:r>
      <w:proofErr w:type="spellStart"/>
      <w:r w:rsidRPr="006464EA">
        <w:rPr>
          <w:rFonts w:ascii="Calibri" w:eastAsia="Times New Roman" w:hAnsi="Calibri" w:cs="Calibri"/>
          <w:color w:val="000000"/>
        </w:rPr>
        <w:t>su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6464EA">
        <w:rPr>
          <w:rFonts w:ascii="Calibri" w:eastAsia="Times New Roman" w:hAnsi="Calibri" w:cs="Calibri"/>
          <w:color w:val="000000"/>
        </w:rPr>
        <w:t>inscripción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y no </w:t>
      </w:r>
      <w:proofErr w:type="spellStart"/>
      <w:r w:rsidRPr="006464EA">
        <w:rPr>
          <w:rFonts w:ascii="Calibri" w:eastAsia="Times New Roman" w:hAnsi="Calibri" w:cs="Calibri"/>
          <w:color w:val="000000"/>
        </w:rPr>
        <w:t>podrá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6464EA">
        <w:rPr>
          <w:rFonts w:ascii="Calibri" w:eastAsia="Times New Roman" w:hAnsi="Calibri" w:cs="Calibri"/>
          <w:color w:val="000000"/>
        </w:rPr>
        <w:t>participar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6464EA">
        <w:rPr>
          <w:rFonts w:ascii="Calibri" w:eastAsia="Times New Roman" w:hAnsi="Calibri" w:cs="Calibri"/>
          <w:color w:val="000000"/>
        </w:rPr>
        <w:t>en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el </w:t>
      </w:r>
      <w:proofErr w:type="spellStart"/>
      <w:r w:rsidRPr="006464EA">
        <w:rPr>
          <w:rFonts w:ascii="Calibri" w:eastAsia="Times New Roman" w:hAnsi="Calibri" w:cs="Calibri"/>
          <w:color w:val="000000"/>
        </w:rPr>
        <w:t>evento</w:t>
      </w:r>
      <w:proofErr w:type="spellEnd"/>
      <w:r w:rsidRPr="006464EA">
        <w:rPr>
          <w:rFonts w:ascii="Calibri" w:eastAsia="Times New Roman" w:hAnsi="Calibri" w:cs="Calibri"/>
          <w:color w:val="000000"/>
        </w:rPr>
        <w:t>.</w:t>
      </w:r>
    </w:p>
    <w:p w:rsidR="006464EA" w:rsidRPr="006464EA" w:rsidRDefault="006464EA" w:rsidP="006464EA">
      <w:pPr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proofErr w:type="spellStart"/>
      <w:r w:rsidRPr="006464EA">
        <w:rPr>
          <w:rFonts w:ascii="Calibri" w:eastAsia="Times New Roman" w:hAnsi="Calibri" w:cs="Calibri"/>
          <w:b/>
          <w:bCs/>
          <w:color w:val="000000"/>
        </w:rPr>
        <w:t>Jueceo</w:t>
      </w:r>
      <w:proofErr w:type="spellEnd"/>
      <w:r w:rsidRPr="006464EA">
        <w:rPr>
          <w:rFonts w:ascii="Calibri" w:eastAsia="Times New Roman" w:hAnsi="Calibri" w:cs="Calibri"/>
          <w:b/>
          <w:bCs/>
          <w:color w:val="000000"/>
        </w:rPr>
        <w:t>:</w:t>
      </w:r>
    </w:p>
    <w:p w:rsidR="006464EA" w:rsidRPr="006464EA" w:rsidRDefault="006464EA" w:rsidP="006464EA">
      <w:pPr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proofErr w:type="spellStart"/>
      <w:r w:rsidRPr="006464EA">
        <w:rPr>
          <w:rFonts w:ascii="Calibri" w:eastAsia="Times New Roman" w:hAnsi="Calibri" w:cs="Calibri"/>
          <w:color w:val="000000"/>
        </w:rPr>
        <w:t>Serán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6464EA">
        <w:rPr>
          <w:rFonts w:ascii="Calibri" w:eastAsia="Times New Roman" w:hAnsi="Calibri" w:cs="Calibri"/>
          <w:color w:val="000000"/>
        </w:rPr>
        <w:t>designados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por el </w:t>
      </w:r>
      <w:proofErr w:type="spellStart"/>
      <w:r w:rsidRPr="006464EA">
        <w:rPr>
          <w:rFonts w:ascii="Calibri" w:eastAsia="Times New Roman" w:hAnsi="Calibri" w:cs="Calibri"/>
          <w:color w:val="000000"/>
        </w:rPr>
        <w:t>comité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6464EA">
        <w:rPr>
          <w:rFonts w:ascii="Calibri" w:eastAsia="Times New Roman" w:hAnsi="Calibri" w:cs="Calibri"/>
          <w:color w:val="000000"/>
        </w:rPr>
        <w:t>organizador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y </w:t>
      </w:r>
      <w:proofErr w:type="spellStart"/>
      <w:r w:rsidRPr="006464EA">
        <w:rPr>
          <w:rFonts w:ascii="Calibri" w:eastAsia="Times New Roman" w:hAnsi="Calibri" w:cs="Calibri"/>
          <w:color w:val="000000"/>
        </w:rPr>
        <w:t>su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6464EA">
        <w:rPr>
          <w:rFonts w:ascii="Calibri" w:eastAsia="Times New Roman" w:hAnsi="Calibri" w:cs="Calibri"/>
          <w:color w:val="000000"/>
        </w:rPr>
        <w:t>decisión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6464EA">
        <w:rPr>
          <w:rFonts w:ascii="Calibri" w:eastAsia="Times New Roman" w:hAnsi="Calibri" w:cs="Calibri"/>
          <w:color w:val="000000"/>
        </w:rPr>
        <w:t>será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6464EA">
        <w:rPr>
          <w:rFonts w:ascii="Calibri" w:eastAsia="Times New Roman" w:hAnsi="Calibri" w:cs="Calibri"/>
          <w:color w:val="000000"/>
        </w:rPr>
        <w:t>inapelable</w:t>
      </w:r>
      <w:proofErr w:type="spellEnd"/>
      <w:r w:rsidRPr="006464EA">
        <w:rPr>
          <w:rFonts w:ascii="Calibri" w:eastAsia="Times New Roman" w:hAnsi="Calibri" w:cs="Calibri"/>
          <w:color w:val="000000"/>
        </w:rPr>
        <w:t>.</w:t>
      </w:r>
    </w:p>
    <w:p w:rsidR="006464EA" w:rsidRPr="006464EA" w:rsidRDefault="006464EA" w:rsidP="006464EA">
      <w:pPr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proofErr w:type="spellStart"/>
      <w:r w:rsidRPr="006464EA">
        <w:rPr>
          <w:rFonts w:ascii="Calibri" w:eastAsia="Times New Roman" w:hAnsi="Calibri" w:cs="Calibri"/>
          <w:b/>
          <w:bCs/>
          <w:color w:val="000000"/>
        </w:rPr>
        <w:t>Resultados</w:t>
      </w:r>
      <w:proofErr w:type="spellEnd"/>
      <w:r w:rsidRPr="006464EA">
        <w:rPr>
          <w:rFonts w:ascii="Calibri" w:eastAsia="Times New Roman" w:hAnsi="Calibri" w:cs="Calibri"/>
          <w:b/>
          <w:bCs/>
          <w:color w:val="000000"/>
        </w:rPr>
        <w:t>:</w:t>
      </w:r>
    </w:p>
    <w:p w:rsidR="006464EA" w:rsidRPr="006464EA" w:rsidRDefault="006464EA" w:rsidP="006464EA">
      <w:pPr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6464EA">
        <w:rPr>
          <w:rFonts w:ascii="Calibri" w:eastAsia="Times New Roman" w:hAnsi="Calibri" w:cs="Calibri"/>
          <w:color w:val="000000"/>
        </w:rPr>
        <w:t xml:space="preserve">Los </w:t>
      </w:r>
      <w:proofErr w:type="spellStart"/>
      <w:r w:rsidRPr="006464EA">
        <w:rPr>
          <w:rFonts w:ascii="Calibri" w:eastAsia="Times New Roman" w:hAnsi="Calibri" w:cs="Calibri"/>
          <w:color w:val="000000"/>
        </w:rPr>
        <w:t>resultados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6464EA">
        <w:rPr>
          <w:rFonts w:ascii="Calibri" w:eastAsia="Times New Roman" w:hAnsi="Calibri" w:cs="Calibri"/>
          <w:color w:val="000000"/>
        </w:rPr>
        <w:t>preliminares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se </w:t>
      </w:r>
      <w:proofErr w:type="spellStart"/>
      <w:r w:rsidRPr="006464EA">
        <w:rPr>
          <w:rFonts w:ascii="Calibri" w:eastAsia="Times New Roman" w:hAnsi="Calibri" w:cs="Calibri"/>
          <w:color w:val="000000"/>
        </w:rPr>
        <w:t>publicarán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6464EA">
        <w:rPr>
          <w:rFonts w:ascii="Calibri" w:eastAsia="Times New Roman" w:hAnsi="Calibri" w:cs="Calibri"/>
          <w:color w:val="000000"/>
        </w:rPr>
        <w:t>en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6464EA">
        <w:rPr>
          <w:rFonts w:ascii="Calibri" w:eastAsia="Times New Roman" w:hAnsi="Calibri" w:cs="Calibri"/>
          <w:color w:val="000000"/>
        </w:rPr>
        <w:t>línea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y solo </w:t>
      </w:r>
      <w:proofErr w:type="spellStart"/>
      <w:r w:rsidRPr="006464EA">
        <w:rPr>
          <w:rFonts w:ascii="Calibri" w:eastAsia="Times New Roman" w:hAnsi="Calibri" w:cs="Calibri"/>
          <w:color w:val="000000"/>
        </w:rPr>
        <w:t>habrá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20 </w:t>
      </w:r>
      <w:proofErr w:type="spellStart"/>
      <w:r w:rsidRPr="006464EA">
        <w:rPr>
          <w:rFonts w:ascii="Calibri" w:eastAsia="Times New Roman" w:hAnsi="Calibri" w:cs="Calibri"/>
          <w:color w:val="000000"/>
        </w:rPr>
        <w:t>minutos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a </w:t>
      </w:r>
      <w:proofErr w:type="spellStart"/>
      <w:r w:rsidRPr="006464EA">
        <w:rPr>
          <w:rFonts w:ascii="Calibri" w:eastAsia="Times New Roman" w:hAnsi="Calibri" w:cs="Calibri"/>
          <w:color w:val="000000"/>
        </w:rPr>
        <w:t>partir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de la </w:t>
      </w:r>
      <w:proofErr w:type="spellStart"/>
      <w:r w:rsidRPr="006464EA">
        <w:rPr>
          <w:rFonts w:ascii="Calibri" w:eastAsia="Times New Roman" w:hAnsi="Calibri" w:cs="Calibri"/>
          <w:color w:val="000000"/>
        </w:rPr>
        <w:t>publicación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de los </w:t>
      </w:r>
      <w:proofErr w:type="spellStart"/>
      <w:r w:rsidRPr="006464EA">
        <w:rPr>
          <w:rFonts w:ascii="Calibri" w:eastAsia="Times New Roman" w:hAnsi="Calibri" w:cs="Calibri"/>
          <w:color w:val="000000"/>
        </w:rPr>
        <w:t>ganadores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de </w:t>
      </w:r>
      <w:proofErr w:type="spellStart"/>
      <w:r w:rsidRPr="006464EA">
        <w:rPr>
          <w:rFonts w:ascii="Calibri" w:eastAsia="Times New Roman" w:hAnsi="Calibri" w:cs="Calibri"/>
          <w:color w:val="000000"/>
        </w:rPr>
        <w:t>cada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6464EA">
        <w:rPr>
          <w:rFonts w:ascii="Calibri" w:eastAsia="Times New Roman" w:hAnsi="Calibri" w:cs="Calibri"/>
          <w:color w:val="000000"/>
        </w:rPr>
        <w:t>categoría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, para </w:t>
      </w:r>
      <w:proofErr w:type="spellStart"/>
      <w:r w:rsidRPr="006464EA">
        <w:rPr>
          <w:rFonts w:ascii="Calibri" w:eastAsia="Times New Roman" w:hAnsi="Calibri" w:cs="Calibri"/>
          <w:color w:val="000000"/>
        </w:rPr>
        <w:t>cualquier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6464EA">
        <w:rPr>
          <w:rFonts w:ascii="Calibri" w:eastAsia="Times New Roman" w:hAnsi="Calibri" w:cs="Calibri"/>
          <w:color w:val="000000"/>
        </w:rPr>
        <w:t>aclaración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6464EA">
        <w:rPr>
          <w:rFonts w:ascii="Calibri" w:eastAsia="Times New Roman" w:hAnsi="Calibri" w:cs="Calibri"/>
          <w:color w:val="000000"/>
        </w:rPr>
        <w:t>correspondiente</w:t>
      </w:r>
      <w:proofErr w:type="spellEnd"/>
      <w:r w:rsidRPr="006464EA">
        <w:rPr>
          <w:rFonts w:ascii="Calibri" w:eastAsia="Times New Roman" w:hAnsi="Calibri" w:cs="Calibri"/>
          <w:color w:val="000000"/>
        </w:rPr>
        <w:t>.</w:t>
      </w:r>
    </w:p>
    <w:p w:rsidR="006464EA" w:rsidRPr="006464EA" w:rsidRDefault="006464EA" w:rsidP="006464EA">
      <w:pPr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proofErr w:type="spellStart"/>
      <w:r w:rsidRPr="006464EA">
        <w:rPr>
          <w:rFonts w:ascii="Calibri" w:eastAsia="Times New Roman" w:hAnsi="Calibri" w:cs="Calibri"/>
          <w:b/>
          <w:bCs/>
          <w:color w:val="000000"/>
        </w:rPr>
        <w:t>Premiación</w:t>
      </w:r>
      <w:proofErr w:type="spellEnd"/>
      <w:r w:rsidRPr="006464EA">
        <w:rPr>
          <w:rFonts w:ascii="Calibri" w:eastAsia="Times New Roman" w:hAnsi="Calibri" w:cs="Calibri"/>
          <w:b/>
          <w:bCs/>
          <w:color w:val="000000"/>
        </w:rPr>
        <w:t>:</w:t>
      </w:r>
    </w:p>
    <w:p w:rsidR="006464EA" w:rsidRPr="006464EA" w:rsidRDefault="006464EA" w:rsidP="006464EA">
      <w:pPr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proofErr w:type="spellStart"/>
      <w:r w:rsidRPr="006464EA">
        <w:rPr>
          <w:rFonts w:ascii="Calibri" w:eastAsia="Times New Roman" w:hAnsi="Calibri" w:cs="Calibri"/>
          <w:color w:val="000000"/>
        </w:rPr>
        <w:t>Será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a las 9:00 (es </w:t>
      </w:r>
      <w:proofErr w:type="spellStart"/>
      <w:r w:rsidRPr="006464EA">
        <w:rPr>
          <w:rFonts w:ascii="Calibri" w:eastAsia="Times New Roman" w:hAnsi="Calibri" w:cs="Calibri"/>
          <w:color w:val="000000"/>
        </w:rPr>
        <w:t>obligatorio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6464EA">
        <w:rPr>
          <w:rFonts w:ascii="Calibri" w:eastAsia="Times New Roman" w:hAnsi="Calibri" w:cs="Calibri"/>
          <w:color w:val="000000"/>
        </w:rPr>
        <w:t>presentar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6464EA">
        <w:rPr>
          <w:rFonts w:ascii="Calibri" w:eastAsia="Times New Roman" w:hAnsi="Calibri" w:cs="Calibri"/>
          <w:color w:val="000000"/>
        </w:rPr>
        <w:t>identificación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6464EA">
        <w:rPr>
          <w:rFonts w:ascii="Calibri" w:eastAsia="Times New Roman" w:hAnsi="Calibri" w:cs="Calibri"/>
          <w:color w:val="000000"/>
        </w:rPr>
        <w:t>oficial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) y la </w:t>
      </w:r>
      <w:proofErr w:type="spellStart"/>
      <w:r w:rsidRPr="006464EA">
        <w:rPr>
          <w:rFonts w:ascii="Calibri" w:eastAsia="Times New Roman" w:hAnsi="Calibri" w:cs="Calibri"/>
          <w:color w:val="000000"/>
        </w:rPr>
        <w:t>rifa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a las 9:30 horas</w:t>
      </w:r>
    </w:p>
    <w:p w:rsidR="006464EA" w:rsidRPr="006464EA" w:rsidRDefault="006464EA" w:rsidP="006464EA">
      <w:pPr>
        <w:numPr>
          <w:ilvl w:val="0"/>
          <w:numId w:val="3"/>
        </w:numPr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proofErr w:type="spellStart"/>
      <w:r w:rsidRPr="006464EA">
        <w:rPr>
          <w:rFonts w:ascii="Calibri" w:eastAsia="Times New Roman" w:hAnsi="Calibri" w:cs="Calibri"/>
          <w:color w:val="000000"/>
        </w:rPr>
        <w:t>Medalla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de </w:t>
      </w:r>
      <w:r w:rsidRPr="006464EA">
        <w:rPr>
          <w:rFonts w:ascii="Calibri" w:eastAsia="Times New Roman" w:hAnsi="Calibri" w:cs="Calibri"/>
          <w:i/>
          <w:iCs/>
          <w:color w:val="000000"/>
        </w:rPr>
        <w:t>finisher</w:t>
      </w:r>
      <w:r w:rsidRPr="006464EA">
        <w:rPr>
          <w:rFonts w:ascii="Calibri" w:eastAsia="Times New Roman" w:hAnsi="Calibri" w:cs="Calibri"/>
          <w:color w:val="000000"/>
        </w:rPr>
        <w:t xml:space="preserve"> para </w:t>
      </w:r>
      <w:proofErr w:type="spellStart"/>
      <w:r w:rsidRPr="006464EA">
        <w:rPr>
          <w:rFonts w:ascii="Calibri" w:eastAsia="Times New Roman" w:hAnsi="Calibri" w:cs="Calibri"/>
          <w:color w:val="000000"/>
        </w:rPr>
        <w:t>todos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los </w:t>
      </w:r>
      <w:proofErr w:type="spellStart"/>
      <w:r w:rsidRPr="006464EA">
        <w:rPr>
          <w:rFonts w:ascii="Calibri" w:eastAsia="Times New Roman" w:hAnsi="Calibri" w:cs="Calibri"/>
          <w:color w:val="000000"/>
        </w:rPr>
        <w:t>inscritos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que </w:t>
      </w:r>
      <w:proofErr w:type="spellStart"/>
      <w:r w:rsidRPr="006464EA">
        <w:rPr>
          <w:rFonts w:ascii="Calibri" w:eastAsia="Times New Roman" w:hAnsi="Calibri" w:cs="Calibri"/>
          <w:color w:val="000000"/>
        </w:rPr>
        <w:t>crucen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la meta con </w:t>
      </w:r>
      <w:proofErr w:type="spellStart"/>
      <w:r w:rsidRPr="006464EA">
        <w:rPr>
          <w:rFonts w:ascii="Calibri" w:eastAsia="Times New Roman" w:hAnsi="Calibri" w:cs="Calibri"/>
          <w:color w:val="000000"/>
        </w:rPr>
        <w:t>su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dorsal.</w:t>
      </w:r>
    </w:p>
    <w:p w:rsidR="006464EA" w:rsidRPr="006464EA" w:rsidRDefault="006464EA" w:rsidP="006464EA">
      <w:pPr>
        <w:numPr>
          <w:ilvl w:val="0"/>
          <w:numId w:val="3"/>
        </w:numPr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6464EA">
        <w:rPr>
          <w:rFonts w:ascii="Calibri" w:eastAsia="Times New Roman" w:hAnsi="Calibri" w:cs="Calibri"/>
          <w:color w:val="000000"/>
        </w:rPr>
        <w:t xml:space="preserve">Una </w:t>
      </w:r>
      <w:proofErr w:type="spellStart"/>
      <w:r w:rsidRPr="006464EA">
        <w:rPr>
          <w:rFonts w:ascii="Calibri" w:eastAsia="Times New Roman" w:hAnsi="Calibri" w:cs="Calibri"/>
          <w:color w:val="000000"/>
        </w:rPr>
        <w:t>bolsa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de 300 mil pesos a </w:t>
      </w:r>
      <w:proofErr w:type="spellStart"/>
      <w:r w:rsidRPr="006464EA">
        <w:rPr>
          <w:rFonts w:ascii="Calibri" w:eastAsia="Times New Roman" w:hAnsi="Calibri" w:cs="Calibri"/>
          <w:color w:val="000000"/>
        </w:rPr>
        <w:t>repartir</w:t>
      </w:r>
      <w:proofErr w:type="spellEnd"/>
      <w:r w:rsidRPr="006464EA">
        <w:rPr>
          <w:rFonts w:ascii="Calibri" w:eastAsia="Times New Roman" w:hAnsi="Calibri" w:cs="Calibri"/>
          <w:color w:val="000000"/>
        </w:rPr>
        <w:t>.</w:t>
      </w:r>
    </w:p>
    <w:p w:rsidR="006464EA" w:rsidRPr="006464EA" w:rsidRDefault="006464EA" w:rsidP="006464EA">
      <w:pPr>
        <w:numPr>
          <w:ilvl w:val="0"/>
          <w:numId w:val="3"/>
        </w:numPr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6464EA">
        <w:rPr>
          <w:rFonts w:ascii="Calibri" w:eastAsia="Times New Roman" w:hAnsi="Calibri" w:cs="Calibri"/>
          <w:color w:val="000000"/>
        </w:rPr>
        <w:t xml:space="preserve">Se </w:t>
      </w:r>
      <w:proofErr w:type="spellStart"/>
      <w:r w:rsidRPr="006464EA">
        <w:rPr>
          <w:rFonts w:ascii="Calibri" w:eastAsia="Times New Roman" w:hAnsi="Calibri" w:cs="Calibri"/>
          <w:color w:val="000000"/>
        </w:rPr>
        <w:t>premiará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6464EA">
        <w:rPr>
          <w:rFonts w:ascii="Calibri" w:eastAsia="Times New Roman" w:hAnsi="Calibri" w:cs="Calibri"/>
          <w:color w:val="000000"/>
        </w:rPr>
        <w:t>en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6464EA">
        <w:rPr>
          <w:rFonts w:ascii="Calibri" w:eastAsia="Times New Roman" w:hAnsi="Calibri" w:cs="Calibri"/>
          <w:color w:val="000000"/>
        </w:rPr>
        <w:t>efectivo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a los </w:t>
      </w:r>
      <w:proofErr w:type="spellStart"/>
      <w:r w:rsidRPr="006464EA">
        <w:rPr>
          <w:rFonts w:ascii="Calibri" w:eastAsia="Times New Roman" w:hAnsi="Calibri" w:cs="Calibri"/>
          <w:color w:val="000000"/>
        </w:rPr>
        <w:t>ganadores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de </w:t>
      </w:r>
      <w:proofErr w:type="spellStart"/>
      <w:r w:rsidRPr="006464EA">
        <w:rPr>
          <w:rFonts w:ascii="Calibri" w:eastAsia="Times New Roman" w:hAnsi="Calibri" w:cs="Calibri"/>
          <w:color w:val="000000"/>
        </w:rPr>
        <w:t>cada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6464EA">
        <w:rPr>
          <w:rFonts w:ascii="Calibri" w:eastAsia="Times New Roman" w:hAnsi="Calibri" w:cs="Calibri"/>
          <w:color w:val="000000"/>
        </w:rPr>
        <w:t>rama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6464EA">
        <w:rPr>
          <w:rFonts w:ascii="Calibri" w:eastAsia="Times New Roman" w:hAnsi="Calibri" w:cs="Calibri"/>
          <w:color w:val="000000"/>
        </w:rPr>
        <w:t>como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se </w:t>
      </w:r>
      <w:proofErr w:type="spellStart"/>
      <w:r w:rsidRPr="006464EA">
        <w:rPr>
          <w:rFonts w:ascii="Calibri" w:eastAsia="Times New Roman" w:hAnsi="Calibri" w:cs="Calibri"/>
          <w:color w:val="000000"/>
        </w:rPr>
        <w:t>muestra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a </w:t>
      </w:r>
      <w:proofErr w:type="spellStart"/>
      <w:r w:rsidRPr="006464EA">
        <w:rPr>
          <w:rFonts w:ascii="Calibri" w:eastAsia="Times New Roman" w:hAnsi="Calibri" w:cs="Calibri"/>
          <w:color w:val="000000"/>
        </w:rPr>
        <w:t>continuación</w:t>
      </w:r>
      <w:proofErr w:type="spellEnd"/>
      <w:r w:rsidRPr="006464EA">
        <w:rPr>
          <w:rFonts w:ascii="Calibri" w:eastAsia="Times New Roman" w:hAnsi="Calibri" w:cs="Calibri"/>
          <w:color w:val="000000"/>
        </w:rPr>
        <w:t>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4"/>
        <w:gridCol w:w="1826"/>
        <w:gridCol w:w="1700"/>
        <w:gridCol w:w="1844"/>
        <w:gridCol w:w="1844"/>
      </w:tblGrid>
      <w:tr w:rsidR="006464EA" w:rsidRPr="006464EA" w:rsidTr="006464EA">
        <w:tc>
          <w:tcPr>
            <w:tcW w:w="4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#</w:t>
            </w:r>
          </w:p>
        </w:tc>
        <w:tc>
          <w:tcPr>
            <w:tcW w:w="18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21k </w:t>
            </w:r>
            <w:proofErr w:type="spellStart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Estelar</w:t>
            </w:r>
            <w:proofErr w:type="spellEnd"/>
          </w:p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V/F</w:t>
            </w:r>
          </w:p>
        </w:tc>
        <w:tc>
          <w:tcPr>
            <w:tcW w:w="1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10k </w:t>
            </w:r>
            <w:proofErr w:type="spellStart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Estelar</w:t>
            </w:r>
            <w:proofErr w:type="spellEnd"/>
          </w:p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V/F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5k Personas con </w:t>
            </w:r>
            <w:proofErr w:type="spellStart"/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Discapacidad</w:t>
            </w:r>
            <w:proofErr w:type="spellEnd"/>
          </w:p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V/F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5k Convivencia</w:t>
            </w:r>
          </w:p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64E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V/F</w:t>
            </w:r>
          </w:p>
        </w:tc>
      </w:tr>
      <w:tr w:rsidR="006464EA" w:rsidRPr="006464EA" w:rsidTr="006464EA">
        <w:tc>
          <w:tcPr>
            <w:tcW w:w="4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64E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1°</w:t>
            </w:r>
          </w:p>
        </w:tc>
        <w:tc>
          <w:tcPr>
            <w:tcW w:w="18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64E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$50,000</w:t>
            </w:r>
          </w:p>
        </w:tc>
        <w:tc>
          <w:tcPr>
            <w:tcW w:w="1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64E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$20,000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64E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$5,000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64E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$2,500</w:t>
            </w:r>
          </w:p>
        </w:tc>
      </w:tr>
      <w:tr w:rsidR="006464EA" w:rsidRPr="006464EA" w:rsidTr="006464EA">
        <w:tc>
          <w:tcPr>
            <w:tcW w:w="4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64E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lastRenderedPageBreak/>
              <w:t>2°</w:t>
            </w:r>
          </w:p>
        </w:tc>
        <w:tc>
          <w:tcPr>
            <w:tcW w:w="18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64E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$30,000</w:t>
            </w:r>
          </w:p>
        </w:tc>
        <w:tc>
          <w:tcPr>
            <w:tcW w:w="1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64E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$10,000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64E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$3,000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64E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$1,500</w:t>
            </w:r>
          </w:p>
        </w:tc>
      </w:tr>
      <w:tr w:rsidR="006464EA" w:rsidRPr="006464EA" w:rsidTr="006464EA">
        <w:tc>
          <w:tcPr>
            <w:tcW w:w="4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64E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3°</w:t>
            </w:r>
          </w:p>
        </w:tc>
        <w:tc>
          <w:tcPr>
            <w:tcW w:w="18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64E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$20,000</w:t>
            </w:r>
          </w:p>
        </w:tc>
        <w:tc>
          <w:tcPr>
            <w:tcW w:w="1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64E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$5,000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64E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$2,000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64EA" w:rsidRPr="006464EA" w:rsidRDefault="006464EA" w:rsidP="00646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64E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$1,000</w:t>
            </w:r>
          </w:p>
        </w:tc>
      </w:tr>
    </w:tbl>
    <w:p w:rsidR="006464EA" w:rsidRPr="006464EA" w:rsidRDefault="006464EA" w:rsidP="006464EA">
      <w:pPr>
        <w:numPr>
          <w:ilvl w:val="0"/>
          <w:numId w:val="4"/>
        </w:numPr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6464EA">
        <w:rPr>
          <w:rFonts w:ascii="Calibri" w:eastAsia="Times New Roman" w:hAnsi="Calibri" w:cs="Calibri"/>
          <w:color w:val="000000"/>
        </w:rPr>
        <w:t xml:space="preserve">Las </w:t>
      </w:r>
      <w:proofErr w:type="spellStart"/>
      <w:r w:rsidRPr="006464EA">
        <w:rPr>
          <w:rFonts w:ascii="Calibri" w:eastAsia="Times New Roman" w:hAnsi="Calibri" w:cs="Calibri"/>
          <w:color w:val="000000"/>
        </w:rPr>
        <w:t>demás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6464EA">
        <w:rPr>
          <w:rFonts w:ascii="Calibri" w:eastAsia="Times New Roman" w:hAnsi="Calibri" w:cs="Calibri"/>
          <w:color w:val="000000"/>
        </w:rPr>
        <w:t>categorías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del 21k y 10k </w:t>
      </w:r>
      <w:proofErr w:type="spellStart"/>
      <w:r w:rsidRPr="006464EA">
        <w:rPr>
          <w:rFonts w:ascii="Calibri" w:eastAsia="Times New Roman" w:hAnsi="Calibri" w:cs="Calibri"/>
          <w:color w:val="000000"/>
        </w:rPr>
        <w:t>serán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6464EA">
        <w:rPr>
          <w:rFonts w:ascii="Calibri" w:eastAsia="Times New Roman" w:hAnsi="Calibri" w:cs="Calibri"/>
          <w:color w:val="000000"/>
        </w:rPr>
        <w:t>premiadas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con </w:t>
      </w:r>
      <w:proofErr w:type="spellStart"/>
      <w:r w:rsidRPr="006464EA">
        <w:rPr>
          <w:rFonts w:ascii="Calibri" w:eastAsia="Times New Roman" w:hAnsi="Calibri" w:cs="Calibri"/>
          <w:color w:val="000000"/>
        </w:rPr>
        <w:t>trofeo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de 1°, 2° y 3° </w:t>
      </w:r>
      <w:proofErr w:type="spellStart"/>
      <w:r w:rsidRPr="006464EA">
        <w:rPr>
          <w:rFonts w:ascii="Calibri" w:eastAsia="Times New Roman" w:hAnsi="Calibri" w:cs="Calibri"/>
          <w:color w:val="000000"/>
        </w:rPr>
        <w:t>lugar</w:t>
      </w:r>
      <w:proofErr w:type="spellEnd"/>
      <w:r w:rsidRPr="006464EA">
        <w:rPr>
          <w:rFonts w:ascii="Calibri" w:eastAsia="Times New Roman" w:hAnsi="Calibri" w:cs="Calibri"/>
          <w:color w:val="000000"/>
        </w:rPr>
        <w:t>.</w:t>
      </w:r>
    </w:p>
    <w:p w:rsidR="006464EA" w:rsidRPr="006464EA" w:rsidRDefault="006464EA" w:rsidP="006464EA">
      <w:pPr>
        <w:numPr>
          <w:ilvl w:val="0"/>
          <w:numId w:val="5"/>
        </w:numPr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6464EA">
        <w:rPr>
          <w:rFonts w:ascii="Calibri" w:eastAsia="Times New Roman" w:hAnsi="Calibri" w:cs="Calibri"/>
          <w:color w:val="000000"/>
        </w:rPr>
        <w:t xml:space="preserve">Los </w:t>
      </w:r>
      <w:proofErr w:type="spellStart"/>
      <w:r w:rsidRPr="006464EA">
        <w:rPr>
          <w:rFonts w:ascii="Calibri" w:eastAsia="Times New Roman" w:hAnsi="Calibri" w:cs="Calibri"/>
          <w:color w:val="000000"/>
        </w:rPr>
        <w:t>participantes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que </w:t>
      </w:r>
      <w:proofErr w:type="spellStart"/>
      <w:r w:rsidRPr="006464EA">
        <w:rPr>
          <w:rFonts w:ascii="Calibri" w:eastAsia="Times New Roman" w:hAnsi="Calibri" w:cs="Calibri"/>
          <w:color w:val="000000"/>
        </w:rPr>
        <w:t>realicen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una </w:t>
      </w:r>
      <w:proofErr w:type="spellStart"/>
      <w:r w:rsidRPr="006464EA">
        <w:rPr>
          <w:rFonts w:ascii="Calibri" w:eastAsia="Times New Roman" w:hAnsi="Calibri" w:cs="Calibri"/>
          <w:color w:val="000000"/>
        </w:rPr>
        <w:t>distancia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6464EA">
        <w:rPr>
          <w:rFonts w:ascii="Calibri" w:eastAsia="Times New Roman" w:hAnsi="Calibri" w:cs="Calibri"/>
          <w:color w:val="000000"/>
        </w:rPr>
        <w:t>diferente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a la </w:t>
      </w:r>
      <w:proofErr w:type="spellStart"/>
      <w:r w:rsidRPr="006464EA">
        <w:rPr>
          <w:rFonts w:ascii="Calibri" w:eastAsia="Times New Roman" w:hAnsi="Calibri" w:cs="Calibri"/>
          <w:color w:val="000000"/>
        </w:rPr>
        <w:t>inscrita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y que no </w:t>
      </w:r>
      <w:proofErr w:type="spellStart"/>
      <w:r w:rsidRPr="006464EA">
        <w:rPr>
          <w:rFonts w:ascii="Calibri" w:eastAsia="Times New Roman" w:hAnsi="Calibri" w:cs="Calibri"/>
          <w:color w:val="000000"/>
        </w:rPr>
        <w:t>porten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6464EA">
        <w:rPr>
          <w:rFonts w:ascii="Calibri" w:eastAsia="Times New Roman" w:hAnsi="Calibri" w:cs="Calibri"/>
          <w:color w:val="000000"/>
        </w:rPr>
        <w:t>consigo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6464EA">
        <w:rPr>
          <w:rFonts w:ascii="Calibri" w:eastAsia="Times New Roman" w:hAnsi="Calibri" w:cs="Calibri"/>
          <w:color w:val="000000"/>
        </w:rPr>
        <w:t>su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6464EA">
        <w:rPr>
          <w:rFonts w:ascii="Calibri" w:eastAsia="Times New Roman" w:hAnsi="Calibri" w:cs="Calibri"/>
          <w:color w:val="000000"/>
        </w:rPr>
        <w:t>número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de </w:t>
      </w:r>
      <w:proofErr w:type="spellStart"/>
      <w:r w:rsidRPr="006464EA">
        <w:rPr>
          <w:rFonts w:ascii="Calibri" w:eastAsia="Times New Roman" w:hAnsi="Calibri" w:cs="Calibri"/>
          <w:color w:val="000000"/>
        </w:rPr>
        <w:t>corredor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a la </w:t>
      </w:r>
      <w:proofErr w:type="spellStart"/>
      <w:r w:rsidRPr="006464EA">
        <w:rPr>
          <w:rFonts w:ascii="Calibri" w:eastAsia="Times New Roman" w:hAnsi="Calibri" w:cs="Calibri"/>
          <w:color w:val="000000"/>
        </w:rPr>
        <w:t>llegada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, </w:t>
      </w:r>
      <w:proofErr w:type="spellStart"/>
      <w:r w:rsidRPr="006464EA">
        <w:rPr>
          <w:rFonts w:ascii="Calibri" w:eastAsia="Times New Roman" w:hAnsi="Calibri" w:cs="Calibri"/>
          <w:color w:val="000000"/>
        </w:rPr>
        <w:t>quedarán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6464EA">
        <w:rPr>
          <w:rFonts w:ascii="Calibri" w:eastAsia="Times New Roman" w:hAnsi="Calibri" w:cs="Calibri"/>
          <w:color w:val="000000"/>
        </w:rPr>
        <w:t>descalificados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con fines de </w:t>
      </w:r>
      <w:proofErr w:type="spellStart"/>
      <w:r w:rsidRPr="006464EA">
        <w:rPr>
          <w:rFonts w:ascii="Calibri" w:eastAsia="Times New Roman" w:hAnsi="Calibri" w:cs="Calibri"/>
          <w:color w:val="000000"/>
        </w:rPr>
        <w:t>premiación</w:t>
      </w:r>
      <w:proofErr w:type="spellEnd"/>
      <w:r w:rsidRPr="006464EA">
        <w:rPr>
          <w:rFonts w:ascii="Calibri" w:eastAsia="Times New Roman" w:hAnsi="Calibri" w:cs="Calibri"/>
          <w:color w:val="000000"/>
        </w:rPr>
        <w:t>.</w:t>
      </w:r>
    </w:p>
    <w:p w:rsidR="006464EA" w:rsidRPr="006464EA" w:rsidRDefault="006464EA" w:rsidP="006464EA">
      <w:pPr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proofErr w:type="spellStart"/>
      <w:r w:rsidRPr="006464EA">
        <w:rPr>
          <w:rFonts w:ascii="Calibri" w:eastAsia="Times New Roman" w:hAnsi="Calibri" w:cs="Calibri"/>
          <w:b/>
          <w:bCs/>
          <w:color w:val="000000"/>
        </w:rPr>
        <w:t>Transitorios</w:t>
      </w:r>
      <w:proofErr w:type="spellEnd"/>
    </w:p>
    <w:p w:rsidR="006464EA" w:rsidRPr="006464EA" w:rsidRDefault="006464EA" w:rsidP="006464EA">
      <w:pPr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6464EA">
        <w:rPr>
          <w:rFonts w:ascii="Calibri" w:eastAsia="Times New Roman" w:hAnsi="Calibri" w:cs="Calibri"/>
          <w:color w:val="000000"/>
        </w:rPr>
        <w:t xml:space="preserve">Los </w:t>
      </w:r>
      <w:proofErr w:type="spellStart"/>
      <w:r w:rsidRPr="006464EA">
        <w:rPr>
          <w:rFonts w:ascii="Calibri" w:eastAsia="Times New Roman" w:hAnsi="Calibri" w:cs="Calibri"/>
          <w:color w:val="000000"/>
        </w:rPr>
        <w:t>casos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no </w:t>
      </w:r>
      <w:proofErr w:type="spellStart"/>
      <w:r w:rsidRPr="006464EA">
        <w:rPr>
          <w:rFonts w:ascii="Calibri" w:eastAsia="Times New Roman" w:hAnsi="Calibri" w:cs="Calibri"/>
          <w:color w:val="000000"/>
        </w:rPr>
        <w:t>previstos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6464EA">
        <w:rPr>
          <w:rFonts w:ascii="Calibri" w:eastAsia="Times New Roman" w:hAnsi="Calibri" w:cs="Calibri"/>
          <w:color w:val="000000"/>
        </w:rPr>
        <w:t>en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la </w:t>
      </w:r>
      <w:proofErr w:type="spellStart"/>
      <w:r w:rsidRPr="006464EA">
        <w:rPr>
          <w:rFonts w:ascii="Calibri" w:eastAsia="Times New Roman" w:hAnsi="Calibri" w:cs="Calibri"/>
          <w:color w:val="000000"/>
        </w:rPr>
        <w:t>presente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6464EA">
        <w:rPr>
          <w:rFonts w:ascii="Calibri" w:eastAsia="Times New Roman" w:hAnsi="Calibri" w:cs="Calibri"/>
          <w:color w:val="000000"/>
        </w:rPr>
        <w:t>convocatoria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6464EA">
        <w:rPr>
          <w:rFonts w:ascii="Calibri" w:eastAsia="Times New Roman" w:hAnsi="Calibri" w:cs="Calibri"/>
          <w:color w:val="000000"/>
        </w:rPr>
        <w:t>serán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6464EA">
        <w:rPr>
          <w:rFonts w:ascii="Calibri" w:eastAsia="Times New Roman" w:hAnsi="Calibri" w:cs="Calibri"/>
          <w:color w:val="000000"/>
        </w:rPr>
        <w:t>resueltos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por el </w:t>
      </w:r>
      <w:proofErr w:type="spellStart"/>
      <w:r w:rsidRPr="006464EA">
        <w:rPr>
          <w:rFonts w:ascii="Calibri" w:eastAsia="Times New Roman" w:hAnsi="Calibri" w:cs="Calibri"/>
          <w:color w:val="000000"/>
        </w:rPr>
        <w:t>Comité</w:t>
      </w:r>
      <w:proofErr w:type="spellEnd"/>
      <w:r w:rsidRPr="006464EA">
        <w:rPr>
          <w:rFonts w:ascii="Calibri" w:eastAsia="Times New Roman" w:hAnsi="Calibri" w:cs="Calibri"/>
          <w:color w:val="000000"/>
        </w:rPr>
        <w:t xml:space="preserve"> </w:t>
      </w:r>
      <w:proofErr w:type="spellStart"/>
      <w:r w:rsidRPr="006464EA">
        <w:rPr>
          <w:rFonts w:ascii="Calibri" w:eastAsia="Times New Roman" w:hAnsi="Calibri" w:cs="Calibri"/>
          <w:color w:val="000000"/>
        </w:rPr>
        <w:t>Organizador</w:t>
      </w:r>
      <w:proofErr w:type="spellEnd"/>
      <w:r w:rsidRPr="006464EA">
        <w:rPr>
          <w:rFonts w:ascii="Calibri" w:eastAsia="Times New Roman" w:hAnsi="Calibri" w:cs="Calibri"/>
          <w:color w:val="000000"/>
        </w:rPr>
        <w:t>.</w:t>
      </w:r>
    </w:p>
    <w:p w:rsidR="006464EA" w:rsidRPr="006464EA" w:rsidRDefault="006464EA" w:rsidP="006464EA">
      <w:pPr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proofErr w:type="spellStart"/>
      <w:r w:rsidRPr="006464EA">
        <w:rPr>
          <w:rFonts w:ascii="Calibri" w:eastAsia="Times New Roman" w:hAnsi="Calibri" w:cs="Calibri"/>
          <w:b/>
          <w:bCs/>
          <w:color w:val="000000"/>
          <w:sz w:val="18"/>
          <w:szCs w:val="18"/>
        </w:rPr>
        <w:t>Nota</w:t>
      </w:r>
      <w:proofErr w:type="spellEnd"/>
      <w:r w:rsidRPr="006464EA">
        <w:rPr>
          <w:rFonts w:ascii="Calibri" w:eastAsia="Times New Roman" w:hAnsi="Calibri" w:cs="Calibri"/>
          <w:b/>
          <w:bCs/>
          <w:color w:val="000000"/>
          <w:sz w:val="18"/>
          <w:szCs w:val="18"/>
        </w:rPr>
        <w:t>:</w:t>
      </w:r>
      <w:r w:rsidRPr="006464EA">
        <w:rPr>
          <w:rFonts w:ascii="Calibri" w:eastAsia="Times New Roman" w:hAnsi="Calibri" w:cs="Calibri"/>
          <w:color w:val="000000"/>
          <w:sz w:val="18"/>
          <w:szCs w:val="18"/>
        </w:rPr>
        <w:t xml:space="preserve"> Al </w:t>
      </w:r>
      <w:proofErr w:type="spellStart"/>
      <w:r w:rsidRPr="006464EA">
        <w:rPr>
          <w:rFonts w:ascii="Calibri" w:eastAsia="Times New Roman" w:hAnsi="Calibri" w:cs="Calibri"/>
          <w:color w:val="000000"/>
          <w:sz w:val="18"/>
          <w:szCs w:val="18"/>
        </w:rPr>
        <w:t>registrarse</w:t>
      </w:r>
      <w:proofErr w:type="spellEnd"/>
      <w:r w:rsidRPr="006464EA">
        <w:rPr>
          <w:rFonts w:ascii="Calibri" w:eastAsia="Times New Roman" w:hAnsi="Calibri" w:cs="Calibri"/>
          <w:color w:val="000000"/>
          <w:sz w:val="18"/>
          <w:szCs w:val="18"/>
        </w:rPr>
        <w:t xml:space="preserve">, el </w:t>
      </w:r>
      <w:proofErr w:type="spellStart"/>
      <w:r w:rsidRPr="006464EA">
        <w:rPr>
          <w:rFonts w:ascii="Calibri" w:eastAsia="Times New Roman" w:hAnsi="Calibri" w:cs="Calibri"/>
          <w:color w:val="000000"/>
          <w:sz w:val="18"/>
          <w:szCs w:val="18"/>
        </w:rPr>
        <w:t>competidor</w:t>
      </w:r>
      <w:proofErr w:type="spellEnd"/>
      <w:r w:rsidRPr="006464EA">
        <w:rPr>
          <w:rFonts w:ascii="Calibri" w:eastAsia="Times New Roman" w:hAnsi="Calibri" w:cs="Calibri"/>
          <w:color w:val="000000"/>
          <w:sz w:val="18"/>
          <w:szCs w:val="18"/>
        </w:rPr>
        <w:t xml:space="preserve"> </w:t>
      </w:r>
      <w:proofErr w:type="spellStart"/>
      <w:r w:rsidRPr="006464EA">
        <w:rPr>
          <w:rFonts w:ascii="Calibri" w:eastAsia="Times New Roman" w:hAnsi="Calibri" w:cs="Calibri"/>
          <w:color w:val="000000"/>
          <w:sz w:val="18"/>
          <w:szCs w:val="18"/>
        </w:rPr>
        <w:t>autoriza</w:t>
      </w:r>
      <w:proofErr w:type="spellEnd"/>
      <w:r w:rsidRPr="006464EA">
        <w:rPr>
          <w:rFonts w:ascii="Calibri" w:eastAsia="Times New Roman" w:hAnsi="Calibri" w:cs="Calibri"/>
          <w:color w:val="000000"/>
          <w:sz w:val="18"/>
          <w:szCs w:val="18"/>
        </w:rPr>
        <w:t xml:space="preserve"> la </w:t>
      </w:r>
      <w:proofErr w:type="spellStart"/>
      <w:r w:rsidRPr="006464EA">
        <w:rPr>
          <w:rFonts w:ascii="Calibri" w:eastAsia="Times New Roman" w:hAnsi="Calibri" w:cs="Calibri"/>
          <w:color w:val="000000"/>
          <w:sz w:val="18"/>
          <w:szCs w:val="18"/>
        </w:rPr>
        <w:t>utilización</w:t>
      </w:r>
      <w:proofErr w:type="spellEnd"/>
      <w:r w:rsidRPr="006464EA">
        <w:rPr>
          <w:rFonts w:ascii="Calibri" w:eastAsia="Times New Roman" w:hAnsi="Calibri" w:cs="Calibri"/>
          <w:color w:val="000000"/>
          <w:sz w:val="18"/>
          <w:szCs w:val="18"/>
        </w:rPr>
        <w:t xml:space="preserve"> de </w:t>
      </w:r>
      <w:proofErr w:type="spellStart"/>
      <w:r w:rsidRPr="006464EA">
        <w:rPr>
          <w:rFonts w:ascii="Calibri" w:eastAsia="Times New Roman" w:hAnsi="Calibri" w:cs="Calibri"/>
          <w:color w:val="000000"/>
          <w:sz w:val="18"/>
          <w:szCs w:val="18"/>
        </w:rPr>
        <w:t>su</w:t>
      </w:r>
      <w:proofErr w:type="spellEnd"/>
      <w:r w:rsidRPr="006464EA">
        <w:rPr>
          <w:rFonts w:ascii="Calibri" w:eastAsia="Times New Roman" w:hAnsi="Calibri" w:cs="Calibri"/>
          <w:color w:val="000000"/>
          <w:sz w:val="18"/>
          <w:szCs w:val="18"/>
        </w:rPr>
        <w:t xml:space="preserve"> imagen para </w:t>
      </w:r>
      <w:proofErr w:type="spellStart"/>
      <w:r w:rsidRPr="006464EA">
        <w:rPr>
          <w:rFonts w:ascii="Calibri" w:eastAsia="Times New Roman" w:hAnsi="Calibri" w:cs="Calibri"/>
          <w:color w:val="000000"/>
          <w:sz w:val="18"/>
          <w:szCs w:val="18"/>
        </w:rPr>
        <w:t>difusión</w:t>
      </w:r>
      <w:proofErr w:type="spellEnd"/>
      <w:r w:rsidRPr="006464EA">
        <w:rPr>
          <w:rFonts w:ascii="Calibri" w:eastAsia="Times New Roman" w:hAnsi="Calibri" w:cs="Calibri"/>
          <w:color w:val="000000"/>
          <w:sz w:val="18"/>
          <w:szCs w:val="18"/>
        </w:rPr>
        <w:t xml:space="preserve"> de la </w:t>
      </w:r>
      <w:proofErr w:type="spellStart"/>
      <w:r w:rsidRPr="006464EA">
        <w:rPr>
          <w:rFonts w:ascii="Calibri" w:eastAsia="Times New Roman" w:hAnsi="Calibri" w:cs="Calibri"/>
          <w:color w:val="000000"/>
          <w:sz w:val="18"/>
          <w:szCs w:val="18"/>
        </w:rPr>
        <w:t>carrera</w:t>
      </w:r>
      <w:proofErr w:type="spellEnd"/>
      <w:r w:rsidRPr="006464EA">
        <w:rPr>
          <w:rFonts w:ascii="Calibri" w:eastAsia="Times New Roman" w:hAnsi="Calibri" w:cs="Calibri"/>
          <w:color w:val="000000"/>
          <w:sz w:val="18"/>
          <w:szCs w:val="18"/>
        </w:rPr>
        <w:t xml:space="preserve"> </w:t>
      </w:r>
      <w:proofErr w:type="spellStart"/>
      <w:r w:rsidRPr="006464EA">
        <w:rPr>
          <w:rFonts w:ascii="Calibri" w:eastAsia="Times New Roman" w:hAnsi="Calibri" w:cs="Calibri"/>
          <w:color w:val="000000"/>
          <w:sz w:val="18"/>
          <w:szCs w:val="18"/>
        </w:rPr>
        <w:t>en</w:t>
      </w:r>
      <w:proofErr w:type="spellEnd"/>
      <w:r w:rsidRPr="006464EA">
        <w:rPr>
          <w:rFonts w:ascii="Calibri" w:eastAsia="Times New Roman" w:hAnsi="Calibri" w:cs="Calibri"/>
          <w:color w:val="000000"/>
          <w:sz w:val="18"/>
          <w:szCs w:val="18"/>
        </w:rPr>
        <w:t xml:space="preserve"> las redes </w:t>
      </w:r>
      <w:proofErr w:type="spellStart"/>
      <w:r w:rsidRPr="006464EA">
        <w:rPr>
          <w:rFonts w:ascii="Calibri" w:eastAsia="Times New Roman" w:hAnsi="Calibri" w:cs="Calibri"/>
          <w:color w:val="000000"/>
          <w:sz w:val="18"/>
          <w:szCs w:val="18"/>
        </w:rPr>
        <w:t>sociales</w:t>
      </w:r>
      <w:proofErr w:type="spellEnd"/>
      <w:r w:rsidRPr="006464EA">
        <w:rPr>
          <w:rFonts w:ascii="Calibri" w:eastAsia="Times New Roman" w:hAnsi="Calibri" w:cs="Calibri"/>
          <w:color w:val="000000"/>
          <w:sz w:val="18"/>
          <w:szCs w:val="18"/>
        </w:rPr>
        <w:t xml:space="preserve"> de la </w:t>
      </w:r>
      <w:proofErr w:type="spellStart"/>
      <w:r w:rsidRPr="006464EA">
        <w:rPr>
          <w:rFonts w:ascii="Calibri" w:eastAsia="Times New Roman" w:hAnsi="Calibri" w:cs="Calibri"/>
          <w:color w:val="000000"/>
          <w:sz w:val="18"/>
          <w:szCs w:val="18"/>
        </w:rPr>
        <w:t>Dirección</w:t>
      </w:r>
      <w:proofErr w:type="spellEnd"/>
      <w:r w:rsidRPr="006464EA">
        <w:rPr>
          <w:rFonts w:ascii="Calibri" w:eastAsia="Times New Roman" w:hAnsi="Calibri" w:cs="Calibri"/>
          <w:color w:val="000000"/>
          <w:sz w:val="18"/>
          <w:szCs w:val="18"/>
        </w:rPr>
        <w:t xml:space="preserve"> de </w:t>
      </w:r>
      <w:proofErr w:type="spellStart"/>
      <w:r w:rsidRPr="006464EA">
        <w:rPr>
          <w:rFonts w:ascii="Calibri" w:eastAsia="Times New Roman" w:hAnsi="Calibri" w:cs="Calibri"/>
          <w:color w:val="000000"/>
          <w:sz w:val="18"/>
          <w:szCs w:val="18"/>
        </w:rPr>
        <w:t>Deporte</w:t>
      </w:r>
      <w:proofErr w:type="spellEnd"/>
      <w:r w:rsidRPr="006464EA">
        <w:rPr>
          <w:rFonts w:ascii="Calibri" w:eastAsia="Times New Roman" w:hAnsi="Calibri" w:cs="Calibri"/>
          <w:color w:val="000000"/>
          <w:sz w:val="18"/>
          <w:szCs w:val="18"/>
        </w:rPr>
        <w:t xml:space="preserve"> Municipal, </w:t>
      </w:r>
      <w:proofErr w:type="spellStart"/>
      <w:r w:rsidRPr="006464EA">
        <w:rPr>
          <w:rFonts w:ascii="Calibri" w:eastAsia="Times New Roman" w:hAnsi="Calibri" w:cs="Calibri"/>
          <w:color w:val="000000"/>
          <w:sz w:val="18"/>
          <w:szCs w:val="18"/>
        </w:rPr>
        <w:t>así</w:t>
      </w:r>
      <w:proofErr w:type="spellEnd"/>
      <w:r w:rsidRPr="006464EA">
        <w:rPr>
          <w:rFonts w:ascii="Calibri" w:eastAsia="Times New Roman" w:hAnsi="Calibri" w:cs="Calibri"/>
          <w:color w:val="000000"/>
          <w:sz w:val="18"/>
          <w:szCs w:val="18"/>
        </w:rPr>
        <w:t xml:space="preserve"> </w:t>
      </w:r>
      <w:proofErr w:type="spellStart"/>
      <w:r w:rsidRPr="006464EA">
        <w:rPr>
          <w:rFonts w:ascii="Calibri" w:eastAsia="Times New Roman" w:hAnsi="Calibri" w:cs="Calibri"/>
          <w:color w:val="000000"/>
          <w:sz w:val="18"/>
          <w:szCs w:val="18"/>
        </w:rPr>
        <w:t>como</w:t>
      </w:r>
      <w:proofErr w:type="spellEnd"/>
      <w:r w:rsidRPr="006464EA">
        <w:rPr>
          <w:rFonts w:ascii="Calibri" w:eastAsia="Times New Roman" w:hAnsi="Calibri" w:cs="Calibri"/>
          <w:color w:val="000000"/>
          <w:sz w:val="18"/>
          <w:szCs w:val="18"/>
        </w:rPr>
        <w:t xml:space="preserve"> </w:t>
      </w:r>
      <w:proofErr w:type="spellStart"/>
      <w:r w:rsidRPr="006464EA">
        <w:rPr>
          <w:rFonts w:ascii="Calibri" w:eastAsia="Times New Roman" w:hAnsi="Calibri" w:cs="Calibri"/>
          <w:color w:val="000000"/>
          <w:sz w:val="18"/>
          <w:szCs w:val="18"/>
        </w:rPr>
        <w:t>en</w:t>
      </w:r>
      <w:proofErr w:type="spellEnd"/>
      <w:r w:rsidRPr="006464EA">
        <w:rPr>
          <w:rFonts w:ascii="Calibri" w:eastAsia="Times New Roman" w:hAnsi="Calibri" w:cs="Calibri"/>
          <w:color w:val="000000"/>
          <w:sz w:val="18"/>
          <w:szCs w:val="18"/>
        </w:rPr>
        <w:t xml:space="preserve"> las </w:t>
      </w:r>
      <w:proofErr w:type="spellStart"/>
      <w:r w:rsidRPr="006464EA">
        <w:rPr>
          <w:rFonts w:ascii="Calibri" w:eastAsia="Times New Roman" w:hAnsi="Calibri" w:cs="Calibri"/>
          <w:color w:val="000000"/>
          <w:sz w:val="18"/>
          <w:szCs w:val="18"/>
        </w:rPr>
        <w:t>plataformas</w:t>
      </w:r>
      <w:proofErr w:type="spellEnd"/>
      <w:r w:rsidRPr="006464EA">
        <w:rPr>
          <w:rFonts w:ascii="Calibri" w:eastAsia="Times New Roman" w:hAnsi="Calibri" w:cs="Calibri"/>
          <w:color w:val="000000"/>
          <w:sz w:val="18"/>
          <w:szCs w:val="18"/>
        </w:rPr>
        <w:t xml:space="preserve"> que se </w:t>
      </w:r>
      <w:proofErr w:type="spellStart"/>
      <w:r w:rsidRPr="006464EA">
        <w:rPr>
          <w:rFonts w:ascii="Calibri" w:eastAsia="Times New Roman" w:hAnsi="Calibri" w:cs="Calibri"/>
          <w:color w:val="000000"/>
          <w:sz w:val="18"/>
          <w:szCs w:val="18"/>
        </w:rPr>
        <w:t>designen</w:t>
      </w:r>
      <w:proofErr w:type="spellEnd"/>
      <w:r w:rsidRPr="006464EA">
        <w:rPr>
          <w:rFonts w:ascii="Calibri" w:eastAsia="Times New Roman" w:hAnsi="Calibri" w:cs="Calibri"/>
          <w:color w:val="000000"/>
          <w:sz w:val="18"/>
          <w:szCs w:val="18"/>
        </w:rPr>
        <w:t xml:space="preserve"> por el H. </w:t>
      </w:r>
      <w:proofErr w:type="spellStart"/>
      <w:r w:rsidRPr="006464EA">
        <w:rPr>
          <w:rFonts w:ascii="Calibri" w:eastAsia="Times New Roman" w:hAnsi="Calibri" w:cs="Calibri"/>
          <w:color w:val="000000"/>
          <w:sz w:val="18"/>
          <w:szCs w:val="18"/>
        </w:rPr>
        <w:t>Ayuntamiento</w:t>
      </w:r>
      <w:proofErr w:type="spellEnd"/>
      <w:r w:rsidRPr="006464EA">
        <w:rPr>
          <w:rFonts w:ascii="Calibri" w:eastAsia="Times New Roman" w:hAnsi="Calibri" w:cs="Calibri"/>
          <w:color w:val="000000"/>
          <w:sz w:val="18"/>
          <w:szCs w:val="18"/>
        </w:rPr>
        <w:t xml:space="preserve"> de San Luis Potosí </w:t>
      </w:r>
      <w:proofErr w:type="gramStart"/>
      <w:r w:rsidRPr="006464EA">
        <w:rPr>
          <w:rFonts w:ascii="Calibri" w:eastAsia="Times New Roman" w:hAnsi="Calibri" w:cs="Calibri"/>
          <w:color w:val="000000"/>
          <w:sz w:val="18"/>
          <w:szCs w:val="18"/>
        </w:rPr>
        <w:t>a</w:t>
      </w:r>
      <w:proofErr w:type="gramEnd"/>
      <w:r w:rsidRPr="006464EA">
        <w:rPr>
          <w:rFonts w:ascii="Calibri" w:eastAsia="Times New Roman" w:hAnsi="Calibri" w:cs="Calibri"/>
          <w:color w:val="000000"/>
          <w:sz w:val="18"/>
          <w:szCs w:val="18"/>
        </w:rPr>
        <w:t xml:space="preserve"> </w:t>
      </w:r>
      <w:proofErr w:type="spellStart"/>
      <w:r w:rsidRPr="006464EA">
        <w:rPr>
          <w:rFonts w:ascii="Calibri" w:eastAsia="Times New Roman" w:hAnsi="Calibri" w:cs="Calibri"/>
          <w:color w:val="000000"/>
          <w:sz w:val="18"/>
          <w:szCs w:val="18"/>
        </w:rPr>
        <w:t>excepción</w:t>
      </w:r>
      <w:proofErr w:type="spellEnd"/>
      <w:r w:rsidRPr="006464EA">
        <w:rPr>
          <w:rFonts w:ascii="Calibri" w:eastAsia="Times New Roman" w:hAnsi="Calibri" w:cs="Calibri"/>
          <w:color w:val="000000"/>
          <w:sz w:val="18"/>
          <w:szCs w:val="18"/>
        </w:rPr>
        <w:t xml:space="preserve"> de </w:t>
      </w:r>
      <w:proofErr w:type="spellStart"/>
      <w:r w:rsidRPr="006464EA">
        <w:rPr>
          <w:rFonts w:ascii="Calibri" w:eastAsia="Times New Roman" w:hAnsi="Calibri" w:cs="Calibri"/>
          <w:color w:val="000000"/>
          <w:sz w:val="18"/>
          <w:szCs w:val="18"/>
        </w:rPr>
        <w:t>menores</w:t>
      </w:r>
      <w:proofErr w:type="spellEnd"/>
      <w:r w:rsidRPr="006464EA">
        <w:rPr>
          <w:rFonts w:ascii="Calibri" w:eastAsia="Times New Roman" w:hAnsi="Calibri" w:cs="Calibri"/>
          <w:color w:val="000000"/>
          <w:sz w:val="18"/>
          <w:szCs w:val="18"/>
        </w:rPr>
        <w:t xml:space="preserve"> de </w:t>
      </w:r>
      <w:proofErr w:type="spellStart"/>
      <w:r w:rsidRPr="006464EA">
        <w:rPr>
          <w:rFonts w:ascii="Calibri" w:eastAsia="Times New Roman" w:hAnsi="Calibri" w:cs="Calibri"/>
          <w:color w:val="000000"/>
          <w:sz w:val="18"/>
          <w:szCs w:val="18"/>
        </w:rPr>
        <w:t>edad</w:t>
      </w:r>
      <w:proofErr w:type="spellEnd"/>
      <w:r w:rsidRPr="006464EA">
        <w:rPr>
          <w:rFonts w:ascii="Calibri" w:eastAsia="Times New Roman" w:hAnsi="Calibri" w:cs="Calibri"/>
          <w:color w:val="000000"/>
          <w:sz w:val="18"/>
          <w:szCs w:val="18"/>
        </w:rPr>
        <w:t>.</w:t>
      </w:r>
    </w:p>
    <w:p w:rsidR="006464EA" w:rsidRPr="006464EA" w:rsidRDefault="006464EA" w:rsidP="006464EA">
      <w:pPr>
        <w:spacing w:after="0" w:line="240" w:lineRule="auto"/>
        <w:jc w:val="center"/>
        <w:rPr>
          <w:rFonts w:ascii="Calibri" w:eastAsia="Times New Roman" w:hAnsi="Calibri" w:cs="Calibri"/>
          <w:color w:val="000000"/>
        </w:rPr>
      </w:pPr>
      <w:r w:rsidRPr="006464EA">
        <w:rPr>
          <w:rFonts w:ascii="Calibri" w:eastAsia="Times New Roman" w:hAnsi="Calibri" w:cs="Calibri"/>
          <w:b/>
          <w:bCs/>
          <w:color w:val="000000"/>
        </w:rPr>
        <w:t>A T E N T A M E N T E</w:t>
      </w:r>
    </w:p>
    <w:p w:rsidR="006464EA" w:rsidRPr="006464EA" w:rsidRDefault="006464EA" w:rsidP="006464EA">
      <w:pPr>
        <w:spacing w:after="0" w:line="240" w:lineRule="auto"/>
        <w:jc w:val="center"/>
        <w:rPr>
          <w:rFonts w:ascii="Calibri" w:eastAsia="Times New Roman" w:hAnsi="Calibri" w:cs="Calibri"/>
          <w:color w:val="000000"/>
        </w:rPr>
      </w:pPr>
      <w:r w:rsidRPr="006464EA">
        <w:rPr>
          <w:rFonts w:ascii="Calibri" w:eastAsia="Times New Roman" w:hAnsi="Calibri" w:cs="Calibri"/>
          <w:b/>
          <w:bCs/>
          <w:color w:val="000000"/>
        </w:rPr>
        <w:t>MTRO. LUIS FERNANDO ALONSO MOLINA</w:t>
      </w:r>
    </w:p>
    <w:p w:rsidR="006464EA" w:rsidRPr="006464EA" w:rsidRDefault="006464EA" w:rsidP="006464EA">
      <w:pPr>
        <w:spacing w:after="0" w:line="240" w:lineRule="auto"/>
        <w:jc w:val="center"/>
        <w:rPr>
          <w:rFonts w:ascii="Calibri" w:eastAsia="Times New Roman" w:hAnsi="Calibri" w:cs="Calibri"/>
          <w:color w:val="000000"/>
        </w:rPr>
      </w:pPr>
      <w:r w:rsidRPr="006464EA">
        <w:rPr>
          <w:rFonts w:ascii="Calibri" w:eastAsia="Times New Roman" w:hAnsi="Calibri" w:cs="Calibri"/>
          <w:b/>
          <w:bCs/>
          <w:color w:val="000000"/>
        </w:rPr>
        <w:t>DIRECTOR DE DEPORTE MUNICIPAL</w:t>
      </w:r>
    </w:p>
    <w:p w:rsidR="00CF7657" w:rsidRDefault="00CF7657"/>
    <w:sectPr w:rsidR="00CF76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25B7A1F"/>
    <w:multiLevelType w:val="multilevel"/>
    <w:tmpl w:val="7D385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794148B"/>
    <w:multiLevelType w:val="multilevel"/>
    <w:tmpl w:val="7D4C3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670269F"/>
    <w:multiLevelType w:val="multilevel"/>
    <w:tmpl w:val="D56078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87E01AB"/>
    <w:multiLevelType w:val="multilevel"/>
    <w:tmpl w:val="6BB468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A464ED5"/>
    <w:multiLevelType w:val="multilevel"/>
    <w:tmpl w:val="19AAE3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64EA"/>
    <w:rsid w:val="004B4FE2"/>
    <w:rsid w:val="006464EA"/>
    <w:rsid w:val="00CF7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C35E87"/>
  <w15:chartTrackingRefBased/>
  <w15:docId w15:val="{5D8D525B-9280-4DE4-94CA-6471054992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46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6464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4984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84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eportesocial2427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782</Words>
  <Characters>4462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Public User</dc:creator>
  <cp:keywords/>
  <dc:description/>
  <cp:lastModifiedBy>Public User</cp:lastModifiedBy>
  <cp:revision>2</cp:revision>
  <dcterms:created xsi:type="dcterms:W3CDTF">2025-08-01T21:04:00Z</dcterms:created>
  <dcterms:modified xsi:type="dcterms:W3CDTF">2025-08-01T21:06:00Z</dcterms:modified>
</cp:coreProperties>
</file>