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0221EE" w14:textId="6E2A1DB7" w:rsidR="00FC4279" w:rsidRPr="0095304D" w:rsidRDefault="0095304D" w:rsidP="0095304D">
      <w:pPr>
        <w:rPr>
          <w:sz w:val="52"/>
          <w:szCs w:val="200"/>
        </w:rPr>
      </w:pPr>
      <w:r w:rsidRPr="0095304D">
        <w:rPr>
          <w:sz w:val="140"/>
          <w:szCs w:val="400"/>
        </w:rPr>
        <w:t>No se realizaron programas durante el mes de Julio del 2025.</w:t>
      </w:r>
    </w:p>
    <w:sectPr w:rsidR="00FC4279" w:rsidRPr="0095304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0349"/>
    <w:rsid w:val="0004306B"/>
    <w:rsid w:val="00127475"/>
    <w:rsid w:val="0014641D"/>
    <w:rsid w:val="001B49F4"/>
    <w:rsid w:val="001B512D"/>
    <w:rsid w:val="001D067A"/>
    <w:rsid w:val="001E7CD9"/>
    <w:rsid w:val="00221BE4"/>
    <w:rsid w:val="00245A51"/>
    <w:rsid w:val="0029496C"/>
    <w:rsid w:val="003117A5"/>
    <w:rsid w:val="003E52CB"/>
    <w:rsid w:val="00412BAC"/>
    <w:rsid w:val="00442866"/>
    <w:rsid w:val="00526474"/>
    <w:rsid w:val="005D0877"/>
    <w:rsid w:val="005E796C"/>
    <w:rsid w:val="0066029E"/>
    <w:rsid w:val="007612CE"/>
    <w:rsid w:val="007E1D73"/>
    <w:rsid w:val="008F4DCF"/>
    <w:rsid w:val="00906E64"/>
    <w:rsid w:val="00925E93"/>
    <w:rsid w:val="009353D9"/>
    <w:rsid w:val="00940C71"/>
    <w:rsid w:val="0095304D"/>
    <w:rsid w:val="00967486"/>
    <w:rsid w:val="009F5A28"/>
    <w:rsid w:val="00A07A50"/>
    <w:rsid w:val="00A202C3"/>
    <w:rsid w:val="00A369F3"/>
    <w:rsid w:val="00AF0349"/>
    <w:rsid w:val="00B40F86"/>
    <w:rsid w:val="00B53F6F"/>
    <w:rsid w:val="00BD4BAE"/>
    <w:rsid w:val="00C32D81"/>
    <w:rsid w:val="00C33996"/>
    <w:rsid w:val="00C72CD7"/>
    <w:rsid w:val="00C9540E"/>
    <w:rsid w:val="00D63234"/>
    <w:rsid w:val="00D654D2"/>
    <w:rsid w:val="00D81AA4"/>
    <w:rsid w:val="00D87436"/>
    <w:rsid w:val="00EC6EAC"/>
    <w:rsid w:val="00EE50D5"/>
    <w:rsid w:val="00F30B81"/>
    <w:rsid w:val="00F82AF1"/>
    <w:rsid w:val="00FC4279"/>
    <w:rsid w:val="00FF56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24771F"/>
  <w15:chartTrackingRefBased/>
  <w15:docId w15:val="{93971974-AD54-42F0-8BAD-2205399B14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796C"/>
    <w:pPr>
      <w:spacing w:after="0" w:line="240" w:lineRule="auto"/>
    </w:pPr>
    <w:rPr>
      <w:kern w:val="0"/>
      <w:sz w:val="24"/>
      <w:szCs w:val="24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AF0349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AF0349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AF0349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AF0349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AF0349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kern w:val="2"/>
      <w:sz w:val="22"/>
      <w:szCs w:val="22"/>
      <w14:ligatures w14:val="standardContextual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AF0349"/>
    <w:pPr>
      <w:keepNext/>
      <w:keepLines/>
      <w:spacing w:before="4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2"/>
      <w:szCs w:val="22"/>
      <w14:ligatures w14:val="standardContextual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AF0349"/>
    <w:pPr>
      <w:keepNext/>
      <w:keepLines/>
      <w:spacing w:before="40" w:line="259" w:lineRule="auto"/>
      <w:outlineLvl w:val="6"/>
    </w:pPr>
    <w:rPr>
      <w:rFonts w:eastAsiaTheme="majorEastAsia" w:cstheme="majorBidi"/>
      <w:color w:val="595959" w:themeColor="text1" w:themeTint="A6"/>
      <w:kern w:val="2"/>
      <w:sz w:val="22"/>
      <w:szCs w:val="22"/>
      <w14:ligatures w14:val="standardContextual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AF0349"/>
    <w:pPr>
      <w:keepNext/>
      <w:keepLines/>
      <w:spacing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2"/>
      <w:szCs w:val="22"/>
      <w14:ligatures w14:val="standardContextual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AF0349"/>
    <w:pPr>
      <w:keepNext/>
      <w:keepLines/>
      <w:spacing w:line="259" w:lineRule="auto"/>
      <w:outlineLvl w:val="8"/>
    </w:pPr>
    <w:rPr>
      <w:rFonts w:eastAsiaTheme="majorEastAsia" w:cstheme="majorBidi"/>
      <w:color w:val="272727" w:themeColor="text1" w:themeTint="D8"/>
      <w:kern w:val="2"/>
      <w:sz w:val="22"/>
      <w:szCs w:val="22"/>
      <w14:ligatures w14:val="standardContextu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AF034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AF034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AF034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AF0349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AF0349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AF0349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AF0349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AF0349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AF034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AF034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tuloCar">
    <w:name w:val="Título Car"/>
    <w:basedOn w:val="Fuentedeprrafopredeter"/>
    <w:link w:val="Ttulo"/>
    <w:uiPriority w:val="10"/>
    <w:rsid w:val="00AF03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AF0349"/>
    <w:pPr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tuloCar">
    <w:name w:val="Subtítulo Car"/>
    <w:basedOn w:val="Fuentedeprrafopredeter"/>
    <w:link w:val="Subttulo"/>
    <w:uiPriority w:val="11"/>
    <w:rsid w:val="00AF03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AF0349"/>
    <w:pPr>
      <w:spacing w:before="160" w:after="160" w:line="259" w:lineRule="auto"/>
      <w:jc w:val="center"/>
    </w:pPr>
    <w:rPr>
      <w:i/>
      <w:iCs/>
      <w:color w:val="404040" w:themeColor="text1" w:themeTint="BF"/>
      <w:kern w:val="2"/>
      <w:sz w:val="22"/>
      <w:szCs w:val="22"/>
      <w14:ligatures w14:val="standardContextual"/>
    </w:rPr>
  </w:style>
  <w:style w:type="character" w:customStyle="1" w:styleId="CitaCar">
    <w:name w:val="Cita Car"/>
    <w:basedOn w:val="Fuentedeprrafopredeter"/>
    <w:link w:val="Cita"/>
    <w:uiPriority w:val="29"/>
    <w:rsid w:val="00AF0349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AF0349"/>
    <w:pPr>
      <w:spacing w:after="160" w:line="259" w:lineRule="auto"/>
      <w:ind w:left="720"/>
      <w:contextualSpacing/>
    </w:pPr>
    <w:rPr>
      <w:kern w:val="2"/>
      <w:sz w:val="22"/>
      <w:szCs w:val="22"/>
      <w14:ligatures w14:val="standardContextual"/>
    </w:rPr>
  </w:style>
  <w:style w:type="character" w:styleId="nfasisintenso">
    <w:name w:val="Intense Emphasis"/>
    <w:basedOn w:val="Fuentedeprrafopredeter"/>
    <w:uiPriority w:val="21"/>
    <w:qFormat/>
    <w:rsid w:val="00AF0349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AF034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  <w:kern w:val="2"/>
      <w:sz w:val="22"/>
      <w:szCs w:val="22"/>
      <w14:ligatures w14:val="standardContextual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AF0349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AF0349"/>
    <w:rPr>
      <w:b/>
      <w:bCs/>
      <w:smallCaps/>
      <w:color w:val="0F4761" w:themeColor="accent1" w:themeShade="BF"/>
      <w:spacing w:val="5"/>
    </w:rPr>
  </w:style>
  <w:style w:type="paragraph" w:styleId="Textoindependiente3">
    <w:name w:val="Body Text 3"/>
    <w:basedOn w:val="Normal"/>
    <w:link w:val="Textoindependiente3Car"/>
    <w:uiPriority w:val="99"/>
    <w:semiHidden/>
    <w:unhideWhenUsed/>
    <w:rsid w:val="005E796C"/>
    <w:pPr>
      <w:spacing w:after="120"/>
    </w:pPr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semiHidden/>
    <w:rsid w:val="005E796C"/>
    <w:rPr>
      <w:rFonts w:ascii="Times New Roman" w:eastAsia="Times New Roman" w:hAnsi="Times New Roman" w:cs="Times New Roman"/>
      <w:kern w:val="0"/>
      <w:sz w:val="16"/>
      <w:szCs w:val="16"/>
      <w:lang w:val="es-ES" w:eastAsia="es-ES"/>
      <w14:ligatures w14:val="none"/>
    </w:rPr>
  </w:style>
  <w:style w:type="paragraph" w:styleId="Encabezado">
    <w:name w:val="header"/>
    <w:basedOn w:val="Normal"/>
    <w:link w:val="EncabezadoCar"/>
    <w:uiPriority w:val="99"/>
    <w:unhideWhenUsed/>
    <w:rsid w:val="00BD4BAE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D4BAE"/>
    <w:rPr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225</TotalTime>
  <Pages>1</Pages>
  <Words>9</Words>
  <Characters>52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Marco Antonio Rodriguez Sandoval</dc:creator>
  <cp:keywords/>
  <dc:description/>
  <cp:lastModifiedBy>Municipio de Catorce San luis potosi</cp:lastModifiedBy>
  <cp:revision>28</cp:revision>
  <dcterms:created xsi:type="dcterms:W3CDTF">2025-06-10T16:13:00Z</dcterms:created>
  <dcterms:modified xsi:type="dcterms:W3CDTF">2025-08-05T21:12:00Z</dcterms:modified>
</cp:coreProperties>
</file>