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CAA" w:rsidRDefault="00346CAA" w:rsidP="00104972"/>
    <w:p w:rsidR="005D00E4" w:rsidRDefault="005D00E4" w:rsidP="00104972"/>
    <w:p w:rsidR="005D00E4" w:rsidRPr="00FE1C76" w:rsidRDefault="005D00E4" w:rsidP="005D00E4">
      <w:pPr>
        <w:jc w:val="center"/>
        <w:rPr>
          <w:b/>
          <w:sz w:val="36"/>
        </w:rPr>
      </w:pPr>
      <w:r w:rsidRPr="00FE1C76">
        <w:rPr>
          <w:b/>
          <w:sz w:val="36"/>
        </w:rPr>
        <w:t xml:space="preserve">PLATICAS PREVENTIVAS </w:t>
      </w:r>
    </w:p>
    <w:p w:rsidR="005D00E4" w:rsidRDefault="005D00E4" w:rsidP="005D00E4">
      <w:pPr>
        <w:rPr>
          <w:sz w:val="32"/>
        </w:rPr>
      </w:pPr>
    </w:p>
    <w:p w:rsidR="005D00E4" w:rsidRPr="000C1753" w:rsidRDefault="00DB0ECB" w:rsidP="005D1A15">
      <w:pPr>
        <w:jc w:val="both"/>
        <w:rPr>
          <w:b/>
          <w:sz w:val="28"/>
        </w:rPr>
      </w:pPr>
      <w:r w:rsidRPr="000C1753">
        <w:rPr>
          <w:b/>
          <w:sz w:val="28"/>
        </w:rPr>
        <w:t>Datos Generales:</w:t>
      </w:r>
    </w:p>
    <w:p w:rsidR="00966CC9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Área encargada:</w:t>
      </w:r>
      <w:r w:rsidR="00B80847" w:rsidRPr="00C215ED">
        <w:rPr>
          <w:b/>
          <w:sz w:val="24"/>
        </w:rPr>
        <w:t xml:space="preserve"> </w:t>
      </w:r>
    </w:p>
    <w:p w:rsidR="00DB0ECB" w:rsidRPr="000C1753" w:rsidRDefault="00B80847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Bienestar Familiar </w:t>
      </w:r>
    </w:p>
    <w:p w:rsidR="00966CC9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Equipo encargado:</w:t>
      </w:r>
      <w:r w:rsidR="00906896" w:rsidRPr="00C215ED">
        <w:rPr>
          <w:b/>
          <w:sz w:val="24"/>
        </w:rPr>
        <w:t xml:space="preserve"> </w:t>
      </w:r>
    </w:p>
    <w:p w:rsidR="00DB0ECB" w:rsidRPr="000C1753" w:rsidRDefault="00906896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Lic. Ma. Cristina </w:t>
      </w:r>
      <w:r w:rsidR="00E913DD" w:rsidRPr="000C1753">
        <w:rPr>
          <w:sz w:val="24"/>
        </w:rPr>
        <w:t>Rodríguez</w:t>
      </w:r>
      <w:r w:rsidRPr="000C1753">
        <w:rPr>
          <w:sz w:val="24"/>
        </w:rPr>
        <w:t xml:space="preserve"> </w:t>
      </w:r>
      <w:proofErr w:type="spellStart"/>
      <w:r w:rsidRPr="000C1753">
        <w:rPr>
          <w:sz w:val="24"/>
        </w:rPr>
        <w:t>Calacuayo</w:t>
      </w:r>
      <w:proofErr w:type="spellEnd"/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No. de sesiones:</w:t>
      </w:r>
      <w:r w:rsidR="00E913DD" w:rsidRPr="00C215ED">
        <w:rPr>
          <w:b/>
          <w:sz w:val="24"/>
        </w:rPr>
        <w:t xml:space="preserve"> </w:t>
      </w:r>
    </w:p>
    <w:p w:rsidR="00DB0ECB" w:rsidRPr="000C1753" w:rsidRDefault="00705AE1" w:rsidP="005D1A15">
      <w:pPr>
        <w:ind w:left="708" w:firstLine="708"/>
        <w:jc w:val="both"/>
        <w:rPr>
          <w:sz w:val="24"/>
        </w:rPr>
      </w:pPr>
      <w:r>
        <w:rPr>
          <w:sz w:val="24"/>
        </w:rPr>
        <w:t>1 sesión</w:t>
      </w:r>
      <w:r w:rsidR="000C1753" w:rsidRPr="000C1753">
        <w:rPr>
          <w:sz w:val="24"/>
        </w:rPr>
        <w:t xml:space="preserve"> </w:t>
      </w:r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Fecha:</w:t>
      </w:r>
      <w:r w:rsidR="00E913DD" w:rsidRPr="00C215ED">
        <w:rPr>
          <w:b/>
          <w:sz w:val="24"/>
        </w:rPr>
        <w:t xml:space="preserve"> </w:t>
      </w:r>
    </w:p>
    <w:p w:rsidR="00801054" w:rsidRDefault="00265C41" w:rsidP="005257D6">
      <w:pPr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7</w:t>
      </w:r>
      <w:r w:rsidR="00705AE1">
        <w:rPr>
          <w:sz w:val="24"/>
        </w:rPr>
        <w:t xml:space="preserve"> de </w:t>
      </w:r>
      <w:r>
        <w:rPr>
          <w:sz w:val="24"/>
        </w:rPr>
        <w:t>noviembre</w:t>
      </w:r>
    </w:p>
    <w:p w:rsidR="005257D6" w:rsidRDefault="0012463B" w:rsidP="005257D6">
      <w:pPr>
        <w:jc w:val="both"/>
        <w:rPr>
          <w:b/>
          <w:sz w:val="24"/>
        </w:rPr>
      </w:pPr>
      <w:r>
        <w:rPr>
          <w:sz w:val="24"/>
        </w:rPr>
        <w:tab/>
      </w:r>
      <w:r>
        <w:rPr>
          <w:b/>
          <w:sz w:val="24"/>
        </w:rPr>
        <w:t>Lugar:</w:t>
      </w:r>
    </w:p>
    <w:p w:rsidR="0012463B" w:rsidRDefault="00265C41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Secundaria General Ponciano Arriaga</w:t>
      </w:r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Tiempo estimado:</w:t>
      </w:r>
      <w:r w:rsidR="00E913DD" w:rsidRPr="00C215ED">
        <w:rPr>
          <w:b/>
          <w:sz w:val="24"/>
        </w:rPr>
        <w:t xml:space="preserve"> </w:t>
      </w:r>
    </w:p>
    <w:p w:rsidR="00DB0ECB" w:rsidRPr="000C1753" w:rsidRDefault="00A102B6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>de 40 minutos a 1hora y 15 minutos por sesión.</w:t>
      </w:r>
    </w:p>
    <w:p w:rsidR="000C1753" w:rsidRPr="000C1753" w:rsidRDefault="000C1753" w:rsidP="005D1A15">
      <w:pPr>
        <w:ind w:left="708" w:firstLine="708"/>
        <w:jc w:val="both"/>
        <w:rPr>
          <w:sz w:val="24"/>
        </w:rPr>
      </w:pPr>
    </w:p>
    <w:p w:rsidR="00DB0ECB" w:rsidRPr="000C1753" w:rsidRDefault="00DB0ECB" w:rsidP="005D1A15">
      <w:pPr>
        <w:jc w:val="both"/>
        <w:rPr>
          <w:b/>
          <w:sz w:val="28"/>
        </w:rPr>
      </w:pPr>
      <w:r w:rsidRPr="000C1753">
        <w:rPr>
          <w:b/>
          <w:sz w:val="28"/>
        </w:rPr>
        <w:t>Descripción de la Platicas</w:t>
      </w:r>
    </w:p>
    <w:p w:rsidR="000C1753" w:rsidRPr="00C215ED" w:rsidRDefault="00FE1C76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Nombre:</w:t>
      </w:r>
      <w:r w:rsidR="008964A8" w:rsidRPr="00C215ED">
        <w:rPr>
          <w:b/>
          <w:sz w:val="24"/>
        </w:rPr>
        <w:t xml:space="preserve"> </w:t>
      </w:r>
    </w:p>
    <w:p w:rsidR="00FE1C76" w:rsidRPr="000C1753" w:rsidRDefault="00265C41" w:rsidP="005D1A15">
      <w:pPr>
        <w:ind w:left="708" w:firstLine="708"/>
        <w:jc w:val="both"/>
        <w:rPr>
          <w:sz w:val="24"/>
        </w:rPr>
      </w:pPr>
      <w:r>
        <w:rPr>
          <w:sz w:val="24"/>
        </w:rPr>
        <w:t xml:space="preserve">Jornada </w:t>
      </w:r>
      <w:r w:rsidR="005F699B">
        <w:rPr>
          <w:sz w:val="24"/>
        </w:rPr>
        <w:t>por la Paz (conferencia)</w:t>
      </w:r>
    </w:p>
    <w:p w:rsidR="000C1753" w:rsidRPr="00C215ED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Dirigido a:</w:t>
      </w:r>
      <w:r w:rsidR="008964A8" w:rsidRPr="00C215ED">
        <w:rPr>
          <w:b/>
          <w:sz w:val="24"/>
        </w:rPr>
        <w:t xml:space="preserve"> </w:t>
      </w:r>
    </w:p>
    <w:p w:rsidR="00FE1C76" w:rsidRPr="000C1753" w:rsidRDefault="005F699B" w:rsidP="005D1A15">
      <w:pPr>
        <w:ind w:left="708" w:firstLine="708"/>
        <w:jc w:val="both"/>
        <w:rPr>
          <w:sz w:val="24"/>
        </w:rPr>
      </w:pPr>
      <w:r>
        <w:rPr>
          <w:sz w:val="24"/>
        </w:rPr>
        <w:t>Alumnos</w:t>
      </w:r>
      <w:r w:rsidR="00DF6796">
        <w:rPr>
          <w:sz w:val="24"/>
        </w:rPr>
        <w:t xml:space="preserve"> </w:t>
      </w:r>
    </w:p>
    <w:p w:rsidR="000C1753" w:rsidRPr="00C215ED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Objetivos:</w:t>
      </w:r>
      <w:r w:rsidR="002A3593" w:rsidRPr="00C215ED">
        <w:rPr>
          <w:b/>
          <w:sz w:val="24"/>
        </w:rPr>
        <w:t xml:space="preserve"> </w:t>
      </w:r>
    </w:p>
    <w:p w:rsidR="00542AEA" w:rsidRDefault="002A3593" w:rsidP="005D1A15">
      <w:pPr>
        <w:ind w:left="1416"/>
        <w:jc w:val="both"/>
        <w:rPr>
          <w:sz w:val="24"/>
        </w:rPr>
      </w:pPr>
      <w:r w:rsidRPr="000C1753">
        <w:rPr>
          <w:sz w:val="24"/>
        </w:rPr>
        <w:t xml:space="preserve">Promover el desarrollo integral </w:t>
      </w:r>
      <w:r w:rsidR="005D1A15">
        <w:rPr>
          <w:sz w:val="24"/>
        </w:rPr>
        <w:t>y</w:t>
      </w:r>
      <w:r w:rsidR="005F699B">
        <w:rPr>
          <w:sz w:val="24"/>
        </w:rPr>
        <w:t xml:space="preserve"> la calidad de vida de los</w:t>
      </w:r>
      <w:r w:rsidR="00663F56">
        <w:rPr>
          <w:sz w:val="24"/>
        </w:rPr>
        <w:t xml:space="preserve"> jóvenes.</w:t>
      </w:r>
      <w:r w:rsidR="005D1A15">
        <w:rPr>
          <w:sz w:val="24"/>
        </w:rPr>
        <w:t xml:space="preserve"> Especialmente en situaciones </w:t>
      </w:r>
      <w:r w:rsidR="00C8437B">
        <w:rPr>
          <w:sz w:val="24"/>
        </w:rPr>
        <w:t>de vulnerabilidad median</w:t>
      </w:r>
      <w:r w:rsidR="0044052E">
        <w:rPr>
          <w:sz w:val="24"/>
        </w:rPr>
        <w:t>te la prevención</w:t>
      </w:r>
      <w:r w:rsidR="00C8437B">
        <w:rPr>
          <w:sz w:val="24"/>
        </w:rPr>
        <w:t xml:space="preserve"> y el fortalecimiento de los lazos familiares mediante los servicios de apoyo </w:t>
      </w:r>
      <w:r w:rsidR="00C215ED">
        <w:rPr>
          <w:sz w:val="24"/>
        </w:rPr>
        <w:t>psicológico, jurídico y social.</w:t>
      </w:r>
    </w:p>
    <w:p w:rsidR="002D1ABA" w:rsidRDefault="002D1ABA" w:rsidP="005D1A15">
      <w:pPr>
        <w:ind w:left="1416"/>
        <w:jc w:val="both"/>
        <w:rPr>
          <w:sz w:val="24"/>
        </w:rPr>
      </w:pPr>
    </w:p>
    <w:p w:rsidR="0044052E" w:rsidRDefault="0044052E" w:rsidP="005D1A15">
      <w:pPr>
        <w:ind w:left="1416"/>
        <w:jc w:val="both"/>
        <w:rPr>
          <w:sz w:val="24"/>
        </w:rPr>
      </w:pPr>
    </w:p>
    <w:p w:rsidR="002D1ABA" w:rsidRPr="000C1753" w:rsidRDefault="002D1ABA" w:rsidP="00426A66">
      <w:pPr>
        <w:jc w:val="both"/>
        <w:rPr>
          <w:sz w:val="24"/>
        </w:rPr>
      </w:pPr>
    </w:p>
    <w:p w:rsidR="00542AEA" w:rsidRDefault="00FE5211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Metodología</w:t>
      </w:r>
      <w:r w:rsidR="00542AEA" w:rsidRPr="00C215ED">
        <w:rPr>
          <w:b/>
          <w:sz w:val="24"/>
        </w:rPr>
        <w:t>:</w:t>
      </w:r>
    </w:p>
    <w:p w:rsidR="008D0082" w:rsidRPr="008D0082" w:rsidRDefault="00F17C9F" w:rsidP="00633099">
      <w:pPr>
        <w:ind w:left="1416"/>
        <w:jc w:val="both"/>
        <w:rPr>
          <w:sz w:val="24"/>
        </w:rPr>
      </w:pPr>
      <w:r>
        <w:rPr>
          <w:sz w:val="24"/>
        </w:rPr>
        <w:t>Brindar atención op</w:t>
      </w:r>
      <w:r w:rsidR="00BC3D0B">
        <w:rPr>
          <w:sz w:val="24"/>
        </w:rPr>
        <w:t xml:space="preserve">ortuna y de calidad a los niños, jóvenes y adultos mediante las </w:t>
      </w:r>
      <w:r w:rsidR="00633099">
        <w:rPr>
          <w:sz w:val="24"/>
        </w:rPr>
        <w:t>pláticas</w:t>
      </w:r>
      <w:r w:rsidR="00BC3D0B">
        <w:rPr>
          <w:sz w:val="24"/>
        </w:rPr>
        <w:t xml:space="preserve"> </w:t>
      </w:r>
      <w:r w:rsidR="00633099">
        <w:rPr>
          <w:sz w:val="24"/>
        </w:rPr>
        <w:t xml:space="preserve">y conferencias preventivas obteniendo un acercamiento directo con las personas principalmente en situación vulnerable independientemente de su origen y condición. </w:t>
      </w:r>
    </w:p>
    <w:p w:rsidR="00542AEA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Materiales:</w:t>
      </w:r>
    </w:p>
    <w:p w:rsidR="00633099" w:rsidRPr="00633099" w:rsidRDefault="00AC4C96" w:rsidP="00CE0544">
      <w:pPr>
        <w:ind w:left="1416"/>
        <w:jc w:val="both"/>
        <w:rPr>
          <w:sz w:val="24"/>
        </w:rPr>
      </w:pPr>
      <w:r>
        <w:rPr>
          <w:sz w:val="24"/>
        </w:rPr>
        <w:t>Trípticos, artículos de papelería para usar en las dinámicas</w:t>
      </w:r>
      <w:r w:rsidR="00CE0544">
        <w:rPr>
          <w:sz w:val="24"/>
        </w:rPr>
        <w:t xml:space="preserve">, cartulinas, hojas, lápices, colores, plumones, proyector, memoria USB. </w:t>
      </w:r>
    </w:p>
    <w:p w:rsidR="00542AEA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Desarrollo:</w:t>
      </w:r>
    </w:p>
    <w:p w:rsidR="00B26C4F" w:rsidRPr="00B26C4F" w:rsidRDefault="00B26C4F" w:rsidP="00B26C4F">
      <w:pPr>
        <w:ind w:left="1416"/>
        <w:jc w:val="both"/>
        <w:rPr>
          <w:sz w:val="24"/>
        </w:rPr>
      </w:pPr>
      <w:r>
        <w:rPr>
          <w:sz w:val="24"/>
        </w:rPr>
        <w:t>S</w:t>
      </w:r>
      <w:r w:rsidRPr="00B26C4F">
        <w:rPr>
          <w:sz w:val="24"/>
        </w:rPr>
        <w:t xml:space="preserve">e desarrollan e implementan estrategias y programas de prevención </w:t>
      </w:r>
      <w:bookmarkStart w:id="0" w:name="_GoBack"/>
      <w:bookmarkEnd w:id="0"/>
      <w:r w:rsidRPr="00B26C4F">
        <w:rPr>
          <w:sz w:val="24"/>
        </w:rPr>
        <w:t>y asistencia psicosocial, orientados a promover el bienestar emocional y el desarrollo integral de las familias. Estas acciones buscan garantizar el respeto y la protección de los derechos humanos, fortaleciendo las capacidades individuales y comunitarias para afrontar situaciones de crisis, reducir factores de riesgo y mejorar la calidad de vida.</w:t>
      </w:r>
    </w:p>
    <w:p w:rsidR="00B26C4F" w:rsidRDefault="00B26C4F" w:rsidP="00194767">
      <w:pPr>
        <w:ind w:left="1416"/>
        <w:jc w:val="both"/>
        <w:rPr>
          <w:sz w:val="24"/>
        </w:rPr>
      </w:pPr>
    </w:p>
    <w:p w:rsidR="00CE0544" w:rsidRPr="00CE0544" w:rsidRDefault="00CE0544" w:rsidP="00194767">
      <w:pPr>
        <w:ind w:left="1416"/>
        <w:jc w:val="both"/>
        <w:rPr>
          <w:sz w:val="24"/>
        </w:rPr>
      </w:pPr>
    </w:p>
    <w:sectPr w:rsidR="00CE0544" w:rsidRPr="00CE0544" w:rsidSect="009B40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6883" w:rsidRDefault="00216883" w:rsidP="00AA2C02">
      <w:pPr>
        <w:spacing w:after="0" w:line="240" w:lineRule="auto"/>
      </w:pPr>
      <w:r>
        <w:separator/>
      </w:r>
    </w:p>
  </w:endnote>
  <w:endnote w:type="continuationSeparator" w:id="0">
    <w:p w:rsidR="00216883" w:rsidRDefault="00216883" w:rsidP="00AA2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AA2C0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533B469F" wp14:editId="24113048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612D6D2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AA2C0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A2C02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AA2C0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>Centro Tamuin, S.L.P. C.P. 79200</w:t>
    </w:r>
    <w:r w:rsidR="00AC1EB4">
      <w:rPr>
        <w:color w:val="303642"/>
        <w:sz w:val="14"/>
      </w:rPr>
      <w:t xml:space="preserve"> </w:t>
    </w:r>
    <w:r w:rsidR="00432633"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4811111824</w:t>
    </w:r>
  </w:p>
  <w:p w:rsidR="009802E3" w:rsidRPr="009B40A6" w:rsidRDefault="00F31884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82F8238" wp14:editId="31A37A35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45B051" id="Group 633" o:spid="_x0000_s1026" style="position:absolute;margin-left:0;margin-top:818.2pt;width:595.25pt;height:19.8pt;z-index:-251655168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="00711F67" w:rsidRPr="009B40A6">
      <w:rPr>
        <w:b/>
        <w:color w:val="303642"/>
        <w:sz w:val="23"/>
      </w:rPr>
      <w:t xml:space="preserve">   </w:t>
    </w:r>
    <w:r w:rsidR="009B40A6" w:rsidRPr="009B40A6">
      <w:rPr>
        <w:b/>
        <w:color w:val="303642"/>
        <w:sz w:val="23"/>
      </w:rPr>
      <w:t xml:space="preserve">                                    “2025</w:t>
    </w:r>
    <w:r w:rsidR="009802E3" w:rsidRPr="009B40A6">
      <w:rPr>
        <w:b/>
        <w:color w:val="303642"/>
        <w:sz w:val="23"/>
      </w:rPr>
      <w:t xml:space="preserve">, Año de la </w:t>
    </w:r>
    <w:r w:rsidR="009B40A6" w:rsidRPr="009B40A6">
      <w:rPr>
        <w:b/>
        <w:color w:val="303642"/>
        <w:sz w:val="23"/>
      </w:rPr>
      <w:t>innovación</w:t>
    </w:r>
    <w:r w:rsidR="009802E3" w:rsidRPr="009B40A6">
      <w:rPr>
        <w:b/>
        <w:color w:val="303642"/>
        <w:sz w:val="23"/>
      </w:rPr>
      <w:t xml:space="preserve"> y el Fortalecimiento Educativo”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6883" w:rsidRDefault="00216883" w:rsidP="00AA2C02">
      <w:pPr>
        <w:spacing w:after="0" w:line="240" w:lineRule="auto"/>
      </w:pPr>
      <w:r>
        <w:separator/>
      </w:r>
    </w:p>
  </w:footnote>
  <w:footnote w:type="continuationSeparator" w:id="0">
    <w:p w:rsidR="00216883" w:rsidRDefault="00216883" w:rsidP="00AA2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BF3717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BF3717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8" type="#_x0000_t75" style="position:absolute;margin-left:0;margin-top:0;width:481.85pt;height:481.85pt;z-index:-251652096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F31884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436AFC0" wp14:editId="01012F12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7139FD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36AFC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7139FD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BF3717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5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8D0B09"/>
    <w:multiLevelType w:val="hybridMultilevel"/>
    <w:tmpl w:val="EF182AE0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25"/>
    <w:rsid w:val="00097220"/>
    <w:rsid w:val="000B486C"/>
    <w:rsid w:val="000C1753"/>
    <w:rsid w:val="000D0CCE"/>
    <w:rsid w:val="000D6E86"/>
    <w:rsid w:val="00104972"/>
    <w:rsid w:val="00111048"/>
    <w:rsid w:val="0012463B"/>
    <w:rsid w:val="00150B2B"/>
    <w:rsid w:val="00194767"/>
    <w:rsid w:val="0020224E"/>
    <w:rsid w:val="00216883"/>
    <w:rsid w:val="00217030"/>
    <w:rsid w:val="00265C41"/>
    <w:rsid w:val="002A3593"/>
    <w:rsid w:val="002D1ABA"/>
    <w:rsid w:val="00346CAA"/>
    <w:rsid w:val="00426A66"/>
    <w:rsid w:val="00432633"/>
    <w:rsid w:val="0044052E"/>
    <w:rsid w:val="00445727"/>
    <w:rsid w:val="00475CA1"/>
    <w:rsid w:val="004F7E75"/>
    <w:rsid w:val="005257D6"/>
    <w:rsid w:val="00542AEA"/>
    <w:rsid w:val="005D00E4"/>
    <w:rsid w:val="005D1A15"/>
    <w:rsid w:val="005F699B"/>
    <w:rsid w:val="0060687C"/>
    <w:rsid w:val="006146B7"/>
    <w:rsid w:val="00633099"/>
    <w:rsid w:val="00663F56"/>
    <w:rsid w:val="006F7680"/>
    <w:rsid w:val="00705AE1"/>
    <w:rsid w:val="00711F67"/>
    <w:rsid w:val="007139FD"/>
    <w:rsid w:val="00801054"/>
    <w:rsid w:val="008964A8"/>
    <w:rsid w:val="008D0082"/>
    <w:rsid w:val="00906896"/>
    <w:rsid w:val="00966CC9"/>
    <w:rsid w:val="009731FB"/>
    <w:rsid w:val="009802E3"/>
    <w:rsid w:val="009B40A6"/>
    <w:rsid w:val="009E5B8D"/>
    <w:rsid w:val="00A102B6"/>
    <w:rsid w:val="00A4079C"/>
    <w:rsid w:val="00AA2C02"/>
    <w:rsid w:val="00AA4B66"/>
    <w:rsid w:val="00AC1EB4"/>
    <w:rsid w:val="00AC4C96"/>
    <w:rsid w:val="00AF360A"/>
    <w:rsid w:val="00B26C4F"/>
    <w:rsid w:val="00B80847"/>
    <w:rsid w:val="00BC3D0B"/>
    <w:rsid w:val="00C145FF"/>
    <w:rsid w:val="00C215ED"/>
    <w:rsid w:val="00C8437B"/>
    <w:rsid w:val="00CD0125"/>
    <w:rsid w:val="00CE0544"/>
    <w:rsid w:val="00D01EDC"/>
    <w:rsid w:val="00DB0ECB"/>
    <w:rsid w:val="00DF6796"/>
    <w:rsid w:val="00E913DD"/>
    <w:rsid w:val="00F17C9F"/>
    <w:rsid w:val="00F21A18"/>
    <w:rsid w:val="00F31884"/>
    <w:rsid w:val="00FE1C76"/>
    <w:rsid w:val="00FE5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4F7A6AFB"/>
  <w15:docId w15:val="{1E47BF6C-449A-4F0F-AD40-AD0F18FA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358"/>
      <w:outlineLvl w:val="0"/>
    </w:pPr>
    <w:rPr>
      <w:rFonts w:ascii="Calibri" w:eastAsia="Calibri" w:hAnsi="Calibri" w:cs="Calibri"/>
      <w:color w:val="FFFFFF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358"/>
      <w:outlineLvl w:val="1"/>
    </w:pPr>
    <w:rPr>
      <w:rFonts w:ascii="Calibri" w:eastAsia="Calibri" w:hAnsi="Calibri" w:cs="Calibri"/>
      <w:color w:val="FFFFFF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FFFFFF"/>
      <w:sz w:val="1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FFFFFF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C02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C02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6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687C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32633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6F76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Blue Geometric Minimalist Business Letterhead Document A4</vt:lpstr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Geometric Minimalist Business Letterhead Document A4</dc:title>
  <dc:subject/>
  <dc:creator>mireya alvarez</dc:creator>
  <cp:keywords>DAGwdj0YCa8,BAGwFlcAljY,0</cp:keywords>
  <dc:description/>
  <cp:lastModifiedBy>yaneth mar</cp:lastModifiedBy>
  <cp:revision>2</cp:revision>
  <cp:lastPrinted>2025-09-02T04:02:00Z</cp:lastPrinted>
  <dcterms:created xsi:type="dcterms:W3CDTF">2025-12-02T19:11:00Z</dcterms:created>
  <dcterms:modified xsi:type="dcterms:W3CDTF">2025-12-02T19:11:00Z</dcterms:modified>
</cp:coreProperties>
</file>