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B854033" w14:textId="5B1294C8" w:rsidR="004D4B8A" w:rsidRPr="004A08B3" w:rsidRDefault="004D4B8A" w:rsidP="00A30B37">
      <w:pPr>
        <w:pStyle w:val="Prrafodelista"/>
        <w:numPr>
          <w:ilvl w:val="0"/>
          <w:numId w:val="15"/>
        </w:numPr>
        <w:jc w:val="both"/>
        <w:rPr>
          <w:rFonts w:ascii="Arial" w:hAnsi="Arial" w:cs="Arial"/>
          <w:b/>
          <w:i/>
          <w:color w:val="2F5496" w:themeColor="accent5" w:themeShade="BF"/>
        </w:rPr>
      </w:pPr>
      <w:bookmarkStart w:id="0" w:name="_GoBack"/>
      <w:bookmarkEnd w:id="0"/>
      <w:r w:rsidRPr="004A08B3">
        <w:rPr>
          <w:rFonts w:ascii="Arial" w:hAnsi="Arial" w:cs="Arial"/>
          <w:b/>
          <w:i/>
          <w:color w:val="2F5496" w:themeColor="accent5" w:themeShade="BF"/>
        </w:rPr>
        <w:t xml:space="preserve">En uso de la voz, la </w:t>
      </w:r>
      <w:r w:rsidR="00737655">
        <w:rPr>
          <w:rFonts w:ascii="Arial" w:hAnsi="Arial" w:cs="Arial"/>
          <w:b/>
          <w:i/>
          <w:color w:val="2F5496" w:themeColor="accent5" w:themeShade="BF"/>
        </w:rPr>
        <w:t>p</w:t>
      </w:r>
      <w:r w:rsidR="00E04740" w:rsidRPr="004A08B3">
        <w:rPr>
          <w:rFonts w:ascii="Arial" w:hAnsi="Arial" w:cs="Arial"/>
          <w:b/>
          <w:i/>
          <w:color w:val="2F5496" w:themeColor="accent5" w:themeShade="BF"/>
        </w:rPr>
        <w:t>residenta</w:t>
      </w:r>
      <w:r w:rsidRPr="004A08B3">
        <w:rPr>
          <w:rFonts w:ascii="Arial" w:hAnsi="Arial" w:cs="Arial"/>
          <w:b/>
          <w:i/>
          <w:color w:val="2F5496" w:themeColor="accent5" w:themeShade="BF"/>
        </w:rPr>
        <w:t>.</w:t>
      </w:r>
    </w:p>
    <w:p w14:paraId="1947215A" w14:textId="4F3A1EBC" w:rsidR="00E04740" w:rsidRDefault="00470B1F" w:rsidP="00A30B37">
      <w:pPr>
        <w:spacing w:before="240" w:after="240"/>
        <w:jc w:val="both"/>
        <w:rPr>
          <w:rFonts w:ascii="Arial" w:hAnsi="Arial" w:cs="Arial"/>
        </w:rPr>
      </w:pPr>
      <w:r w:rsidRPr="004A08B3">
        <w:rPr>
          <w:rFonts w:ascii="Arial" w:hAnsi="Arial" w:cs="Arial"/>
        </w:rPr>
        <w:t>Muy buenos días a todos, e</w:t>
      </w:r>
      <w:r w:rsidR="00CE4B5C" w:rsidRPr="004A08B3">
        <w:rPr>
          <w:rFonts w:ascii="Arial" w:hAnsi="Arial" w:cs="Arial"/>
        </w:rPr>
        <w:t xml:space="preserve">n la ciudad de San Luis Potosí capital del </w:t>
      </w:r>
      <w:r w:rsidR="00F92FD0" w:rsidRPr="004A08B3">
        <w:rPr>
          <w:rFonts w:ascii="Arial" w:hAnsi="Arial" w:cs="Arial"/>
        </w:rPr>
        <w:t>e</w:t>
      </w:r>
      <w:r w:rsidR="00CE4B5C" w:rsidRPr="004A08B3">
        <w:rPr>
          <w:rFonts w:ascii="Arial" w:hAnsi="Arial" w:cs="Arial"/>
        </w:rPr>
        <w:t xml:space="preserve">stado del mismo nombre, siendo las </w:t>
      </w:r>
      <w:r w:rsidR="007C499B">
        <w:rPr>
          <w:rFonts w:ascii="Arial" w:hAnsi="Arial" w:cs="Arial"/>
          <w:b/>
        </w:rPr>
        <w:t>09</w:t>
      </w:r>
      <w:r w:rsidR="00CE4B5C" w:rsidRPr="00B91E2B">
        <w:rPr>
          <w:rFonts w:ascii="Arial" w:hAnsi="Arial" w:cs="Arial"/>
          <w:b/>
        </w:rPr>
        <w:t>:</w:t>
      </w:r>
      <w:r w:rsidR="00B46E61">
        <w:rPr>
          <w:rFonts w:ascii="Arial" w:hAnsi="Arial" w:cs="Arial"/>
          <w:b/>
        </w:rPr>
        <w:t>0</w:t>
      </w:r>
      <w:r w:rsidR="00CE4B5C" w:rsidRPr="00B91E2B">
        <w:rPr>
          <w:rFonts w:ascii="Arial" w:hAnsi="Arial" w:cs="Arial"/>
          <w:b/>
        </w:rPr>
        <w:t>0</w:t>
      </w:r>
      <w:r w:rsidR="00CE4B5C" w:rsidRPr="004A08B3">
        <w:rPr>
          <w:rFonts w:ascii="Arial" w:hAnsi="Arial" w:cs="Arial"/>
        </w:rPr>
        <w:t xml:space="preserve"> horas del día </w:t>
      </w:r>
      <w:r w:rsidR="00372EB1">
        <w:rPr>
          <w:rFonts w:ascii="Arial" w:hAnsi="Arial" w:cs="Arial"/>
          <w:b/>
        </w:rPr>
        <w:t>20</w:t>
      </w:r>
      <w:r w:rsidR="00430FFD" w:rsidRPr="004A08B3">
        <w:rPr>
          <w:rFonts w:ascii="Arial" w:hAnsi="Arial" w:cs="Arial"/>
          <w:b/>
        </w:rPr>
        <w:t xml:space="preserve"> de </w:t>
      </w:r>
      <w:r w:rsidR="009C7682">
        <w:rPr>
          <w:rFonts w:ascii="Arial" w:hAnsi="Arial" w:cs="Arial"/>
          <w:b/>
        </w:rPr>
        <w:t>octubre</w:t>
      </w:r>
      <w:r w:rsidR="00F64181">
        <w:rPr>
          <w:rFonts w:ascii="Arial" w:hAnsi="Arial" w:cs="Arial"/>
          <w:b/>
        </w:rPr>
        <w:t xml:space="preserve"> </w:t>
      </w:r>
      <w:r w:rsidR="00CE4B5C" w:rsidRPr="004A08B3">
        <w:rPr>
          <w:rFonts w:ascii="Arial" w:hAnsi="Arial" w:cs="Arial"/>
          <w:b/>
        </w:rPr>
        <w:t>202</w:t>
      </w:r>
      <w:r w:rsidR="00F64181">
        <w:rPr>
          <w:rFonts w:ascii="Arial" w:hAnsi="Arial" w:cs="Arial"/>
          <w:b/>
        </w:rPr>
        <w:t>5</w:t>
      </w:r>
      <w:r w:rsidR="00CE4B5C" w:rsidRPr="004A08B3">
        <w:rPr>
          <w:rFonts w:ascii="Arial" w:hAnsi="Arial" w:cs="Arial"/>
          <w:b/>
        </w:rPr>
        <w:t xml:space="preserve">, </w:t>
      </w:r>
      <w:r w:rsidR="00E04740" w:rsidRPr="004A08B3">
        <w:rPr>
          <w:rFonts w:ascii="Arial" w:hAnsi="Arial" w:cs="Arial"/>
        </w:rPr>
        <w:t xml:space="preserve">fecha programada para celebrar la </w:t>
      </w:r>
      <w:r w:rsidR="00372EB1">
        <w:rPr>
          <w:rFonts w:ascii="Arial" w:hAnsi="Arial" w:cs="Arial"/>
          <w:b/>
        </w:rPr>
        <w:t>tercera</w:t>
      </w:r>
      <w:r w:rsidR="00CE4B5C" w:rsidRPr="004A08B3">
        <w:rPr>
          <w:rFonts w:ascii="Arial" w:hAnsi="Arial" w:cs="Arial"/>
          <w:b/>
        </w:rPr>
        <w:t xml:space="preserve"> </w:t>
      </w:r>
      <w:r w:rsidR="00AF7C93">
        <w:rPr>
          <w:rFonts w:ascii="Arial" w:hAnsi="Arial" w:cs="Arial"/>
        </w:rPr>
        <w:t>s</w:t>
      </w:r>
      <w:r w:rsidR="00CE4B5C" w:rsidRPr="004A08B3">
        <w:rPr>
          <w:rFonts w:ascii="Arial" w:hAnsi="Arial" w:cs="Arial"/>
        </w:rPr>
        <w:t xml:space="preserve">esión </w:t>
      </w:r>
      <w:r w:rsidR="00372EB1">
        <w:rPr>
          <w:rFonts w:ascii="Arial" w:hAnsi="Arial" w:cs="Arial"/>
          <w:b/>
        </w:rPr>
        <w:t>extraordinaria</w:t>
      </w:r>
      <w:r w:rsidR="00AF7C93">
        <w:rPr>
          <w:rFonts w:ascii="Arial" w:hAnsi="Arial" w:cs="Arial"/>
          <w:b/>
        </w:rPr>
        <w:t xml:space="preserve"> </w:t>
      </w:r>
      <w:r w:rsidR="00CE4B5C" w:rsidRPr="004A08B3">
        <w:rPr>
          <w:rFonts w:ascii="Arial" w:hAnsi="Arial" w:cs="Arial"/>
          <w:b/>
        </w:rPr>
        <w:t>202</w:t>
      </w:r>
      <w:r w:rsidR="00AD09B2">
        <w:rPr>
          <w:rFonts w:ascii="Arial" w:hAnsi="Arial" w:cs="Arial"/>
          <w:b/>
        </w:rPr>
        <w:t>5</w:t>
      </w:r>
      <w:r w:rsidR="00CE4B5C" w:rsidRPr="004A08B3">
        <w:rPr>
          <w:rFonts w:ascii="Arial" w:hAnsi="Arial" w:cs="Arial"/>
        </w:rPr>
        <w:t xml:space="preserve"> del Comité de Transparencia de la Fiscalía General del Estado</w:t>
      </w:r>
      <w:r w:rsidR="000C68BA" w:rsidRPr="004A08B3">
        <w:rPr>
          <w:rFonts w:ascii="Arial" w:hAnsi="Arial" w:cs="Arial"/>
        </w:rPr>
        <w:t xml:space="preserve"> de San Luis Potosí,</w:t>
      </w:r>
      <w:r w:rsidR="00CE4B5C" w:rsidRPr="004A08B3">
        <w:rPr>
          <w:rFonts w:ascii="Arial" w:hAnsi="Arial" w:cs="Arial"/>
        </w:rPr>
        <w:t xml:space="preserve"> en la “SALA DE PRENSA” ubicada en Eje Vial</w:t>
      </w:r>
      <w:r w:rsidR="00305C98">
        <w:rPr>
          <w:rFonts w:ascii="Arial" w:hAnsi="Arial" w:cs="Arial"/>
        </w:rPr>
        <w:t>,</w:t>
      </w:r>
      <w:r w:rsidR="00CE4B5C" w:rsidRPr="004A08B3">
        <w:rPr>
          <w:rFonts w:ascii="Arial" w:hAnsi="Arial" w:cs="Arial"/>
        </w:rPr>
        <w:t xml:space="preserve"> número 100</w:t>
      </w:r>
      <w:r w:rsidR="00305C98">
        <w:rPr>
          <w:rFonts w:ascii="Arial" w:hAnsi="Arial" w:cs="Arial"/>
        </w:rPr>
        <w:t>,</w:t>
      </w:r>
      <w:r w:rsidR="00CE4B5C" w:rsidRPr="004A08B3">
        <w:rPr>
          <w:rFonts w:ascii="Arial" w:hAnsi="Arial" w:cs="Arial"/>
        </w:rPr>
        <w:t xml:space="preserve"> primer piso</w:t>
      </w:r>
      <w:r w:rsidR="00305C98">
        <w:rPr>
          <w:rFonts w:ascii="Arial" w:hAnsi="Arial" w:cs="Arial"/>
        </w:rPr>
        <w:t>,</w:t>
      </w:r>
      <w:r w:rsidR="00CE4B5C" w:rsidRPr="004A08B3">
        <w:rPr>
          <w:rFonts w:ascii="Arial" w:hAnsi="Arial" w:cs="Arial"/>
        </w:rPr>
        <w:t xml:space="preserve"> zona centro</w:t>
      </w:r>
      <w:r w:rsidR="00305C98">
        <w:rPr>
          <w:rFonts w:ascii="Arial" w:hAnsi="Arial" w:cs="Arial"/>
        </w:rPr>
        <w:t>,</w:t>
      </w:r>
      <w:r w:rsidR="00CE4B5C" w:rsidRPr="004A08B3">
        <w:rPr>
          <w:rFonts w:ascii="Arial" w:hAnsi="Arial" w:cs="Arial"/>
        </w:rPr>
        <w:t xml:space="preserve"> código postal 78000,</w:t>
      </w:r>
      <w:r w:rsidR="00305C98">
        <w:rPr>
          <w:rFonts w:ascii="Arial" w:hAnsi="Arial" w:cs="Arial"/>
        </w:rPr>
        <w:t xml:space="preserve"> </w:t>
      </w:r>
      <w:r w:rsidR="00305C98" w:rsidRPr="004A08B3">
        <w:rPr>
          <w:rFonts w:ascii="Arial" w:hAnsi="Arial" w:cs="Arial"/>
        </w:rPr>
        <w:t>en este estado</w:t>
      </w:r>
      <w:r w:rsidR="00CE4B5C" w:rsidRPr="004A08B3">
        <w:rPr>
          <w:rFonts w:ascii="Arial" w:hAnsi="Arial" w:cs="Arial"/>
        </w:rPr>
        <w:t xml:space="preserve"> </w:t>
      </w:r>
      <w:r w:rsidR="00E04740" w:rsidRPr="004A08B3">
        <w:rPr>
          <w:rFonts w:ascii="Arial" w:hAnsi="Arial" w:cs="Arial"/>
          <w:b/>
        </w:rPr>
        <w:t>declaro abierta la presente sesión</w:t>
      </w:r>
      <w:r w:rsidR="00E04740" w:rsidRPr="004A08B3">
        <w:rPr>
          <w:rFonts w:ascii="Arial" w:hAnsi="Arial" w:cs="Arial"/>
        </w:rPr>
        <w:t>, por favor secretaría técnica proceda con el desahogo de los puntos a tratar.</w:t>
      </w:r>
      <w:r w:rsidR="00CC0AEA">
        <w:rPr>
          <w:rFonts w:ascii="Arial" w:hAnsi="Arial" w:cs="Arial"/>
        </w:rPr>
        <w:t xml:space="preserve"> </w:t>
      </w:r>
    </w:p>
    <w:p w14:paraId="39CB5E82" w14:textId="77777777" w:rsidR="00C636C7" w:rsidRDefault="00C636C7" w:rsidP="00A30B37">
      <w:pPr>
        <w:jc w:val="both"/>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p>
    <w:p w14:paraId="4C96BE31" w14:textId="76F80C84" w:rsidR="00D77440" w:rsidRDefault="00D77440" w:rsidP="00A30B37">
      <w:pPr>
        <w:jc w:val="both"/>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r w:rsidRPr="00B81FAB">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PRIMER PUNTO DEL ORDEN DEL DÍA. </w:t>
      </w:r>
    </w:p>
    <w:p w14:paraId="250522E2" w14:textId="77777777" w:rsidR="00283351" w:rsidRPr="00B81FAB" w:rsidRDefault="00283351" w:rsidP="00A30B37">
      <w:pPr>
        <w:jc w:val="both"/>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p>
    <w:p w14:paraId="6CAFBAD1" w14:textId="77777777" w:rsidR="00E04740" w:rsidRPr="004A08B3" w:rsidRDefault="00E04740" w:rsidP="00A30B37">
      <w:pPr>
        <w:jc w:val="both"/>
        <w:rPr>
          <w:rFonts w:ascii="Arial" w:hAnsi="Arial" w:cs="Arial"/>
        </w:rPr>
      </w:pPr>
    </w:p>
    <w:p w14:paraId="2C9ED12C" w14:textId="174FBC4B" w:rsidR="00E04740" w:rsidRPr="004A08B3" w:rsidRDefault="00E04740" w:rsidP="00A30B37">
      <w:pPr>
        <w:pStyle w:val="Prrafodelista"/>
        <w:numPr>
          <w:ilvl w:val="0"/>
          <w:numId w:val="2"/>
        </w:numPr>
        <w:ind w:hanging="644"/>
        <w:jc w:val="both"/>
        <w:rPr>
          <w:rFonts w:ascii="Arial" w:hAnsi="Arial" w:cs="Arial"/>
          <w:b/>
          <w:i/>
          <w:color w:val="2F5496" w:themeColor="accent5" w:themeShade="BF"/>
        </w:rPr>
      </w:pPr>
      <w:r w:rsidRPr="004A08B3">
        <w:rPr>
          <w:rFonts w:ascii="Arial" w:hAnsi="Arial" w:cs="Arial"/>
          <w:b/>
          <w:i/>
          <w:color w:val="2F5496" w:themeColor="accent5" w:themeShade="BF"/>
        </w:rPr>
        <w:t xml:space="preserve">En uso de la voz, la </w:t>
      </w:r>
      <w:r w:rsidR="00176383">
        <w:rPr>
          <w:rFonts w:ascii="Arial" w:hAnsi="Arial" w:cs="Arial"/>
          <w:b/>
          <w:i/>
          <w:color w:val="2F5496" w:themeColor="accent5" w:themeShade="BF"/>
        </w:rPr>
        <w:t>s</w:t>
      </w:r>
      <w:r w:rsidRPr="004A08B3">
        <w:rPr>
          <w:rFonts w:ascii="Arial" w:hAnsi="Arial" w:cs="Arial"/>
          <w:b/>
          <w:i/>
          <w:color w:val="2F5496" w:themeColor="accent5" w:themeShade="BF"/>
        </w:rPr>
        <w:t>ecretaria.</w:t>
      </w:r>
    </w:p>
    <w:p w14:paraId="1A79D9BE" w14:textId="769C75E6" w:rsidR="00F7021F" w:rsidRDefault="00E04740" w:rsidP="005E72CD">
      <w:pPr>
        <w:jc w:val="both"/>
        <w:rPr>
          <w:rFonts w:ascii="Arial" w:hAnsi="Arial" w:cs="Arial"/>
        </w:rPr>
      </w:pPr>
      <w:r w:rsidRPr="004A08B3">
        <w:rPr>
          <w:rFonts w:ascii="Arial" w:hAnsi="Arial" w:cs="Arial"/>
        </w:rPr>
        <w:t xml:space="preserve">Con su venia </w:t>
      </w:r>
      <w:r w:rsidR="00176383">
        <w:rPr>
          <w:rFonts w:ascii="Arial" w:hAnsi="Arial" w:cs="Arial"/>
        </w:rPr>
        <w:t>p</w:t>
      </w:r>
      <w:r w:rsidRPr="004A08B3">
        <w:rPr>
          <w:rFonts w:ascii="Arial" w:hAnsi="Arial" w:cs="Arial"/>
        </w:rPr>
        <w:t xml:space="preserve">residenta, de conformidad con lo establecido por los artículos 51, </w:t>
      </w:r>
      <w:r w:rsidR="003C26FD" w:rsidRPr="004A08B3">
        <w:rPr>
          <w:rFonts w:ascii="Arial" w:hAnsi="Arial" w:cs="Arial"/>
        </w:rPr>
        <w:t xml:space="preserve">y </w:t>
      </w:r>
      <w:r w:rsidRPr="004A08B3">
        <w:rPr>
          <w:rFonts w:ascii="Arial" w:hAnsi="Arial" w:cs="Arial"/>
        </w:rPr>
        <w:t xml:space="preserve">52 de la </w:t>
      </w:r>
      <w:r w:rsidR="004F1CDC">
        <w:rPr>
          <w:rFonts w:ascii="Arial" w:hAnsi="Arial" w:cs="Arial"/>
        </w:rPr>
        <w:t>l</w:t>
      </w:r>
      <w:r w:rsidRPr="004A08B3">
        <w:rPr>
          <w:rFonts w:ascii="Arial" w:hAnsi="Arial" w:cs="Arial"/>
        </w:rPr>
        <w:t>ey de Transparencia y Acceso a la Información Pública del Estado de San Luis Potosí, artículo Tercero del</w:t>
      </w:r>
      <w:r w:rsidRPr="004A08B3">
        <w:rPr>
          <w:rFonts w:ascii="Arial" w:hAnsi="Arial" w:cs="Arial"/>
          <w:b/>
        </w:rPr>
        <w:t xml:space="preserve"> </w:t>
      </w:r>
      <w:r w:rsidRPr="004A08B3">
        <w:rPr>
          <w:rFonts w:ascii="Arial" w:hAnsi="Arial" w:cs="Arial"/>
        </w:rPr>
        <w:t xml:space="preserve">Acuerdo General número AG/003/2023 del Fiscal General del Estado de San Luis Potosí, por el que se modifica el Comité de Transparencia de la Fiscalía General del Estado de San Luis Potosí, artículo Noveno del Acuerdo General AG/11/2022, </w:t>
      </w:r>
      <w:r w:rsidR="00AF7C93">
        <w:rPr>
          <w:rFonts w:ascii="Arial" w:hAnsi="Arial" w:cs="Arial"/>
        </w:rPr>
        <w:t>que</w:t>
      </w:r>
      <w:r w:rsidR="009A1F71" w:rsidRPr="004A08B3">
        <w:rPr>
          <w:rFonts w:ascii="Arial" w:hAnsi="Arial" w:cs="Arial"/>
        </w:rPr>
        <w:t xml:space="preserve"> autoriza a sesionar siempre</w:t>
      </w:r>
      <w:r w:rsidR="001013D2">
        <w:rPr>
          <w:rFonts w:ascii="Arial" w:hAnsi="Arial" w:cs="Arial"/>
        </w:rPr>
        <w:t>,</w:t>
      </w:r>
      <w:r w:rsidR="009A1F71" w:rsidRPr="004A08B3">
        <w:rPr>
          <w:rFonts w:ascii="Arial" w:hAnsi="Arial" w:cs="Arial"/>
        </w:rPr>
        <w:t xml:space="preserve"> y cuando lo hagan con la totalidad de sus integrantes, y de manera colegiada,</w:t>
      </w:r>
      <w:r w:rsidR="00AF7C93" w:rsidRPr="00AF7C93">
        <w:rPr>
          <w:rFonts w:ascii="Arial" w:hAnsi="Arial" w:cs="Arial"/>
        </w:rPr>
        <w:t xml:space="preserve"> </w:t>
      </w:r>
      <w:r w:rsidR="00AF7C93" w:rsidRPr="004A08B3">
        <w:rPr>
          <w:rFonts w:ascii="Arial" w:hAnsi="Arial" w:cs="Arial"/>
        </w:rPr>
        <w:t>en este sentido hago de su conocimiento que se encuentran presentes la totalidad de los integrantes del Comité de Transparencia de la Fiscalía General del Estado</w:t>
      </w:r>
      <w:r w:rsidR="009A1F71" w:rsidRPr="004A08B3">
        <w:rPr>
          <w:rFonts w:ascii="Arial" w:hAnsi="Arial" w:cs="Arial"/>
        </w:rPr>
        <w:t xml:space="preserve">; </w:t>
      </w:r>
      <w:r w:rsidR="00090796" w:rsidRPr="004A08B3">
        <w:rPr>
          <w:rFonts w:ascii="Arial" w:hAnsi="Arial" w:cs="Arial"/>
        </w:rPr>
        <w:t xml:space="preserve">como </w:t>
      </w:r>
      <w:r w:rsidR="00176383">
        <w:rPr>
          <w:rFonts w:ascii="Arial" w:hAnsi="Arial" w:cs="Arial"/>
        </w:rPr>
        <w:t>p</w:t>
      </w:r>
      <w:r w:rsidR="00090796" w:rsidRPr="004A08B3">
        <w:rPr>
          <w:rFonts w:ascii="Arial" w:hAnsi="Arial" w:cs="Arial"/>
        </w:rPr>
        <w:t>resid</w:t>
      </w:r>
      <w:r w:rsidR="000C68BA" w:rsidRPr="004A08B3">
        <w:rPr>
          <w:rFonts w:ascii="Arial" w:hAnsi="Arial" w:cs="Arial"/>
        </w:rPr>
        <w:t>e</w:t>
      </w:r>
      <w:r w:rsidR="00090796" w:rsidRPr="004A08B3">
        <w:rPr>
          <w:rFonts w:ascii="Arial" w:hAnsi="Arial" w:cs="Arial"/>
        </w:rPr>
        <w:t>nta</w:t>
      </w:r>
      <w:r w:rsidR="000C68BA" w:rsidRPr="004A08B3">
        <w:rPr>
          <w:rFonts w:ascii="Arial" w:hAnsi="Arial" w:cs="Arial"/>
        </w:rPr>
        <w:t xml:space="preserve">, la </w:t>
      </w:r>
      <w:r w:rsidR="00BB2477" w:rsidRPr="00BB2477">
        <w:rPr>
          <w:rFonts w:ascii="Arial" w:eastAsia="Arial" w:hAnsi="Arial" w:cs="Arial"/>
        </w:rPr>
        <w:t>m</w:t>
      </w:r>
      <w:r w:rsidR="00CE4B5C" w:rsidRPr="00BB2477">
        <w:rPr>
          <w:rFonts w:ascii="Arial" w:eastAsia="Arial" w:hAnsi="Arial" w:cs="Arial"/>
        </w:rPr>
        <w:t>aestra</w:t>
      </w:r>
      <w:r w:rsidR="00CE4B5C" w:rsidRPr="004A08B3">
        <w:rPr>
          <w:rFonts w:ascii="Arial" w:eastAsia="Arial" w:hAnsi="Arial" w:cs="Arial"/>
          <w:b/>
        </w:rPr>
        <w:t xml:space="preserve"> Xitlálic Sánchez Servín </w:t>
      </w:r>
      <w:r w:rsidR="00BB2477">
        <w:rPr>
          <w:rFonts w:ascii="Arial" w:eastAsia="Arial" w:hAnsi="Arial" w:cs="Arial"/>
        </w:rPr>
        <w:t>V</w:t>
      </w:r>
      <w:r w:rsidR="00225135">
        <w:rPr>
          <w:rFonts w:ascii="Arial" w:eastAsia="Arial" w:hAnsi="Arial" w:cs="Arial"/>
        </w:rPr>
        <w:t>i</w:t>
      </w:r>
      <w:r w:rsidR="00CE4B5C" w:rsidRPr="004A08B3">
        <w:rPr>
          <w:rFonts w:ascii="Arial" w:eastAsia="Arial" w:hAnsi="Arial" w:cs="Arial"/>
        </w:rPr>
        <w:t xml:space="preserve">cefiscal </w:t>
      </w:r>
      <w:r w:rsidR="00BB2477">
        <w:rPr>
          <w:rFonts w:ascii="Arial" w:eastAsia="Arial" w:hAnsi="Arial" w:cs="Arial"/>
        </w:rPr>
        <w:t>J</w:t>
      </w:r>
      <w:r w:rsidR="00CE4B5C" w:rsidRPr="004A08B3">
        <w:rPr>
          <w:rFonts w:ascii="Arial" w:eastAsia="Arial" w:hAnsi="Arial" w:cs="Arial"/>
        </w:rPr>
        <w:t xml:space="preserve">urídica a quien en lo sucesivo se citará como </w:t>
      </w:r>
      <w:r w:rsidR="00CE4B5C" w:rsidRPr="004A08B3">
        <w:rPr>
          <w:rFonts w:ascii="Arial" w:eastAsia="Arial" w:hAnsi="Arial" w:cs="Arial"/>
          <w:b/>
        </w:rPr>
        <w:t>“</w:t>
      </w:r>
      <w:r w:rsidR="00176383">
        <w:rPr>
          <w:rFonts w:ascii="Arial" w:eastAsia="Arial" w:hAnsi="Arial" w:cs="Arial"/>
          <w:b/>
        </w:rPr>
        <w:t>p</w:t>
      </w:r>
      <w:r w:rsidR="00CE4B5C" w:rsidRPr="004A08B3">
        <w:rPr>
          <w:rFonts w:ascii="Arial" w:eastAsia="Arial" w:hAnsi="Arial" w:cs="Arial"/>
          <w:b/>
        </w:rPr>
        <w:t>residenta”</w:t>
      </w:r>
      <w:r w:rsidR="00CE4B5C" w:rsidRPr="004A08B3">
        <w:rPr>
          <w:rFonts w:ascii="Arial" w:hAnsi="Arial" w:cs="Arial"/>
        </w:rPr>
        <w:t>,</w:t>
      </w:r>
      <w:r w:rsidR="000C68BA" w:rsidRPr="004A08B3">
        <w:rPr>
          <w:rFonts w:ascii="Arial" w:hAnsi="Arial" w:cs="Arial"/>
        </w:rPr>
        <w:t xml:space="preserve"> como integrantes</w:t>
      </w:r>
      <w:r w:rsidR="00B46E61" w:rsidRPr="005E72CD">
        <w:rPr>
          <w:rFonts w:ascii="Arial" w:hAnsi="Arial" w:cs="Arial"/>
        </w:rPr>
        <w:t>,</w:t>
      </w:r>
      <w:r w:rsidR="000C68BA" w:rsidRPr="005E72CD">
        <w:rPr>
          <w:rFonts w:ascii="Arial" w:hAnsi="Arial" w:cs="Arial"/>
        </w:rPr>
        <w:t xml:space="preserve"> </w:t>
      </w:r>
      <w:r w:rsidR="005E72CD" w:rsidRPr="005E72CD">
        <w:rPr>
          <w:rFonts w:ascii="Arial" w:hAnsi="Arial" w:cs="Arial"/>
          <w:b/>
        </w:rPr>
        <w:t>Carlos Alejandro Ponce Rodríguez</w:t>
      </w:r>
      <w:r w:rsidR="000C68BA" w:rsidRPr="004A08B3">
        <w:rPr>
          <w:rFonts w:ascii="Arial" w:hAnsi="Arial" w:cs="Arial"/>
          <w:b/>
        </w:rPr>
        <w:t>,</w:t>
      </w:r>
      <w:r w:rsidR="00CE4B5C" w:rsidRPr="004A08B3">
        <w:rPr>
          <w:rFonts w:ascii="Arial" w:hAnsi="Arial" w:cs="Arial"/>
          <w:b/>
        </w:rPr>
        <w:t xml:space="preserve"> </w:t>
      </w:r>
      <w:r w:rsidR="00BB2477" w:rsidRPr="00285677">
        <w:rPr>
          <w:rFonts w:ascii="Arial" w:hAnsi="Arial" w:cs="Arial"/>
        </w:rPr>
        <w:t>V</w:t>
      </w:r>
      <w:r w:rsidR="00CE4B5C" w:rsidRPr="004A08B3">
        <w:rPr>
          <w:rFonts w:ascii="Arial" w:hAnsi="Arial" w:cs="Arial"/>
        </w:rPr>
        <w:t xml:space="preserve">icefiscal, y </w:t>
      </w:r>
      <w:bookmarkStart w:id="1" w:name="_Hlk194584394"/>
      <w:r w:rsidR="00B46E61" w:rsidRPr="00B46E61">
        <w:rPr>
          <w:rFonts w:ascii="Arial" w:hAnsi="Arial" w:cs="Arial"/>
          <w:b/>
        </w:rPr>
        <w:t>Jesús Rafael Rodríguez López</w:t>
      </w:r>
      <w:bookmarkEnd w:id="1"/>
      <w:r w:rsidR="00B46E61" w:rsidRPr="00B46E61">
        <w:rPr>
          <w:rFonts w:ascii="Arial" w:hAnsi="Arial" w:cs="Arial"/>
          <w:b/>
        </w:rPr>
        <w:t xml:space="preserve"> </w:t>
      </w:r>
      <w:r w:rsidR="00225135">
        <w:rPr>
          <w:rFonts w:ascii="Arial" w:hAnsi="Arial" w:cs="Arial"/>
        </w:rPr>
        <w:t>t</w:t>
      </w:r>
      <w:r w:rsidR="00CE4B5C" w:rsidRPr="004A08B3">
        <w:rPr>
          <w:rFonts w:ascii="Arial" w:hAnsi="Arial" w:cs="Arial"/>
        </w:rPr>
        <w:t xml:space="preserve">itular del </w:t>
      </w:r>
      <w:r w:rsidR="00BB2477">
        <w:rPr>
          <w:rFonts w:ascii="Arial" w:hAnsi="Arial" w:cs="Arial"/>
        </w:rPr>
        <w:t>Ó</w:t>
      </w:r>
      <w:r w:rsidR="00CE4B5C" w:rsidRPr="004A08B3">
        <w:rPr>
          <w:rFonts w:ascii="Arial" w:hAnsi="Arial" w:cs="Arial"/>
        </w:rPr>
        <w:t xml:space="preserve">rgano </w:t>
      </w:r>
      <w:r w:rsidR="00BB2477">
        <w:rPr>
          <w:rFonts w:ascii="Arial" w:hAnsi="Arial" w:cs="Arial"/>
        </w:rPr>
        <w:t>I</w:t>
      </w:r>
      <w:r w:rsidR="00CE4B5C" w:rsidRPr="004A08B3">
        <w:rPr>
          <w:rFonts w:ascii="Arial" w:hAnsi="Arial" w:cs="Arial"/>
        </w:rPr>
        <w:t xml:space="preserve">nterno de </w:t>
      </w:r>
      <w:r w:rsidR="00BB2477">
        <w:rPr>
          <w:rFonts w:ascii="Arial" w:hAnsi="Arial" w:cs="Arial"/>
        </w:rPr>
        <w:t>C</w:t>
      </w:r>
      <w:r w:rsidR="00CE4B5C" w:rsidRPr="004A08B3">
        <w:rPr>
          <w:rFonts w:ascii="Arial" w:hAnsi="Arial" w:cs="Arial"/>
        </w:rPr>
        <w:t>ontrol,</w:t>
      </w:r>
      <w:r w:rsidR="00B91E2B">
        <w:rPr>
          <w:rFonts w:ascii="Arial" w:hAnsi="Arial" w:cs="Arial"/>
        </w:rPr>
        <w:t xml:space="preserve"> </w:t>
      </w:r>
      <w:r w:rsidR="00C53C33" w:rsidRPr="004A08B3">
        <w:rPr>
          <w:rFonts w:ascii="Arial" w:hAnsi="Arial" w:cs="Arial"/>
        </w:rPr>
        <w:t xml:space="preserve">y </w:t>
      </w:r>
      <w:r w:rsidR="000C68BA" w:rsidRPr="004A08B3">
        <w:rPr>
          <w:rFonts w:ascii="Arial" w:hAnsi="Arial" w:cs="Arial"/>
        </w:rPr>
        <w:t xml:space="preserve">como </w:t>
      </w:r>
      <w:r w:rsidR="00BB2477">
        <w:rPr>
          <w:rFonts w:ascii="Arial" w:hAnsi="Arial" w:cs="Arial"/>
        </w:rPr>
        <w:t>S</w:t>
      </w:r>
      <w:r w:rsidR="000C68BA" w:rsidRPr="004A08B3">
        <w:rPr>
          <w:rFonts w:ascii="Arial" w:hAnsi="Arial" w:cs="Arial"/>
        </w:rPr>
        <w:t xml:space="preserve">ecretaria </w:t>
      </w:r>
      <w:r w:rsidR="00BB2477">
        <w:rPr>
          <w:rFonts w:ascii="Arial" w:hAnsi="Arial" w:cs="Arial"/>
        </w:rPr>
        <w:t>T</w:t>
      </w:r>
      <w:r w:rsidR="000C68BA" w:rsidRPr="004A08B3">
        <w:rPr>
          <w:rFonts w:ascii="Arial" w:hAnsi="Arial" w:cs="Arial"/>
        </w:rPr>
        <w:t>écnica</w:t>
      </w:r>
      <w:r w:rsidR="00AF7C93">
        <w:rPr>
          <w:rFonts w:ascii="Arial" w:hAnsi="Arial" w:cs="Arial"/>
        </w:rPr>
        <w:t xml:space="preserve">, la de la voz, </w:t>
      </w:r>
      <w:r w:rsidR="000C68BA" w:rsidRPr="004A08B3">
        <w:rPr>
          <w:rFonts w:ascii="Arial" w:hAnsi="Arial" w:cs="Arial"/>
          <w:b/>
        </w:rPr>
        <w:t>Jessica Erika Ludivina Acosta Correa</w:t>
      </w:r>
      <w:r w:rsidR="000C68BA" w:rsidRPr="004A08B3">
        <w:rPr>
          <w:rFonts w:ascii="Arial" w:hAnsi="Arial" w:cs="Arial"/>
        </w:rPr>
        <w:t xml:space="preserve"> </w:t>
      </w:r>
      <w:r w:rsidR="00225135">
        <w:rPr>
          <w:rFonts w:ascii="Arial" w:hAnsi="Arial" w:cs="Arial"/>
        </w:rPr>
        <w:t>d</w:t>
      </w:r>
      <w:r w:rsidR="000C68BA" w:rsidRPr="004A08B3">
        <w:rPr>
          <w:rFonts w:ascii="Arial" w:hAnsi="Arial" w:cs="Arial"/>
        </w:rPr>
        <w:t xml:space="preserve">irectora de </w:t>
      </w:r>
      <w:r w:rsidR="00BB2477">
        <w:rPr>
          <w:rFonts w:ascii="Arial" w:hAnsi="Arial" w:cs="Arial"/>
        </w:rPr>
        <w:t>T</w:t>
      </w:r>
      <w:r w:rsidR="000C68BA" w:rsidRPr="004A08B3">
        <w:rPr>
          <w:rFonts w:ascii="Arial" w:hAnsi="Arial" w:cs="Arial"/>
        </w:rPr>
        <w:t xml:space="preserve">ransparencia y </w:t>
      </w:r>
      <w:r w:rsidR="00BB2477">
        <w:rPr>
          <w:rFonts w:ascii="Arial" w:hAnsi="Arial" w:cs="Arial"/>
        </w:rPr>
        <w:t>A</w:t>
      </w:r>
      <w:r w:rsidR="000C68BA" w:rsidRPr="004A08B3">
        <w:rPr>
          <w:rFonts w:ascii="Arial" w:hAnsi="Arial" w:cs="Arial"/>
        </w:rPr>
        <w:t xml:space="preserve">cceso a la </w:t>
      </w:r>
      <w:r w:rsidR="00BB2477">
        <w:rPr>
          <w:rFonts w:ascii="Arial" w:hAnsi="Arial" w:cs="Arial"/>
        </w:rPr>
        <w:t>I</w:t>
      </w:r>
      <w:r w:rsidR="000C68BA" w:rsidRPr="004A08B3">
        <w:rPr>
          <w:rFonts w:ascii="Arial" w:hAnsi="Arial" w:cs="Arial"/>
        </w:rPr>
        <w:t xml:space="preserve">nformación a quien en lo </w:t>
      </w:r>
      <w:r w:rsidR="00225135">
        <w:rPr>
          <w:rFonts w:ascii="Arial" w:hAnsi="Arial" w:cs="Arial"/>
        </w:rPr>
        <w:t>subsecuente</w:t>
      </w:r>
      <w:r w:rsidR="000C68BA" w:rsidRPr="004A08B3">
        <w:rPr>
          <w:rFonts w:ascii="Arial" w:hAnsi="Arial" w:cs="Arial"/>
        </w:rPr>
        <w:t xml:space="preserve"> se citará como “</w:t>
      </w:r>
      <w:r w:rsidR="00176383">
        <w:rPr>
          <w:rFonts w:ascii="Arial" w:hAnsi="Arial" w:cs="Arial"/>
          <w:b/>
        </w:rPr>
        <w:t>s</w:t>
      </w:r>
      <w:r w:rsidR="000C68BA" w:rsidRPr="004A08B3">
        <w:rPr>
          <w:rFonts w:ascii="Arial" w:hAnsi="Arial" w:cs="Arial"/>
          <w:b/>
        </w:rPr>
        <w:t>ecretaria</w:t>
      </w:r>
      <w:r w:rsidR="000C68BA" w:rsidRPr="004A08B3">
        <w:rPr>
          <w:rFonts w:ascii="Arial" w:hAnsi="Arial" w:cs="Arial"/>
        </w:rPr>
        <w:t>”</w:t>
      </w:r>
      <w:r w:rsidR="00295717">
        <w:rPr>
          <w:rFonts w:ascii="Arial" w:hAnsi="Arial" w:cs="Arial"/>
        </w:rPr>
        <w:t>.</w:t>
      </w:r>
      <w:r w:rsidR="000C68BA" w:rsidRPr="004A08B3">
        <w:rPr>
          <w:rFonts w:ascii="Arial" w:hAnsi="Arial" w:cs="Arial"/>
        </w:rPr>
        <w:t xml:space="preserve"> </w:t>
      </w:r>
      <w:r w:rsidR="00295717">
        <w:rPr>
          <w:rFonts w:ascii="Arial" w:hAnsi="Arial" w:cs="Arial"/>
        </w:rPr>
        <w:t>P</w:t>
      </w:r>
      <w:r w:rsidR="007D0CE5" w:rsidRPr="004A08B3">
        <w:rPr>
          <w:rFonts w:ascii="Arial" w:hAnsi="Arial" w:cs="Arial"/>
        </w:rPr>
        <w:t xml:space="preserve">rocedo a circular la </w:t>
      </w:r>
      <w:r w:rsidR="007D0CE5" w:rsidRPr="00372EB1">
        <w:rPr>
          <w:rFonts w:ascii="Arial" w:hAnsi="Arial" w:cs="Arial"/>
          <w:b/>
        </w:rPr>
        <w:t>lista de asistencia</w:t>
      </w:r>
      <w:r w:rsidR="007D0CE5" w:rsidRPr="004A08B3">
        <w:rPr>
          <w:rFonts w:ascii="Arial" w:hAnsi="Arial" w:cs="Arial"/>
        </w:rPr>
        <w:t xml:space="preserve"> para que sea rubricada, </w:t>
      </w:r>
      <w:r w:rsidR="001E6003" w:rsidRPr="004A08B3">
        <w:rPr>
          <w:rFonts w:ascii="Arial" w:hAnsi="Arial" w:cs="Arial"/>
        </w:rPr>
        <w:t xml:space="preserve">es cuanto </w:t>
      </w:r>
      <w:r w:rsidR="00295717">
        <w:rPr>
          <w:rFonts w:ascii="Arial" w:hAnsi="Arial" w:cs="Arial"/>
        </w:rPr>
        <w:t>p</w:t>
      </w:r>
      <w:r w:rsidR="001E6003" w:rsidRPr="004A08B3">
        <w:rPr>
          <w:rFonts w:ascii="Arial" w:hAnsi="Arial" w:cs="Arial"/>
        </w:rPr>
        <w:t>residenta</w:t>
      </w:r>
      <w:r w:rsidR="004D4B8A" w:rsidRPr="004A08B3">
        <w:rPr>
          <w:rFonts w:ascii="Arial" w:hAnsi="Arial" w:cs="Arial"/>
        </w:rPr>
        <w:t>.</w:t>
      </w:r>
    </w:p>
    <w:p w14:paraId="5E1DEDCB" w14:textId="5118068D" w:rsidR="00575347" w:rsidRDefault="00575347" w:rsidP="00A30B37">
      <w:pPr>
        <w:jc w:val="both"/>
        <w:rPr>
          <w:rFonts w:ascii="Arial" w:hAnsi="Arial" w:cs="Arial"/>
        </w:rPr>
      </w:pPr>
    </w:p>
    <w:p w14:paraId="36DC2ECD" w14:textId="77777777" w:rsidR="00575347" w:rsidRPr="00AF7C93" w:rsidRDefault="00575347" w:rsidP="00A30B37">
      <w:pPr>
        <w:jc w:val="both"/>
        <w:rPr>
          <w:rFonts w:ascii="Arial" w:hAnsi="Arial" w:cs="Arial"/>
        </w:rPr>
      </w:pPr>
    </w:p>
    <w:p w14:paraId="5FF8DCF6" w14:textId="1AF3EC06" w:rsidR="00D77440" w:rsidRPr="00B81FAB" w:rsidRDefault="00D77440" w:rsidP="00A30B37">
      <w:pPr>
        <w:jc w:val="both"/>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r>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SEGUNDO</w:t>
      </w:r>
      <w:r w:rsidRPr="00B81FAB">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 </w:t>
      </w:r>
      <w:r w:rsidR="001B214A">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y TERCER, </w:t>
      </w:r>
      <w:r w:rsidRPr="00B81FAB">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PUNTO DEL ORDEN DEL DÍA. </w:t>
      </w:r>
    </w:p>
    <w:p w14:paraId="6941AD52" w14:textId="77777777" w:rsidR="00D77440" w:rsidRPr="004A08B3" w:rsidRDefault="00D77440" w:rsidP="00A30B37">
      <w:pPr>
        <w:jc w:val="both"/>
        <w:rPr>
          <w:rFonts w:ascii="Arial" w:hAnsi="Arial" w:cs="Arial"/>
          <w:color w:val="2F5496" w:themeColor="accent5" w:themeShade="BF"/>
        </w:rPr>
      </w:pPr>
    </w:p>
    <w:p w14:paraId="0C358696" w14:textId="4078EB82" w:rsidR="004D4B8A" w:rsidRDefault="004D4B8A" w:rsidP="00A30B37">
      <w:pPr>
        <w:pStyle w:val="Prrafodelista"/>
        <w:numPr>
          <w:ilvl w:val="0"/>
          <w:numId w:val="2"/>
        </w:numPr>
        <w:ind w:hanging="644"/>
        <w:jc w:val="both"/>
        <w:rPr>
          <w:rFonts w:ascii="Arial" w:hAnsi="Arial" w:cs="Arial"/>
          <w:b/>
          <w:i/>
          <w:color w:val="2F5496" w:themeColor="accent5" w:themeShade="BF"/>
        </w:rPr>
      </w:pPr>
      <w:r w:rsidRPr="004A08B3">
        <w:rPr>
          <w:rFonts w:ascii="Arial" w:hAnsi="Arial" w:cs="Arial"/>
          <w:b/>
          <w:i/>
          <w:color w:val="2F5496" w:themeColor="accent5" w:themeShade="BF"/>
        </w:rPr>
        <w:t xml:space="preserve">En uso de la voz, la </w:t>
      </w:r>
      <w:r w:rsidR="00176383">
        <w:rPr>
          <w:rFonts w:ascii="Arial" w:hAnsi="Arial" w:cs="Arial"/>
          <w:b/>
          <w:i/>
          <w:color w:val="2F5496" w:themeColor="accent5" w:themeShade="BF"/>
        </w:rPr>
        <w:t>p</w:t>
      </w:r>
      <w:r w:rsidRPr="004A08B3">
        <w:rPr>
          <w:rFonts w:ascii="Arial" w:hAnsi="Arial" w:cs="Arial"/>
          <w:b/>
          <w:i/>
          <w:color w:val="2F5496" w:themeColor="accent5" w:themeShade="BF"/>
        </w:rPr>
        <w:t>residenta.</w:t>
      </w:r>
    </w:p>
    <w:p w14:paraId="49359801" w14:textId="347E3464" w:rsidR="001B214A" w:rsidRDefault="00DD7800" w:rsidP="00A30B37">
      <w:pPr>
        <w:jc w:val="both"/>
        <w:rPr>
          <w:rFonts w:ascii="Arial" w:hAnsi="Arial" w:cs="Arial"/>
        </w:rPr>
      </w:pPr>
      <w:r w:rsidRPr="004A08B3">
        <w:rPr>
          <w:rFonts w:ascii="Arial" w:hAnsi="Arial" w:cs="Arial"/>
        </w:rPr>
        <w:t>En razón de lo anterior, a</w:t>
      </w:r>
      <w:r w:rsidR="00470B1F" w:rsidRPr="004A08B3">
        <w:rPr>
          <w:rFonts w:ascii="Arial" w:hAnsi="Arial" w:cs="Arial"/>
        </w:rPr>
        <w:t>l encontrarse presentes la totalidad de los integrantes del Comité de Transparencia,</w:t>
      </w:r>
      <w:r w:rsidRPr="004A08B3">
        <w:rPr>
          <w:rFonts w:ascii="Arial" w:hAnsi="Arial" w:cs="Arial"/>
        </w:rPr>
        <w:t xml:space="preserve"> existe </w:t>
      </w:r>
      <w:r w:rsidRPr="004A08B3">
        <w:rPr>
          <w:rFonts w:ascii="Arial" w:hAnsi="Arial" w:cs="Arial"/>
          <w:b/>
        </w:rPr>
        <w:t xml:space="preserve">quórum, </w:t>
      </w:r>
      <w:r w:rsidRPr="004A08B3">
        <w:rPr>
          <w:rFonts w:ascii="Arial" w:hAnsi="Arial" w:cs="Arial"/>
        </w:rPr>
        <w:t xml:space="preserve">declaro entonces legalmente instalada la </w:t>
      </w:r>
      <w:r w:rsidR="00372EB1">
        <w:rPr>
          <w:rFonts w:ascii="Arial" w:hAnsi="Arial" w:cs="Arial"/>
          <w:b/>
        </w:rPr>
        <w:t>tercera</w:t>
      </w:r>
      <w:r w:rsidR="00F75367">
        <w:rPr>
          <w:rFonts w:ascii="Arial" w:hAnsi="Arial" w:cs="Arial"/>
          <w:b/>
        </w:rPr>
        <w:t xml:space="preserve"> </w:t>
      </w:r>
      <w:r w:rsidR="00295717">
        <w:rPr>
          <w:rFonts w:ascii="Arial" w:hAnsi="Arial" w:cs="Arial"/>
        </w:rPr>
        <w:t>s</w:t>
      </w:r>
      <w:r w:rsidR="00295717" w:rsidRPr="004A08B3">
        <w:rPr>
          <w:rFonts w:ascii="Arial" w:hAnsi="Arial" w:cs="Arial"/>
        </w:rPr>
        <w:t xml:space="preserve">esión </w:t>
      </w:r>
      <w:r w:rsidR="00372EB1">
        <w:rPr>
          <w:rFonts w:ascii="Arial" w:hAnsi="Arial" w:cs="Arial"/>
          <w:b/>
        </w:rPr>
        <w:t>extraordinaria</w:t>
      </w:r>
      <w:r w:rsidR="00295717">
        <w:rPr>
          <w:rFonts w:ascii="Arial" w:hAnsi="Arial" w:cs="Arial"/>
          <w:b/>
        </w:rPr>
        <w:t xml:space="preserve"> </w:t>
      </w:r>
      <w:r w:rsidR="00295717" w:rsidRPr="004A08B3">
        <w:rPr>
          <w:rFonts w:ascii="Arial" w:hAnsi="Arial" w:cs="Arial"/>
          <w:b/>
        </w:rPr>
        <w:t>202</w:t>
      </w:r>
      <w:r w:rsidR="00EB2BD6">
        <w:rPr>
          <w:rFonts w:ascii="Arial" w:hAnsi="Arial" w:cs="Arial"/>
          <w:b/>
        </w:rPr>
        <w:t>5</w:t>
      </w:r>
      <w:r w:rsidR="00295717" w:rsidRPr="004A08B3">
        <w:rPr>
          <w:rFonts w:ascii="Arial" w:hAnsi="Arial" w:cs="Arial"/>
        </w:rPr>
        <w:t xml:space="preserve"> del Comité de Transparencia </w:t>
      </w:r>
      <w:r w:rsidRPr="004A08B3">
        <w:rPr>
          <w:rFonts w:ascii="Arial" w:hAnsi="Arial" w:cs="Arial"/>
        </w:rPr>
        <w:t>para todos los efectos legales a que haya lugar</w:t>
      </w:r>
      <w:r w:rsidR="00C71505" w:rsidRPr="004A08B3">
        <w:rPr>
          <w:rFonts w:ascii="Arial" w:hAnsi="Arial" w:cs="Arial"/>
        </w:rPr>
        <w:t>,</w:t>
      </w:r>
      <w:r w:rsidR="00470B1F" w:rsidRPr="004A08B3">
        <w:rPr>
          <w:rFonts w:ascii="Arial" w:hAnsi="Arial" w:cs="Arial"/>
        </w:rPr>
        <w:t xml:space="preserve"> por lo que los acuerdos que se tomen tendrán plena validez</w:t>
      </w:r>
      <w:r w:rsidR="00C71505" w:rsidRPr="004A08B3">
        <w:rPr>
          <w:rFonts w:ascii="Arial" w:hAnsi="Arial" w:cs="Arial"/>
        </w:rPr>
        <w:t>,</w:t>
      </w:r>
      <w:r w:rsidR="001B214A">
        <w:rPr>
          <w:rFonts w:ascii="Arial" w:hAnsi="Arial" w:cs="Arial"/>
        </w:rPr>
        <w:t xml:space="preserve"> el siguiente punto</w:t>
      </w:r>
      <w:r w:rsidR="005E33B9">
        <w:rPr>
          <w:rFonts w:ascii="Arial" w:hAnsi="Arial" w:cs="Arial"/>
        </w:rPr>
        <w:t xml:space="preserve">, </w:t>
      </w:r>
      <w:r w:rsidR="001B214A">
        <w:rPr>
          <w:rFonts w:ascii="Arial" w:hAnsi="Arial" w:cs="Arial"/>
        </w:rPr>
        <w:t xml:space="preserve">es la aprobación del orden del día, solicito a la secretaría, consulte si se omite su lectura, tomando en consideración que ha sido previamente distribuida. </w:t>
      </w:r>
    </w:p>
    <w:p w14:paraId="400CC130" w14:textId="77777777" w:rsidR="00D16CEE" w:rsidRPr="00D16CEE" w:rsidRDefault="00374096" w:rsidP="00255BBA">
      <w:pPr>
        <w:pStyle w:val="Prrafodelista"/>
        <w:numPr>
          <w:ilvl w:val="0"/>
          <w:numId w:val="15"/>
        </w:numPr>
        <w:ind w:left="426"/>
        <w:jc w:val="both"/>
        <w:rPr>
          <w:rFonts w:ascii="Arial" w:hAnsi="Arial" w:cs="Arial"/>
        </w:rPr>
      </w:pPr>
      <w:r w:rsidRPr="00D16CEE">
        <w:rPr>
          <w:rFonts w:ascii="Arial" w:hAnsi="Arial" w:cs="Arial"/>
          <w:b/>
          <w:i/>
          <w:color w:val="2F5496" w:themeColor="accent5" w:themeShade="BF"/>
        </w:rPr>
        <w:lastRenderedPageBreak/>
        <w:t xml:space="preserve">En uso de la voz, la </w:t>
      </w:r>
      <w:r w:rsidR="00EA509D" w:rsidRPr="00D16CEE">
        <w:rPr>
          <w:rFonts w:ascii="Arial" w:hAnsi="Arial" w:cs="Arial"/>
          <w:b/>
          <w:i/>
          <w:color w:val="2F5496" w:themeColor="accent5" w:themeShade="BF"/>
        </w:rPr>
        <w:t>s</w:t>
      </w:r>
      <w:r w:rsidRPr="00D16CEE">
        <w:rPr>
          <w:rFonts w:ascii="Arial" w:hAnsi="Arial" w:cs="Arial"/>
          <w:b/>
          <w:i/>
          <w:color w:val="2F5496" w:themeColor="accent5" w:themeShade="BF"/>
        </w:rPr>
        <w:t>ecretaria.</w:t>
      </w:r>
    </w:p>
    <w:p w14:paraId="7C3BCD72" w14:textId="4CB46829" w:rsidR="009B626C" w:rsidRPr="00D16CEE" w:rsidRDefault="001B214A" w:rsidP="00D16CEE">
      <w:pPr>
        <w:ind w:left="66"/>
        <w:jc w:val="both"/>
        <w:rPr>
          <w:rFonts w:ascii="Arial" w:hAnsi="Arial" w:cs="Arial"/>
        </w:rPr>
      </w:pPr>
      <w:r w:rsidRPr="00D16CEE">
        <w:rPr>
          <w:rFonts w:ascii="Arial" w:hAnsi="Arial" w:cs="Arial"/>
        </w:rPr>
        <w:t xml:space="preserve">Por instrucciones de la presidencia, se consulta si se omite la lectura del orden del día, los integrantes del Comité que estén por la afirmativa, sírvanse levantar una de sus manos; </w:t>
      </w:r>
    </w:p>
    <w:p w14:paraId="19DF10DC" w14:textId="77777777" w:rsidR="001B214A" w:rsidRDefault="001B214A" w:rsidP="001B214A">
      <w:pPr>
        <w:jc w:val="both"/>
        <w:rPr>
          <w:rFonts w:ascii="Arial" w:eastAsia="Arial" w:hAnsi="Arial" w:cs="Arial"/>
        </w:rPr>
      </w:pPr>
    </w:p>
    <w:p w14:paraId="34558B21" w14:textId="04B47452" w:rsidR="001B214A" w:rsidRPr="00A06BCE" w:rsidRDefault="001B214A" w:rsidP="001B214A">
      <w:pPr>
        <w:jc w:val="both"/>
        <w:rPr>
          <w:rFonts w:ascii="Arial" w:hAnsi="Arial" w:cs="Arial"/>
        </w:rPr>
      </w:pPr>
      <w:r w:rsidRPr="003A2440">
        <w:rPr>
          <w:rFonts w:ascii="Arial" w:eastAsia="Arial" w:hAnsi="Arial" w:cs="Arial"/>
          <w:b/>
        </w:rPr>
        <w:t>Maestra Xitlálic Sánchez Servín</w:t>
      </w:r>
      <w:r w:rsidRPr="003A2440">
        <w:rPr>
          <w:rFonts w:ascii="Arial" w:hAnsi="Arial" w:cs="Arial"/>
          <w:b/>
        </w:rPr>
        <w:t>.</w:t>
      </w:r>
      <w:r w:rsidRPr="00A06BCE">
        <w:rPr>
          <w:rFonts w:ascii="Arial" w:hAnsi="Arial" w:cs="Arial"/>
        </w:rPr>
        <w:t xml:space="preserve"> A favor.</w:t>
      </w:r>
    </w:p>
    <w:p w14:paraId="50C732D9" w14:textId="30DDD828" w:rsidR="001B214A" w:rsidRPr="00A06BCE" w:rsidRDefault="005E72CD" w:rsidP="001B214A">
      <w:pPr>
        <w:rPr>
          <w:rFonts w:ascii="Arial" w:hAnsi="Arial" w:cs="Arial"/>
        </w:rPr>
      </w:pPr>
      <w:bookmarkStart w:id="2" w:name="_Hlk210905260"/>
      <w:r w:rsidRPr="003A2440">
        <w:rPr>
          <w:rFonts w:ascii="Arial" w:hAnsi="Arial" w:cs="Arial"/>
          <w:b/>
        </w:rPr>
        <w:t>Maestro</w:t>
      </w:r>
      <w:r w:rsidR="001B214A" w:rsidRPr="003A2440">
        <w:rPr>
          <w:rFonts w:ascii="Arial" w:hAnsi="Arial" w:cs="Arial"/>
          <w:b/>
        </w:rPr>
        <w:t xml:space="preserve"> </w:t>
      </w:r>
      <w:r w:rsidRPr="003A2440">
        <w:rPr>
          <w:rFonts w:ascii="Arial" w:hAnsi="Arial" w:cs="Arial"/>
          <w:b/>
        </w:rPr>
        <w:t>Carlos Alejandro Ponce Rodríguez</w:t>
      </w:r>
      <w:bookmarkEnd w:id="2"/>
      <w:r w:rsidR="001B214A" w:rsidRPr="00A06BCE">
        <w:rPr>
          <w:rFonts w:ascii="Arial" w:hAnsi="Arial" w:cs="Arial"/>
        </w:rPr>
        <w:t>. A favor</w:t>
      </w:r>
    </w:p>
    <w:p w14:paraId="04F6A213" w14:textId="77777777" w:rsidR="001B214A" w:rsidRPr="00A06BCE" w:rsidRDefault="001B214A" w:rsidP="001B214A">
      <w:pPr>
        <w:jc w:val="both"/>
        <w:rPr>
          <w:rFonts w:ascii="Arial" w:hAnsi="Arial" w:cs="Arial"/>
        </w:rPr>
      </w:pPr>
      <w:r w:rsidRPr="003A2440">
        <w:rPr>
          <w:rFonts w:ascii="Arial" w:hAnsi="Arial" w:cs="Arial"/>
          <w:b/>
        </w:rPr>
        <w:t>Doctor Jesús Rafael Rodríguez López</w:t>
      </w:r>
      <w:r w:rsidRPr="00A06BCE">
        <w:rPr>
          <w:rFonts w:ascii="Arial" w:hAnsi="Arial" w:cs="Arial"/>
        </w:rPr>
        <w:t>. A favor.</w:t>
      </w:r>
    </w:p>
    <w:p w14:paraId="76AD961D" w14:textId="72496585" w:rsidR="001013D2" w:rsidRDefault="001013D2" w:rsidP="00A30B37">
      <w:pPr>
        <w:jc w:val="both"/>
        <w:rPr>
          <w:rFonts w:ascii="Arial" w:hAnsi="Arial" w:cs="Arial"/>
        </w:rPr>
      </w:pPr>
    </w:p>
    <w:p w14:paraId="04C89568" w14:textId="2E6EA788" w:rsidR="001B214A" w:rsidRDefault="001B214A" w:rsidP="00A30B37">
      <w:pPr>
        <w:jc w:val="both"/>
        <w:rPr>
          <w:rFonts w:ascii="Arial" w:hAnsi="Arial" w:cs="Arial"/>
        </w:rPr>
      </w:pPr>
      <w:r>
        <w:rPr>
          <w:rFonts w:ascii="Arial" w:hAnsi="Arial" w:cs="Arial"/>
        </w:rPr>
        <w:t xml:space="preserve">Presidenta, le doy cuenta que se obtuvieron 3 votos a favor. </w:t>
      </w:r>
    </w:p>
    <w:p w14:paraId="6B3EDD79" w14:textId="77777777" w:rsidR="001B214A" w:rsidRDefault="001B214A" w:rsidP="00A30B37">
      <w:pPr>
        <w:jc w:val="both"/>
        <w:rPr>
          <w:rFonts w:ascii="Arial" w:hAnsi="Arial" w:cs="Arial"/>
        </w:rPr>
      </w:pPr>
    </w:p>
    <w:p w14:paraId="36A35F23" w14:textId="77777777" w:rsidR="001B214A" w:rsidRPr="004A08B3" w:rsidRDefault="001B214A" w:rsidP="001B214A">
      <w:pPr>
        <w:pStyle w:val="Prrafodelista"/>
        <w:numPr>
          <w:ilvl w:val="0"/>
          <w:numId w:val="2"/>
        </w:numPr>
        <w:ind w:hanging="644"/>
        <w:jc w:val="both"/>
        <w:rPr>
          <w:rFonts w:ascii="Arial" w:hAnsi="Arial" w:cs="Arial"/>
          <w:b/>
          <w:i/>
          <w:color w:val="2F5496" w:themeColor="accent5" w:themeShade="BF"/>
        </w:rPr>
      </w:pPr>
      <w:r w:rsidRPr="004A08B3">
        <w:rPr>
          <w:rFonts w:ascii="Arial" w:hAnsi="Arial" w:cs="Arial"/>
          <w:b/>
          <w:i/>
          <w:color w:val="2F5496" w:themeColor="accent5" w:themeShade="BF"/>
        </w:rPr>
        <w:t xml:space="preserve">En uso de la voz, la </w:t>
      </w:r>
      <w:r>
        <w:rPr>
          <w:rFonts w:ascii="Arial" w:hAnsi="Arial" w:cs="Arial"/>
          <w:b/>
          <w:i/>
          <w:color w:val="2F5496" w:themeColor="accent5" w:themeShade="BF"/>
        </w:rPr>
        <w:t>p</w:t>
      </w:r>
      <w:r w:rsidRPr="004A08B3">
        <w:rPr>
          <w:rFonts w:ascii="Arial" w:hAnsi="Arial" w:cs="Arial"/>
          <w:b/>
          <w:i/>
          <w:color w:val="2F5496" w:themeColor="accent5" w:themeShade="BF"/>
        </w:rPr>
        <w:t>residenta.</w:t>
      </w:r>
    </w:p>
    <w:p w14:paraId="0140AFB5" w14:textId="3182E3B8" w:rsidR="001B214A" w:rsidRDefault="001B214A" w:rsidP="001B214A">
      <w:pPr>
        <w:jc w:val="both"/>
        <w:rPr>
          <w:rFonts w:ascii="Arial" w:hAnsi="Arial" w:cs="Arial"/>
        </w:rPr>
      </w:pPr>
      <w:r w:rsidRPr="004A08B3">
        <w:rPr>
          <w:rFonts w:ascii="Arial" w:hAnsi="Arial" w:cs="Arial"/>
        </w:rPr>
        <w:t>En consecuencia, queda aprobad</w:t>
      </w:r>
      <w:r>
        <w:rPr>
          <w:rFonts w:ascii="Arial" w:hAnsi="Arial" w:cs="Arial"/>
        </w:rPr>
        <w:t>a la omisión de la lectura del orden del día</w:t>
      </w:r>
      <w:r w:rsidR="005E33B9">
        <w:rPr>
          <w:rFonts w:ascii="Arial" w:hAnsi="Arial" w:cs="Arial"/>
        </w:rPr>
        <w:t xml:space="preserve">, está a discusión el orden del día, así mismo, podrán inscribir temas para ser desahogados en los asuntos generales, no habiendo uso de la palabra de los integrantes, secretaria proceda a tomar la votación correspondiente:  </w:t>
      </w:r>
    </w:p>
    <w:p w14:paraId="6589E471" w14:textId="77777777" w:rsidR="004A08B3" w:rsidRPr="004A08B3" w:rsidRDefault="004A08B3" w:rsidP="00A30B37">
      <w:pPr>
        <w:jc w:val="both"/>
        <w:rPr>
          <w:rFonts w:ascii="Arial" w:hAnsi="Arial" w:cs="Arial"/>
        </w:rPr>
      </w:pPr>
    </w:p>
    <w:p w14:paraId="6E2350D5" w14:textId="5C99D0F3" w:rsidR="00EE7B8C" w:rsidRPr="00080873" w:rsidRDefault="00EE7B8C" w:rsidP="00A30B37">
      <w:pPr>
        <w:pStyle w:val="Prrafodelista"/>
        <w:numPr>
          <w:ilvl w:val="0"/>
          <w:numId w:val="2"/>
        </w:numPr>
        <w:ind w:hanging="644"/>
        <w:jc w:val="both"/>
        <w:rPr>
          <w:rFonts w:ascii="Arial" w:hAnsi="Arial" w:cs="Arial"/>
          <w:b/>
          <w:i/>
          <w:color w:val="2F5496" w:themeColor="accent5" w:themeShade="BF"/>
        </w:rPr>
      </w:pPr>
      <w:r w:rsidRPr="00080873">
        <w:rPr>
          <w:rFonts w:ascii="Arial" w:hAnsi="Arial" w:cs="Arial"/>
          <w:b/>
          <w:i/>
          <w:color w:val="2F5496" w:themeColor="accent5" w:themeShade="BF"/>
        </w:rPr>
        <w:t xml:space="preserve">En uso de la voz, la </w:t>
      </w:r>
      <w:r w:rsidR="00EA509D">
        <w:rPr>
          <w:rFonts w:ascii="Arial" w:hAnsi="Arial" w:cs="Arial"/>
          <w:b/>
          <w:i/>
          <w:color w:val="2F5496" w:themeColor="accent5" w:themeShade="BF"/>
        </w:rPr>
        <w:t>s</w:t>
      </w:r>
      <w:r w:rsidRPr="00080873">
        <w:rPr>
          <w:rFonts w:ascii="Arial" w:hAnsi="Arial" w:cs="Arial"/>
          <w:b/>
          <w:i/>
          <w:color w:val="2F5496" w:themeColor="accent5" w:themeShade="BF"/>
        </w:rPr>
        <w:t>ecretaria.</w:t>
      </w:r>
    </w:p>
    <w:p w14:paraId="72B15241" w14:textId="2D3999E5" w:rsidR="003419DD" w:rsidRPr="004A08B3" w:rsidRDefault="00EE7B8C" w:rsidP="00A30B37">
      <w:pPr>
        <w:jc w:val="both"/>
        <w:rPr>
          <w:rFonts w:ascii="Arial" w:eastAsia="Arial" w:hAnsi="Arial" w:cs="Arial"/>
        </w:rPr>
      </w:pPr>
      <w:r w:rsidRPr="004A08B3">
        <w:rPr>
          <w:rFonts w:ascii="Arial" w:eastAsia="Arial" w:hAnsi="Arial" w:cs="Arial"/>
        </w:rPr>
        <w:t xml:space="preserve">Atendiendo su instrucción </w:t>
      </w:r>
      <w:r w:rsidR="00EA509D">
        <w:rPr>
          <w:rFonts w:ascii="Arial" w:eastAsia="Arial" w:hAnsi="Arial" w:cs="Arial"/>
        </w:rPr>
        <w:t>p</w:t>
      </w:r>
      <w:r w:rsidRPr="004A08B3">
        <w:rPr>
          <w:rFonts w:ascii="Arial" w:eastAsia="Arial" w:hAnsi="Arial" w:cs="Arial"/>
        </w:rPr>
        <w:t xml:space="preserve">residenta, someto a su consideración el orden del día de la presente Sesión </w:t>
      </w:r>
      <w:r w:rsidR="003A2440">
        <w:rPr>
          <w:rFonts w:ascii="Arial" w:eastAsia="Arial" w:hAnsi="Arial" w:cs="Arial"/>
        </w:rPr>
        <w:t>Extraordinaria</w:t>
      </w:r>
      <w:r w:rsidRPr="004A08B3">
        <w:rPr>
          <w:rFonts w:ascii="Arial" w:eastAsia="Arial" w:hAnsi="Arial" w:cs="Arial"/>
        </w:rPr>
        <w:t>,</w:t>
      </w:r>
      <w:r w:rsidR="0091478D">
        <w:rPr>
          <w:rFonts w:ascii="Arial" w:eastAsia="Arial" w:hAnsi="Arial" w:cs="Arial"/>
        </w:rPr>
        <w:t xml:space="preserve"> </w:t>
      </w:r>
      <w:r w:rsidRPr="004A08B3">
        <w:rPr>
          <w:rFonts w:ascii="Arial" w:eastAsia="Arial" w:hAnsi="Arial" w:cs="Arial"/>
        </w:rPr>
        <w:t>por lo que solicito manifiesten el sentido de su voto</w:t>
      </w:r>
      <w:r w:rsidR="005E33B9">
        <w:rPr>
          <w:rFonts w:ascii="Arial" w:eastAsia="Arial" w:hAnsi="Arial" w:cs="Arial"/>
        </w:rPr>
        <w:t>, levantando una de sus manos:</w:t>
      </w:r>
    </w:p>
    <w:p w14:paraId="3E18CC05" w14:textId="77777777" w:rsidR="00EE7B8C" w:rsidRPr="004A08B3" w:rsidRDefault="00EE7B8C" w:rsidP="00A30B37">
      <w:pPr>
        <w:jc w:val="both"/>
        <w:rPr>
          <w:rFonts w:ascii="Arial" w:eastAsia="Arial" w:hAnsi="Arial" w:cs="Arial"/>
          <w:b/>
        </w:rPr>
      </w:pPr>
    </w:p>
    <w:p w14:paraId="15D1BB8A" w14:textId="77777777" w:rsidR="003A2440" w:rsidRPr="00A06BCE" w:rsidRDefault="003A2440" w:rsidP="003A2440">
      <w:pPr>
        <w:jc w:val="both"/>
        <w:rPr>
          <w:rFonts w:ascii="Arial" w:hAnsi="Arial" w:cs="Arial"/>
        </w:rPr>
      </w:pPr>
      <w:r w:rsidRPr="003A2440">
        <w:rPr>
          <w:rFonts w:ascii="Arial" w:eastAsia="Arial" w:hAnsi="Arial" w:cs="Arial"/>
          <w:b/>
        </w:rPr>
        <w:t>Maestra Xitlálic Sánchez Servín</w:t>
      </w:r>
      <w:r w:rsidRPr="003A2440">
        <w:rPr>
          <w:rFonts w:ascii="Arial" w:hAnsi="Arial" w:cs="Arial"/>
          <w:b/>
        </w:rPr>
        <w:t>.</w:t>
      </w:r>
      <w:r w:rsidRPr="00A06BCE">
        <w:rPr>
          <w:rFonts w:ascii="Arial" w:hAnsi="Arial" w:cs="Arial"/>
        </w:rPr>
        <w:t xml:space="preserve"> A favor.</w:t>
      </w:r>
    </w:p>
    <w:p w14:paraId="2A144C57" w14:textId="77777777" w:rsidR="003A2440" w:rsidRPr="00A06BCE" w:rsidRDefault="003A2440" w:rsidP="003A2440">
      <w:pPr>
        <w:rPr>
          <w:rFonts w:ascii="Arial" w:hAnsi="Arial" w:cs="Arial"/>
        </w:rPr>
      </w:pPr>
      <w:r w:rsidRPr="003A2440">
        <w:rPr>
          <w:rFonts w:ascii="Arial" w:hAnsi="Arial" w:cs="Arial"/>
          <w:b/>
        </w:rPr>
        <w:t>Maestro Carlos Alejandro Ponce Rodríguez</w:t>
      </w:r>
      <w:r w:rsidRPr="00A06BCE">
        <w:rPr>
          <w:rFonts w:ascii="Arial" w:hAnsi="Arial" w:cs="Arial"/>
        </w:rPr>
        <w:t>. A favor</w:t>
      </w:r>
    </w:p>
    <w:p w14:paraId="67C169B7" w14:textId="77777777" w:rsidR="003A2440" w:rsidRPr="00A06BCE" w:rsidRDefault="003A2440" w:rsidP="003A2440">
      <w:pPr>
        <w:jc w:val="both"/>
        <w:rPr>
          <w:rFonts w:ascii="Arial" w:hAnsi="Arial" w:cs="Arial"/>
        </w:rPr>
      </w:pPr>
      <w:r w:rsidRPr="003A2440">
        <w:rPr>
          <w:rFonts w:ascii="Arial" w:hAnsi="Arial" w:cs="Arial"/>
          <w:b/>
        </w:rPr>
        <w:t>Doctor Jesús Rafael Rodríguez López</w:t>
      </w:r>
      <w:r w:rsidRPr="00A06BCE">
        <w:rPr>
          <w:rFonts w:ascii="Arial" w:hAnsi="Arial" w:cs="Arial"/>
        </w:rPr>
        <w:t>. A favor.</w:t>
      </w:r>
    </w:p>
    <w:p w14:paraId="24DA3FF9" w14:textId="77777777" w:rsidR="005E33B9" w:rsidRDefault="005E33B9" w:rsidP="005E33B9">
      <w:pPr>
        <w:jc w:val="both"/>
        <w:rPr>
          <w:rFonts w:ascii="Arial" w:hAnsi="Arial" w:cs="Arial"/>
        </w:rPr>
      </w:pPr>
    </w:p>
    <w:p w14:paraId="159C1E28" w14:textId="36F3E9E5" w:rsidR="00AA7D67" w:rsidRDefault="00AA7D67" w:rsidP="005E33B9">
      <w:pPr>
        <w:jc w:val="both"/>
        <w:rPr>
          <w:rFonts w:ascii="Arial" w:hAnsi="Arial" w:cs="Arial"/>
        </w:rPr>
      </w:pPr>
      <w:r>
        <w:rPr>
          <w:rFonts w:ascii="Arial" w:hAnsi="Arial" w:cs="Arial"/>
        </w:rPr>
        <w:t xml:space="preserve">Así mismo, les pregunto a los integrantes de este Órgano </w:t>
      </w:r>
      <w:r w:rsidR="005E72CD">
        <w:rPr>
          <w:rFonts w:ascii="Arial" w:hAnsi="Arial" w:cs="Arial"/>
        </w:rPr>
        <w:t>C</w:t>
      </w:r>
      <w:r>
        <w:rPr>
          <w:rFonts w:ascii="Arial" w:hAnsi="Arial" w:cs="Arial"/>
        </w:rPr>
        <w:t>olegiado, si desean inscribir asuntos en lo general:</w:t>
      </w:r>
    </w:p>
    <w:p w14:paraId="0C7EDACE" w14:textId="77777777" w:rsidR="00AA7D67" w:rsidRDefault="00AA7D67" w:rsidP="00AA7D67">
      <w:pPr>
        <w:jc w:val="both"/>
        <w:rPr>
          <w:rFonts w:ascii="Arial" w:eastAsia="Arial" w:hAnsi="Arial" w:cs="Arial"/>
        </w:rPr>
      </w:pPr>
    </w:p>
    <w:p w14:paraId="03D13601" w14:textId="4AF0A1E0" w:rsidR="00AA7D67" w:rsidRPr="00A06BCE" w:rsidRDefault="00AA7D67" w:rsidP="00AA7D67">
      <w:pPr>
        <w:jc w:val="both"/>
        <w:rPr>
          <w:rFonts w:ascii="Arial" w:hAnsi="Arial" w:cs="Arial"/>
        </w:rPr>
      </w:pPr>
      <w:r w:rsidRPr="003A2440">
        <w:rPr>
          <w:rFonts w:ascii="Arial" w:eastAsia="Arial" w:hAnsi="Arial" w:cs="Arial"/>
          <w:b/>
        </w:rPr>
        <w:t>Maestra Xitlálic Sánchez Servín</w:t>
      </w:r>
      <w:r w:rsidRPr="003A2440">
        <w:rPr>
          <w:rFonts w:ascii="Arial" w:hAnsi="Arial" w:cs="Arial"/>
          <w:b/>
        </w:rPr>
        <w:t>.</w:t>
      </w:r>
      <w:r w:rsidRPr="00A06BCE">
        <w:rPr>
          <w:rFonts w:ascii="Arial" w:hAnsi="Arial" w:cs="Arial"/>
        </w:rPr>
        <w:t xml:space="preserve"> </w:t>
      </w:r>
      <w:r>
        <w:rPr>
          <w:rFonts w:ascii="Arial" w:hAnsi="Arial" w:cs="Arial"/>
        </w:rPr>
        <w:t>No</w:t>
      </w:r>
      <w:r w:rsidRPr="00A06BCE">
        <w:rPr>
          <w:rFonts w:ascii="Arial" w:hAnsi="Arial" w:cs="Arial"/>
        </w:rPr>
        <w:t>.</w:t>
      </w:r>
    </w:p>
    <w:p w14:paraId="0C116962" w14:textId="0839B5B0" w:rsidR="00AA7D67" w:rsidRPr="00A06BCE" w:rsidRDefault="005E72CD" w:rsidP="00AA7D67">
      <w:pPr>
        <w:rPr>
          <w:rFonts w:ascii="Arial" w:hAnsi="Arial" w:cs="Arial"/>
        </w:rPr>
      </w:pPr>
      <w:r w:rsidRPr="003A2440">
        <w:rPr>
          <w:rFonts w:ascii="Arial" w:hAnsi="Arial" w:cs="Arial"/>
          <w:b/>
        </w:rPr>
        <w:t>Maestro Carlos Alejandro Ponce Rodríguez</w:t>
      </w:r>
      <w:r w:rsidR="00AA7D67" w:rsidRPr="003A2440">
        <w:rPr>
          <w:rFonts w:ascii="Arial" w:hAnsi="Arial" w:cs="Arial"/>
          <w:b/>
        </w:rPr>
        <w:t>.</w:t>
      </w:r>
      <w:r w:rsidR="00AA7D67" w:rsidRPr="00A06BCE">
        <w:rPr>
          <w:rFonts w:ascii="Arial" w:hAnsi="Arial" w:cs="Arial"/>
        </w:rPr>
        <w:t xml:space="preserve"> </w:t>
      </w:r>
      <w:r w:rsidR="00AA7D67">
        <w:rPr>
          <w:rFonts w:ascii="Arial" w:hAnsi="Arial" w:cs="Arial"/>
        </w:rPr>
        <w:t>No.</w:t>
      </w:r>
    </w:p>
    <w:p w14:paraId="13047DBE" w14:textId="799CCECC" w:rsidR="00AA7D67" w:rsidRPr="00A06BCE" w:rsidRDefault="00AA7D67" w:rsidP="00AA7D67">
      <w:pPr>
        <w:jc w:val="both"/>
        <w:rPr>
          <w:rFonts w:ascii="Arial" w:hAnsi="Arial" w:cs="Arial"/>
        </w:rPr>
      </w:pPr>
      <w:r w:rsidRPr="003A2440">
        <w:rPr>
          <w:rFonts w:ascii="Arial" w:hAnsi="Arial" w:cs="Arial"/>
          <w:b/>
        </w:rPr>
        <w:t>Doctor Jesús Rafael Rodríguez López.</w:t>
      </w:r>
      <w:r w:rsidRPr="00A06BCE">
        <w:rPr>
          <w:rFonts w:ascii="Arial" w:hAnsi="Arial" w:cs="Arial"/>
        </w:rPr>
        <w:t xml:space="preserve"> </w:t>
      </w:r>
      <w:r>
        <w:rPr>
          <w:rFonts w:ascii="Arial" w:hAnsi="Arial" w:cs="Arial"/>
        </w:rPr>
        <w:t>No.</w:t>
      </w:r>
    </w:p>
    <w:p w14:paraId="2EFA9578" w14:textId="77777777" w:rsidR="00AA7D67" w:rsidRDefault="00AA7D67" w:rsidP="005E33B9">
      <w:pPr>
        <w:jc w:val="both"/>
        <w:rPr>
          <w:rFonts w:ascii="Arial" w:hAnsi="Arial" w:cs="Arial"/>
        </w:rPr>
      </w:pPr>
    </w:p>
    <w:p w14:paraId="63D50773" w14:textId="749E2202" w:rsidR="005E33B9" w:rsidRDefault="005E33B9" w:rsidP="005E33B9">
      <w:pPr>
        <w:jc w:val="both"/>
        <w:rPr>
          <w:rFonts w:ascii="Arial" w:hAnsi="Arial" w:cs="Arial"/>
        </w:rPr>
      </w:pPr>
      <w:r>
        <w:rPr>
          <w:rFonts w:ascii="Arial" w:hAnsi="Arial" w:cs="Arial"/>
        </w:rPr>
        <w:t>Presidenta, le doy cuenta que se obtuvieron 3 votos a favor, y no se</w:t>
      </w:r>
      <w:r w:rsidR="00AA7D67">
        <w:rPr>
          <w:rFonts w:ascii="Arial" w:hAnsi="Arial" w:cs="Arial"/>
        </w:rPr>
        <w:t xml:space="preserve"> inscribieron </w:t>
      </w:r>
      <w:r>
        <w:rPr>
          <w:rFonts w:ascii="Arial" w:hAnsi="Arial" w:cs="Arial"/>
        </w:rPr>
        <w:t xml:space="preserve">asuntos para desahogar en lo general. </w:t>
      </w:r>
    </w:p>
    <w:p w14:paraId="7E8BB85D" w14:textId="64F9B0B7" w:rsidR="005E33B9" w:rsidRDefault="005E33B9" w:rsidP="005E33B9">
      <w:pPr>
        <w:jc w:val="both"/>
        <w:rPr>
          <w:rFonts w:ascii="Arial" w:hAnsi="Arial" w:cs="Arial"/>
        </w:rPr>
      </w:pPr>
    </w:p>
    <w:p w14:paraId="512CD613" w14:textId="77777777" w:rsidR="005E33B9" w:rsidRPr="004A08B3" w:rsidRDefault="005E33B9" w:rsidP="005E33B9">
      <w:pPr>
        <w:pStyle w:val="Prrafodelista"/>
        <w:numPr>
          <w:ilvl w:val="0"/>
          <w:numId w:val="2"/>
        </w:numPr>
        <w:ind w:hanging="644"/>
        <w:jc w:val="both"/>
        <w:rPr>
          <w:rFonts w:ascii="Arial" w:hAnsi="Arial" w:cs="Arial"/>
          <w:b/>
          <w:i/>
          <w:color w:val="2F5496" w:themeColor="accent5" w:themeShade="BF"/>
        </w:rPr>
      </w:pPr>
      <w:r w:rsidRPr="004A08B3">
        <w:rPr>
          <w:rFonts w:ascii="Arial" w:hAnsi="Arial" w:cs="Arial"/>
          <w:b/>
          <w:i/>
          <w:color w:val="2F5496" w:themeColor="accent5" w:themeShade="BF"/>
        </w:rPr>
        <w:t xml:space="preserve">En uso de la voz, la </w:t>
      </w:r>
      <w:r>
        <w:rPr>
          <w:rFonts w:ascii="Arial" w:hAnsi="Arial" w:cs="Arial"/>
          <w:b/>
          <w:i/>
          <w:color w:val="2F5496" w:themeColor="accent5" w:themeShade="BF"/>
        </w:rPr>
        <w:t>p</w:t>
      </w:r>
      <w:r w:rsidRPr="004A08B3">
        <w:rPr>
          <w:rFonts w:ascii="Arial" w:hAnsi="Arial" w:cs="Arial"/>
          <w:b/>
          <w:i/>
          <w:color w:val="2F5496" w:themeColor="accent5" w:themeShade="BF"/>
        </w:rPr>
        <w:t>residenta.</w:t>
      </w:r>
    </w:p>
    <w:p w14:paraId="1968F6EF" w14:textId="19A0A7A6" w:rsidR="00F03C19" w:rsidRDefault="005E33B9" w:rsidP="00A30B37">
      <w:pPr>
        <w:jc w:val="both"/>
        <w:rPr>
          <w:rFonts w:ascii="Arial" w:hAnsi="Arial" w:cs="Arial"/>
        </w:rPr>
      </w:pPr>
      <w:r>
        <w:rPr>
          <w:rFonts w:ascii="Arial" w:hAnsi="Arial" w:cs="Arial"/>
        </w:rPr>
        <w:t xml:space="preserve">Se aprueba por Unanimidad el orden del día, </w:t>
      </w:r>
      <w:r w:rsidR="00A75D9A">
        <w:rPr>
          <w:rFonts w:ascii="Arial" w:hAnsi="Arial" w:cs="Arial"/>
        </w:rPr>
        <w:t>s</w:t>
      </w:r>
      <w:r>
        <w:rPr>
          <w:rFonts w:ascii="Arial" w:hAnsi="Arial" w:cs="Arial"/>
        </w:rPr>
        <w:t xml:space="preserve">ecretaria tome nota, para que sea agregado en acta, que los integrantes no enlistaron asuntos en lo general. </w:t>
      </w:r>
    </w:p>
    <w:p w14:paraId="1B221D4F" w14:textId="77777777" w:rsidR="00A92196" w:rsidRDefault="00A92196" w:rsidP="00C977CC">
      <w:pPr>
        <w:jc w:val="both"/>
        <w:rPr>
          <w:rFonts w:ascii="Arial" w:hAnsi="Arial" w:cs="Arial"/>
          <w:b/>
          <w:color w:val="2F5496" w:themeColor="accent5" w:themeShade="BF"/>
        </w:rPr>
      </w:pPr>
      <w:bookmarkStart w:id="3" w:name="_Hlk194584673"/>
      <w:bookmarkStart w:id="4" w:name="_Hlk197616588"/>
    </w:p>
    <w:p w14:paraId="2D43DFB7" w14:textId="77777777" w:rsidR="008E11D1" w:rsidRDefault="008E11D1" w:rsidP="001970A1">
      <w:pPr>
        <w:jc w:val="both"/>
        <w:rPr>
          <w:rFonts w:ascii="Arial" w:hAnsi="Arial" w:cs="Arial"/>
          <w:b/>
          <w:color w:val="2F5496" w:themeColor="accent5" w:themeShade="BF"/>
          <w:highlight w:val="yellow"/>
        </w:rPr>
      </w:pPr>
    </w:p>
    <w:bookmarkEnd w:id="3"/>
    <w:p w14:paraId="5E2F351A" w14:textId="3C914E32" w:rsidR="00C977CC" w:rsidRPr="00C977CC" w:rsidRDefault="00C50B17" w:rsidP="001970A1">
      <w:pPr>
        <w:jc w:val="both"/>
        <w:rPr>
          <w:rFonts w:ascii="Arial" w:hAnsi="Arial" w:cs="Arial"/>
          <w:b/>
          <w:color w:val="2F5496" w:themeColor="accent5" w:themeShade="BF"/>
        </w:rPr>
      </w:pPr>
      <w:r w:rsidRPr="001970A1">
        <w:rPr>
          <w:rFonts w:ascii="Arial" w:hAnsi="Arial" w:cs="Arial"/>
          <w:b/>
          <w:color w:val="2F5496" w:themeColor="accent5" w:themeShade="BF"/>
        </w:rPr>
        <w:lastRenderedPageBreak/>
        <w:t>CUARTO, SÉPTIMO</w:t>
      </w:r>
      <w:r w:rsidR="00372EB1">
        <w:rPr>
          <w:rFonts w:ascii="Arial" w:hAnsi="Arial" w:cs="Arial"/>
          <w:b/>
          <w:color w:val="2F5496" w:themeColor="accent5" w:themeShade="BF"/>
        </w:rPr>
        <w:t xml:space="preserve"> y</w:t>
      </w:r>
      <w:r w:rsidRPr="001970A1">
        <w:rPr>
          <w:rFonts w:ascii="Arial" w:hAnsi="Arial" w:cs="Arial"/>
          <w:b/>
          <w:color w:val="2F5496" w:themeColor="accent5" w:themeShade="BF"/>
        </w:rPr>
        <w:t xml:space="preserve"> OCTAVO</w:t>
      </w:r>
      <w:r w:rsidR="00372EB1">
        <w:rPr>
          <w:rFonts w:ascii="Arial" w:hAnsi="Arial" w:cs="Arial"/>
          <w:b/>
          <w:color w:val="2F5496" w:themeColor="accent5" w:themeShade="BF"/>
        </w:rPr>
        <w:t xml:space="preserve">. </w:t>
      </w:r>
    </w:p>
    <w:bookmarkEnd w:id="4"/>
    <w:p w14:paraId="74F34985" w14:textId="77777777" w:rsidR="00C977CC" w:rsidRDefault="00C977CC" w:rsidP="00C977CC">
      <w:pPr>
        <w:jc w:val="both"/>
        <w:rPr>
          <w:rFonts w:ascii="Arial" w:hAnsi="Arial" w:cs="Arial"/>
        </w:rPr>
      </w:pPr>
    </w:p>
    <w:p w14:paraId="3458601D" w14:textId="14E85DA2" w:rsidR="00C977CC" w:rsidRDefault="00C977CC" w:rsidP="00C977CC">
      <w:pPr>
        <w:jc w:val="both"/>
        <w:rPr>
          <w:rFonts w:ascii="Arial" w:hAnsi="Arial" w:cs="Arial"/>
        </w:rPr>
      </w:pPr>
      <w:r>
        <w:rPr>
          <w:rFonts w:ascii="Arial" w:hAnsi="Arial" w:cs="Arial"/>
        </w:rPr>
        <w:t xml:space="preserve">Advierto que los puntos citados versan sobre solicitudes de confirmación de la clasificación de información </w:t>
      </w:r>
      <w:r w:rsidR="00E4325E" w:rsidRPr="001970A1">
        <w:rPr>
          <w:rFonts w:ascii="Arial" w:hAnsi="Arial" w:cs="Arial"/>
          <w:b/>
        </w:rPr>
        <w:t>reservada</w:t>
      </w:r>
      <w:r>
        <w:rPr>
          <w:rFonts w:ascii="Arial" w:hAnsi="Arial" w:cs="Arial"/>
        </w:rPr>
        <w:t xml:space="preserve"> que realizan </w:t>
      </w:r>
      <w:r w:rsidR="00E4325E">
        <w:rPr>
          <w:rFonts w:ascii="Arial" w:hAnsi="Arial" w:cs="Arial"/>
        </w:rPr>
        <w:t>diversas áreas que conforman la Fiscalía General del Estado,</w:t>
      </w:r>
      <w:r w:rsidR="00342F1D">
        <w:rPr>
          <w:rFonts w:ascii="Arial" w:hAnsi="Arial" w:cs="Arial"/>
        </w:rPr>
        <w:t xml:space="preserve"> para estar en posibilidades de dar atención a </w:t>
      </w:r>
      <w:r w:rsidR="003A2440">
        <w:rPr>
          <w:rFonts w:ascii="Arial" w:hAnsi="Arial" w:cs="Arial"/>
        </w:rPr>
        <w:t>una</w:t>
      </w:r>
      <w:r w:rsidR="00342F1D">
        <w:rPr>
          <w:rFonts w:ascii="Arial" w:hAnsi="Arial" w:cs="Arial"/>
        </w:rPr>
        <w:t xml:space="preserve"> </w:t>
      </w:r>
      <w:r w:rsidR="00342F1D" w:rsidRPr="00C52DF3">
        <w:rPr>
          <w:rFonts w:ascii="Arial" w:hAnsi="Arial" w:cs="Arial"/>
          <w:b/>
        </w:rPr>
        <w:t xml:space="preserve">solicitud </w:t>
      </w:r>
      <w:r w:rsidR="00342F1D">
        <w:rPr>
          <w:rFonts w:ascii="Arial" w:hAnsi="Arial" w:cs="Arial"/>
        </w:rPr>
        <w:t xml:space="preserve">que les fue turnada, </w:t>
      </w:r>
      <w:r w:rsidR="00E4325E">
        <w:rPr>
          <w:rFonts w:ascii="Arial" w:hAnsi="Arial" w:cs="Arial"/>
        </w:rPr>
        <w:t xml:space="preserve"> </w:t>
      </w:r>
      <w:r>
        <w:rPr>
          <w:rFonts w:ascii="Arial" w:hAnsi="Arial" w:cs="Arial"/>
        </w:rPr>
        <w:t>por lo que de no existir inconveniente, y con el fin de no realizar repeticiones innecesarias, les propongo sean atendidos en conjunto, s</w:t>
      </w:r>
      <w:r w:rsidRPr="004A08B3">
        <w:rPr>
          <w:rFonts w:ascii="Arial" w:hAnsi="Arial" w:cs="Arial"/>
        </w:rPr>
        <w:t>ecretaria,</w:t>
      </w:r>
      <w:r>
        <w:rPr>
          <w:rFonts w:ascii="Arial" w:hAnsi="Arial" w:cs="Arial"/>
        </w:rPr>
        <w:t xml:space="preserve"> asiente en acta que los integrantes de este Colegiado manifestaron no tener inconveniente, en consecuencia haga por favor </w:t>
      </w:r>
      <w:r w:rsidRPr="004A08B3">
        <w:rPr>
          <w:rFonts w:ascii="Arial" w:hAnsi="Arial" w:cs="Arial"/>
        </w:rPr>
        <w:t>una breve descripción de</w:t>
      </w:r>
      <w:r>
        <w:rPr>
          <w:rFonts w:ascii="Arial" w:hAnsi="Arial" w:cs="Arial"/>
        </w:rPr>
        <w:t xml:space="preserve"> los puntos a tratar, </w:t>
      </w:r>
      <w:r w:rsidRPr="004A08B3">
        <w:rPr>
          <w:rFonts w:ascii="Arial" w:hAnsi="Arial" w:cs="Arial"/>
        </w:rPr>
        <w:t>hecho lo anterior proceda a tomar la votación que corresponde.</w:t>
      </w:r>
    </w:p>
    <w:p w14:paraId="3D6C087C" w14:textId="77777777" w:rsidR="00C977CC" w:rsidRDefault="00C977CC" w:rsidP="00C977CC">
      <w:pPr>
        <w:jc w:val="both"/>
        <w:rPr>
          <w:rFonts w:ascii="Arial" w:hAnsi="Arial" w:cs="Arial"/>
        </w:rPr>
      </w:pPr>
    </w:p>
    <w:p w14:paraId="748E4F9D" w14:textId="77777777" w:rsidR="00C977CC" w:rsidRPr="007412F0" w:rsidRDefault="00C977CC" w:rsidP="00C977CC">
      <w:pPr>
        <w:pStyle w:val="Prrafodelista"/>
        <w:numPr>
          <w:ilvl w:val="0"/>
          <w:numId w:val="2"/>
        </w:numPr>
        <w:ind w:hanging="644"/>
        <w:jc w:val="both"/>
        <w:rPr>
          <w:rFonts w:ascii="Arial" w:hAnsi="Arial" w:cs="Arial"/>
          <w:b/>
          <w:i/>
          <w:color w:val="2F5496" w:themeColor="accent5" w:themeShade="BF"/>
        </w:rPr>
      </w:pPr>
      <w:r w:rsidRPr="007412F0">
        <w:rPr>
          <w:rFonts w:ascii="Arial" w:hAnsi="Arial" w:cs="Arial"/>
          <w:b/>
          <w:i/>
          <w:color w:val="2F5496" w:themeColor="accent5" w:themeShade="BF"/>
        </w:rPr>
        <w:t>En uso de la voz, la secretaria.</w:t>
      </w:r>
    </w:p>
    <w:p w14:paraId="129140AF" w14:textId="613C8A24" w:rsidR="00C977CC" w:rsidRDefault="00C977CC" w:rsidP="00C977CC">
      <w:pPr>
        <w:jc w:val="both"/>
        <w:rPr>
          <w:rFonts w:ascii="Arial" w:hAnsi="Arial" w:cs="Arial"/>
        </w:rPr>
      </w:pPr>
    </w:p>
    <w:p w14:paraId="7C400028" w14:textId="73E1205D" w:rsidR="00C977CC" w:rsidRDefault="00C977CC" w:rsidP="00C977CC">
      <w:pPr>
        <w:autoSpaceDE w:val="0"/>
        <w:autoSpaceDN w:val="0"/>
        <w:adjustRightInd w:val="0"/>
        <w:jc w:val="both"/>
        <w:rPr>
          <w:rFonts w:ascii="Arial" w:hAnsi="Arial" w:cs="Arial"/>
        </w:rPr>
      </w:pPr>
      <w:r w:rsidRPr="007412F0">
        <w:rPr>
          <w:rFonts w:ascii="Arial" w:hAnsi="Arial" w:cs="Arial"/>
        </w:rPr>
        <w:t>Con gusto presidenta,</w:t>
      </w:r>
      <w:r w:rsidR="001970A1">
        <w:rPr>
          <w:rFonts w:ascii="Arial" w:hAnsi="Arial" w:cs="Arial"/>
        </w:rPr>
        <w:t xml:space="preserve"> en virtud de que la totalidad de los integrantes están de acuerdo en el desahogo en conjunto, de los puntos del orden del día </w:t>
      </w:r>
      <w:r w:rsidR="00984A4E" w:rsidRPr="001970A1">
        <w:rPr>
          <w:rFonts w:ascii="Arial" w:hAnsi="Arial" w:cs="Arial"/>
        </w:rPr>
        <w:t>cuarto, séptimo</w:t>
      </w:r>
      <w:r w:rsidR="00372EB1">
        <w:rPr>
          <w:rFonts w:ascii="Arial" w:hAnsi="Arial" w:cs="Arial"/>
        </w:rPr>
        <w:t xml:space="preserve"> y</w:t>
      </w:r>
      <w:r w:rsidR="00984A4E" w:rsidRPr="001970A1">
        <w:rPr>
          <w:rFonts w:ascii="Arial" w:hAnsi="Arial" w:cs="Arial"/>
        </w:rPr>
        <w:t xml:space="preserve"> octavo</w:t>
      </w:r>
      <w:r w:rsidR="001970A1">
        <w:rPr>
          <w:rFonts w:ascii="Arial" w:hAnsi="Arial" w:cs="Arial"/>
        </w:rPr>
        <w:t>,</w:t>
      </w:r>
      <w:r w:rsidR="001970A1" w:rsidRPr="001970A1">
        <w:rPr>
          <w:rFonts w:ascii="Arial" w:hAnsi="Arial" w:cs="Arial"/>
        </w:rPr>
        <w:t xml:space="preserve"> </w:t>
      </w:r>
      <w:r w:rsidR="001970A1">
        <w:rPr>
          <w:rFonts w:ascii="Arial" w:hAnsi="Arial" w:cs="Arial"/>
        </w:rPr>
        <w:t>hago una breve reseña de cada uno, así como la fundamentación y motivación que se propone</w:t>
      </w:r>
      <w:r>
        <w:rPr>
          <w:rFonts w:ascii="Arial" w:hAnsi="Arial" w:cs="Arial"/>
        </w:rPr>
        <w:t xml:space="preserve">: </w:t>
      </w:r>
    </w:p>
    <w:p w14:paraId="3BD4D509" w14:textId="77777777" w:rsidR="009673B5" w:rsidRDefault="009673B5" w:rsidP="00C977CC">
      <w:pPr>
        <w:autoSpaceDE w:val="0"/>
        <w:autoSpaceDN w:val="0"/>
        <w:adjustRightInd w:val="0"/>
        <w:jc w:val="both"/>
        <w:rPr>
          <w:rFonts w:ascii="Arial" w:hAnsi="Arial" w:cs="Arial"/>
        </w:rPr>
      </w:pPr>
    </w:p>
    <w:tbl>
      <w:tblPr>
        <w:tblStyle w:val="Tablaconcuadrcula"/>
        <w:tblW w:w="0" w:type="auto"/>
        <w:tblLook w:val="04A0" w:firstRow="1" w:lastRow="0" w:firstColumn="1" w:lastColumn="0" w:noHBand="0" w:noVBand="1"/>
      </w:tblPr>
      <w:tblGrid>
        <w:gridCol w:w="10112"/>
      </w:tblGrid>
      <w:tr w:rsidR="009673B5" w:rsidRPr="00283351" w14:paraId="68948311" w14:textId="77777777" w:rsidTr="00B334EE">
        <w:tc>
          <w:tcPr>
            <w:tcW w:w="10112" w:type="dxa"/>
          </w:tcPr>
          <w:p w14:paraId="0701A796" w14:textId="77777777" w:rsidR="00554B32" w:rsidRDefault="00554B32" w:rsidP="00554B32">
            <w:pPr>
              <w:autoSpaceDE w:val="0"/>
              <w:autoSpaceDN w:val="0"/>
              <w:adjustRightInd w:val="0"/>
              <w:jc w:val="both"/>
              <w:rPr>
                <w:rFonts w:ascii="Arial" w:hAnsi="Arial" w:cs="Arial"/>
                <w:b/>
              </w:rPr>
            </w:pPr>
            <w:r w:rsidRPr="00283351">
              <w:rPr>
                <w:rFonts w:ascii="Arial" w:hAnsi="Arial" w:cs="Arial"/>
                <w:b/>
              </w:rPr>
              <w:t>PUNTOS, Y ÁREA</w:t>
            </w:r>
            <w:r>
              <w:rPr>
                <w:rFonts w:ascii="Arial" w:hAnsi="Arial" w:cs="Arial"/>
                <w:b/>
              </w:rPr>
              <w:t>S.</w:t>
            </w:r>
          </w:p>
          <w:p w14:paraId="03AB57D6" w14:textId="77777777" w:rsidR="00554B32" w:rsidRDefault="00554B32" w:rsidP="00554B32">
            <w:pPr>
              <w:autoSpaceDE w:val="0"/>
              <w:autoSpaceDN w:val="0"/>
              <w:adjustRightInd w:val="0"/>
              <w:jc w:val="both"/>
              <w:rPr>
                <w:rFonts w:ascii="Arial" w:hAnsi="Arial" w:cs="Arial"/>
                <w:b/>
              </w:rPr>
            </w:pPr>
          </w:p>
          <w:p w14:paraId="1C48FA53" w14:textId="77777777" w:rsidR="00372EB1" w:rsidRPr="003A2440" w:rsidRDefault="00554B32" w:rsidP="00372EB1">
            <w:pPr>
              <w:autoSpaceDE w:val="0"/>
              <w:autoSpaceDN w:val="0"/>
              <w:adjustRightInd w:val="0"/>
              <w:jc w:val="both"/>
              <w:rPr>
                <w:rFonts w:ascii="Arial" w:hAnsi="Arial" w:cs="Arial"/>
                <w:sz w:val="20"/>
                <w:szCs w:val="20"/>
              </w:rPr>
            </w:pPr>
            <w:r w:rsidRPr="003A2440">
              <w:rPr>
                <w:rFonts w:ascii="Arial" w:hAnsi="Arial" w:cs="Arial"/>
                <w:sz w:val="20"/>
                <w:szCs w:val="20"/>
              </w:rPr>
              <w:t>De la solicitud de información UT-SI-P-</w:t>
            </w:r>
            <w:r w:rsidRPr="003A2440">
              <w:rPr>
                <w:rFonts w:ascii="Arial" w:hAnsi="Arial" w:cs="Arial"/>
                <w:b/>
                <w:sz w:val="20"/>
                <w:szCs w:val="20"/>
              </w:rPr>
              <w:t>4</w:t>
            </w:r>
            <w:r w:rsidR="00372EB1" w:rsidRPr="003A2440">
              <w:rPr>
                <w:rFonts w:ascii="Arial" w:hAnsi="Arial" w:cs="Arial"/>
                <w:b/>
                <w:sz w:val="20"/>
                <w:szCs w:val="20"/>
              </w:rPr>
              <w:t>50</w:t>
            </w:r>
            <w:r w:rsidRPr="003A2440">
              <w:rPr>
                <w:rFonts w:ascii="Arial" w:hAnsi="Arial" w:cs="Arial"/>
                <w:sz w:val="20"/>
                <w:szCs w:val="20"/>
              </w:rPr>
              <w:t>-24046982500004</w:t>
            </w:r>
            <w:r w:rsidR="00372EB1" w:rsidRPr="003A2440">
              <w:rPr>
                <w:rFonts w:ascii="Arial" w:hAnsi="Arial" w:cs="Arial"/>
                <w:sz w:val="20"/>
                <w:szCs w:val="20"/>
              </w:rPr>
              <w:t>50</w:t>
            </w:r>
            <w:r w:rsidRPr="003A2440">
              <w:rPr>
                <w:rFonts w:ascii="Arial" w:hAnsi="Arial" w:cs="Arial"/>
                <w:sz w:val="20"/>
                <w:szCs w:val="20"/>
              </w:rPr>
              <w:t xml:space="preserve">-2025: </w:t>
            </w:r>
          </w:p>
          <w:p w14:paraId="4D478EC1" w14:textId="1422F621" w:rsidR="00372EB1" w:rsidRPr="003A2440" w:rsidRDefault="00372EB1" w:rsidP="00372EB1">
            <w:pPr>
              <w:autoSpaceDE w:val="0"/>
              <w:autoSpaceDN w:val="0"/>
              <w:adjustRightInd w:val="0"/>
              <w:jc w:val="both"/>
              <w:rPr>
                <w:rFonts w:ascii="Arial" w:hAnsi="Arial" w:cs="Arial"/>
                <w:sz w:val="20"/>
                <w:szCs w:val="20"/>
              </w:rPr>
            </w:pPr>
            <w:r w:rsidRPr="003A2440">
              <w:rPr>
                <w:rFonts w:ascii="Arial" w:hAnsi="Arial" w:cs="Arial"/>
                <w:sz w:val="20"/>
                <w:szCs w:val="20"/>
              </w:rPr>
              <w:t xml:space="preserve">1.- Indicar el criterio utilizado por la Fiscalía General del Estado de San Luis Potosí para registrar la pertenencia a una comunidad indígena (auto adscripción, lengua indígena, residencia, etc.). </w:t>
            </w:r>
          </w:p>
          <w:p w14:paraId="4D3C7368" w14:textId="77777777" w:rsidR="00372EB1" w:rsidRPr="003A2440" w:rsidRDefault="00372EB1" w:rsidP="00372EB1">
            <w:pPr>
              <w:autoSpaceDE w:val="0"/>
              <w:autoSpaceDN w:val="0"/>
              <w:adjustRightInd w:val="0"/>
              <w:jc w:val="both"/>
              <w:rPr>
                <w:rFonts w:ascii="Arial" w:hAnsi="Arial" w:cs="Arial"/>
                <w:sz w:val="20"/>
                <w:szCs w:val="20"/>
              </w:rPr>
            </w:pPr>
            <w:r w:rsidRPr="003A2440">
              <w:rPr>
                <w:rFonts w:ascii="Arial" w:hAnsi="Arial" w:cs="Arial"/>
                <w:sz w:val="20"/>
                <w:szCs w:val="20"/>
              </w:rPr>
              <w:t>2.- ¿Cuántas carpetas de investigación abiertas en la Fiscalía General del Estado de San Luis Potosí entre los años 2018 y 2024 involucran a niñas, niños o adolescentes (NNA) pertenecientes a comunidades indígenas, ya sea como víctimas, testigos o personas imputadas?</w:t>
            </w:r>
          </w:p>
          <w:p w14:paraId="232428D6" w14:textId="77777777" w:rsidR="00372EB1" w:rsidRPr="003A2440" w:rsidRDefault="00372EB1" w:rsidP="00372EB1">
            <w:pPr>
              <w:autoSpaceDE w:val="0"/>
              <w:autoSpaceDN w:val="0"/>
              <w:adjustRightInd w:val="0"/>
              <w:jc w:val="both"/>
              <w:rPr>
                <w:rFonts w:ascii="Arial" w:hAnsi="Arial" w:cs="Arial"/>
                <w:sz w:val="20"/>
                <w:szCs w:val="20"/>
              </w:rPr>
            </w:pPr>
            <w:r w:rsidRPr="003A2440">
              <w:rPr>
                <w:rFonts w:ascii="Arial" w:hAnsi="Arial" w:cs="Arial"/>
                <w:sz w:val="20"/>
                <w:szCs w:val="20"/>
              </w:rPr>
              <w:t xml:space="preserve">Detallar la información por: </w:t>
            </w:r>
          </w:p>
          <w:p w14:paraId="3D3F5B3B" w14:textId="77777777" w:rsidR="00372EB1" w:rsidRPr="003A2440" w:rsidRDefault="00372EB1" w:rsidP="00372EB1">
            <w:pPr>
              <w:autoSpaceDE w:val="0"/>
              <w:autoSpaceDN w:val="0"/>
              <w:adjustRightInd w:val="0"/>
              <w:jc w:val="both"/>
              <w:rPr>
                <w:rFonts w:ascii="Arial" w:hAnsi="Arial" w:cs="Arial"/>
                <w:sz w:val="20"/>
                <w:szCs w:val="20"/>
              </w:rPr>
            </w:pPr>
            <w:r w:rsidRPr="003A2440">
              <w:rPr>
                <w:rFonts w:ascii="Arial" w:hAnsi="Arial" w:cs="Arial"/>
                <w:sz w:val="20"/>
                <w:szCs w:val="20"/>
              </w:rPr>
              <w:t xml:space="preserve">a) Año, </w:t>
            </w:r>
          </w:p>
          <w:p w14:paraId="429BB6D5" w14:textId="77777777" w:rsidR="00372EB1" w:rsidRPr="003A2440" w:rsidRDefault="00372EB1" w:rsidP="00372EB1">
            <w:pPr>
              <w:autoSpaceDE w:val="0"/>
              <w:autoSpaceDN w:val="0"/>
              <w:adjustRightInd w:val="0"/>
              <w:jc w:val="both"/>
              <w:rPr>
                <w:rFonts w:ascii="Arial" w:hAnsi="Arial" w:cs="Arial"/>
                <w:sz w:val="20"/>
                <w:szCs w:val="20"/>
              </w:rPr>
            </w:pPr>
            <w:r w:rsidRPr="003A2440">
              <w:rPr>
                <w:rFonts w:ascii="Arial" w:hAnsi="Arial" w:cs="Arial"/>
                <w:sz w:val="20"/>
                <w:szCs w:val="20"/>
              </w:rPr>
              <w:t xml:space="preserve">b) Sexo, </w:t>
            </w:r>
          </w:p>
          <w:p w14:paraId="6AC1DF65" w14:textId="77777777" w:rsidR="00372EB1" w:rsidRPr="003A2440" w:rsidRDefault="00372EB1" w:rsidP="00372EB1">
            <w:pPr>
              <w:autoSpaceDE w:val="0"/>
              <w:autoSpaceDN w:val="0"/>
              <w:adjustRightInd w:val="0"/>
              <w:jc w:val="both"/>
              <w:rPr>
                <w:rFonts w:ascii="Arial" w:hAnsi="Arial" w:cs="Arial"/>
                <w:sz w:val="20"/>
                <w:szCs w:val="20"/>
              </w:rPr>
            </w:pPr>
            <w:r w:rsidRPr="003A2440">
              <w:rPr>
                <w:rFonts w:ascii="Arial" w:hAnsi="Arial" w:cs="Arial"/>
                <w:sz w:val="20"/>
                <w:szCs w:val="20"/>
              </w:rPr>
              <w:t xml:space="preserve">c) Rango de edad, </w:t>
            </w:r>
          </w:p>
          <w:p w14:paraId="2AA4139D" w14:textId="77777777" w:rsidR="00372EB1" w:rsidRPr="003A2440" w:rsidRDefault="00372EB1" w:rsidP="00372EB1">
            <w:pPr>
              <w:autoSpaceDE w:val="0"/>
              <w:autoSpaceDN w:val="0"/>
              <w:adjustRightInd w:val="0"/>
              <w:jc w:val="both"/>
              <w:rPr>
                <w:rFonts w:ascii="Arial" w:hAnsi="Arial" w:cs="Arial"/>
                <w:sz w:val="20"/>
                <w:szCs w:val="20"/>
              </w:rPr>
            </w:pPr>
            <w:r w:rsidRPr="003A2440">
              <w:rPr>
                <w:rFonts w:ascii="Arial" w:hAnsi="Arial" w:cs="Arial"/>
                <w:sz w:val="20"/>
                <w:szCs w:val="20"/>
              </w:rPr>
              <w:t xml:space="preserve">d) Tipo de delito, </w:t>
            </w:r>
          </w:p>
          <w:p w14:paraId="7391336A" w14:textId="77777777" w:rsidR="00372EB1" w:rsidRPr="003A2440" w:rsidRDefault="00372EB1" w:rsidP="00372EB1">
            <w:pPr>
              <w:autoSpaceDE w:val="0"/>
              <w:autoSpaceDN w:val="0"/>
              <w:adjustRightInd w:val="0"/>
              <w:jc w:val="both"/>
              <w:rPr>
                <w:rFonts w:ascii="Arial" w:hAnsi="Arial" w:cs="Arial"/>
                <w:sz w:val="20"/>
                <w:szCs w:val="20"/>
              </w:rPr>
            </w:pPr>
            <w:r w:rsidRPr="003A2440">
              <w:rPr>
                <w:rFonts w:ascii="Arial" w:hAnsi="Arial" w:cs="Arial"/>
                <w:sz w:val="20"/>
                <w:szCs w:val="20"/>
              </w:rPr>
              <w:t xml:space="preserve">e) Municipio o región. </w:t>
            </w:r>
          </w:p>
          <w:p w14:paraId="246E715B" w14:textId="77777777" w:rsidR="00372EB1" w:rsidRPr="003A2440" w:rsidRDefault="00372EB1" w:rsidP="00372EB1">
            <w:pPr>
              <w:autoSpaceDE w:val="0"/>
              <w:autoSpaceDN w:val="0"/>
              <w:adjustRightInd w:val="0"/>
              <w:jc w:val="both"/>
              <w:rPr>
                <w:rFonts w:ascii="Arial" w:hAnsi="Arial" w:cs="Arial"/>
                <w:sz w:val="20"/>
                <w:szCs w:val="20"/>
              </w:rPr>
            </w:pPr>
            <w:r w:rsidRPr="003A2440">
              <w:rPr>
                <w:rFonts w:ascii="Arial" w:hAnsi="Arial" w:cs="Arial"/>
                <w:sz w:val="20"/>
                <w:szCs w:val="20"/>
              </w:rPr>
              <w:t xml:space="preserve">3.- Precisar si la Fiscalía General del Estado de San Luis Potosí cuenta con un protocolo o lineamiento para la atención de NNA indígenas. </w:t>
            </w:r>
          </w:p>
          <w:p w14:paraId="3BFF6FAC" w14:textId="77777777" w:rsidR="00372EB1" w:rsidRPr="003A2440" w:rsidRDefault="00372EB1" w:rsidP="00372EB1">
            <w:pPr>
              <w:autoSpaceDE w:val="0"/>
              <w:autoSpaceDN w:val="0"/>
              <w:adjustRightInd w:val="0"/>
              <w:jc w:val="both"/>
              <w:rPr>
                <w:rFonts w:ascii="Arial" w:hAnsi="Arial" w:cs="Arial"/>
                <w:sz w:val="20"/>
                <w:szCs w:val="20"/>
              </w:rPr>
            </w:pPr>
            <w:r w:rsidRPr="003A2440">
              <w:rPr>
                <w:rFonts w:ascii="Arial" w:hAnsi="Arial" w:cs="Arial"/>
                <w:sz w:val="20"/>
                <w:szCs w:val="20"/>
              </w:rPr>
              <w:t xml:space="preserve">4.- Precisar si la Fiscalía General del Estado de San Luis Potosí cuenta con medidas de protección y/o atención diferenciada cuando se da la presencia de un NNA perteneciente a alguna comunidad indígena. </w:t>
            </w:r>
          </w:p>
          <w:p w14:paraId="516BFB7D" w14:textId="77777777" w:rsidR="00372EB1" w:rsidRPr="003A2440" w:rsidRDefault="00372EB1" w:rsidP="00372EB1">
            <w:pPr>
              <w:autoSpaceDE w:val="0"/>
              <w:autoSpaceDN w:val="0"/>
              <w:adjustRightInd w:val="0"/>
              <w:jc w:val="both"/>
              <w:rPr>
                <w:rFonts w:ascii="Arial" w:hAnsi="Arial" w:cs="Arial"/>
                <w:sz w:val="20"/>
                <w:szCs w:val="20"/>
              </w:rPr>
            </w:pPr>
            <w:r w:rsidRPr="003A2440">
              <w:rPr>
                <w:rFonts w:ascii="Arial" w:hAnsi="Arial" w:cs="Arial"/>
                <w:sz w:val="20"/>
                <w:szCs w:val="20"/>
              </w:rPr>
              <w:t xml:space="preserve">5.- Mencionar si en la Fiscalía General del Estado de San Luis Potosí existen Unidades o Agencias del Ministerio Público especializadas en atención a personas indígenas. </w:t>
            </w:r>
          </w:p>
          <w:p w14:paraId="100DFCF1" w14:textId="369BDABB" w:rsidR="00554B32" w:rsidRPr="003A2440" w:rsidRDefault="00372EB1" w:rsidP="00372EB1">
            <w:pPr>
              <w:autoSpaceDE w:val="0"/>
              <w:autoSpaceDN w:val="0"/>
              <w:adjustRightInd w:val="0"/>
              <w:jc w:val="both"/>
              <w:rPr>
                <w:rFonts w:ascii="Arial" w:hAnsi="Arial" w:cs="Arial"/>
                <w:b/>
                <w:sz w:val="20"/>
                <w:szCs w:val="20"/>
              </w:rPr>
            </w:pPr>
            <w:r w:rsidRPr="003A2440">
              <w:rPr>
                <w:rFonts w:ascii="Arial" w:hAnsi="Arial" w:cs="Arial"/>
                <w:sz w:val="20"/>
                <w:szCs w:val="20"/>
              </w:rPr>
              <w:t>6.- En caso de ser necesario, la Fiscalía General del Estado de San Luis Potosí, ¿cuenta con un intérprete o traductor para la atención de NNA indígenas? [SIC]</w:t>
            </w:r>
          </w:p>
          <w:p w14:paraId="7D7E8665" w14:textId="77777777" w:rsidR="00554B32" w:rsidRDefault="00554B32" w:rsidP="00F71C2A">
            <w:pPr>
              <w:autoSpaceDE w:val="0"/>
              <w:autoSpaceDN w:val="0"/>
              <w:adjustRightInd w:val="0"/>
              <w:jc w:val="both"/>
              <w:rPr>
                <w:rFonts w:ascii="Arial" w:hAnsi="Arial" w:cs="Arial"/>
                <w:b/>
              </w:rPr>
            </w:pPr>
          </w:p>
          <w:p w14:paraId="3A508EAE" w14:textId="3F7E7C02" w:rsidR="0054331C" w:rsidRDefault="0054331C" w:rsidP="0054331C">
            <w:pPr>
              <w:autoSpaceDE w:val="0"/>
              <w:autoSpaceDN w:val="0"/>
              <w:adjustRightInd w:val="0"/>
              <w:rPr>
                <w:rFonts w:ascii="Arial" w:hAnsi="Arial" w:cs="Arial"/>
                <w:b/>
              </w:rPr>
            </w:pPr>
            <w:r w:rsidRPr="00283351">
              <w:rPr>
                <w:rFonts w:ascii="Arial" w:hAnsi="Arial" w:cs="Arial"/>
                <w:b/>
              </w:rPr>
              <w:t xml:space="preserve">FUNDAMENTACIÓN Y MOTIVACIÓN. </w:t>
            </w:r>
          </w:p>
          <w:p w14:paraId="459F88F4" w14:textId="77777777" w:rsidR="0054331C" w:rsidRDefault="0054331C" w:rsidP="0054331C">
            <w:pPr>
              <w:autoSpaceDE w:val="0"/>
              <w:autoSpaceDN w:val="0"/>
              <w:adjustRightInd w:val="0"/>
              <w:jc w:val="both"/>
              <w:rPr>
                <w:rFonts w:ascii="Arial" w:hAnsi="Arial" w:cs="Arial"/>
                <w:u w:val="single"/>
              </w:rPr>
            </w:pPr>
          </w:p>
          <w:p w14:paraId="72345BF2" w14:textId="4CEDAE95" w:rsidR="0054331C" w:rsidRDefault="0054331C" w:rsidP="0054331C">
            <w:pPr>
              <w:autoSpaceDE w:val="0"/>
              <w:autoSpaceDN w:val="0"/>
              <w:adjustRightInd w:val="0"/>
              <w:jc w:val="both"/>
              <w:rPr>
                <w:rFonts w:ascii="Arial" w:hAnsi="Arial" w:cs="Arial"/>
              </w:rPr>
            </w:pPr>
            <w:r w:rsidRPr="00801204">
              <w:rPr>
                <w:rFonts w:ascii="Arial" w:hAnsi="Arial" w:cs="Arial"/>
                <w:u w:val="single"/>
              </w:rPr>
              <w:t>Fundamentación.</w:t>
            </w:r>
            <w:r>
              <w:rPr>
                <w:rFonts w:ascii="Arial" w:hAnsi="Arial" w:cs="Arial"/>
              </w:rPr>
              <w:t xml:space="preserve"> A</w:t>
            </w:r>
            <w:r w:rsidRPr="00E26106">
              <w:rPr>
                <w:rFonts w:ascii="Arial" w:hAnsi="Arial" w:cs="Arial"/>
              </w:rPr>
              <w:t>rtículo</w:t>
            </w:r>
            <w:r>
              <w:rPr>
                <w:rFonts w:ascii="Arial" w:hAnsi="Arial" w:cs="Arial"/>
              </w:rPr>
              <w:t>s</w:t>
            </w:r>
            <w:r w:rsidRPr="00E26106">
              <w:rPr>
                <w:rFonts w:ascii="Arial" w:hAnsi="Arial" w:cs="Arial"/>
              </w:rPr>
              <w:t xml:space="preserve"> </w:t>
            </w:r>
            <w:r w:rsidRPr="003706F5">
              <w:rPr>
                <w:rFonts w:ascii="Arial" w:hAnsi="Arial" w:cs="Arial"/>
              </w:rPr>
              <w:t xml:space="preserve">101, 129, fracción XIX, 110, 145, fracción II de la Ley General del </w:t>
            </w:r>
            <w:r w:rsidRPr="003706F5">
              <w:rPr>
                <w:rFonts w:ascii="Arial" w:hAnsi="Arial" w:cs="Arial"/>
              </w:rPr>
              <w:lastRenderedPageBreak/>
              <w:t xml:space="preserve">Sistema Nacional de Seguridad Pública, 3º, 5º, fracción III, 56, fracción XXVI, 93, 93 BIS de la Ley del Sistema de Seguridad Pública del Estado de San Luis Potosí, </w:t>
            </w:r>
            <w:r w:rsidR="00372EB1">
              <w:rPr>
                <w:rFonts w:ascii="Arial" w:hAnsi="Arial" w:cs="Arial"/>
              </w:rPr>
              <w:t xml:space="preserve">105 y 218 del Código Nacional de Procedimientos Penales, </w:t>
            </w:r>
            <w:r w:rsidRPr="003706F5">
              <w:rPr>
                <w:rFonts w:ascii="Arial" w:hAnsi="Arial" w:cs="Arial"/>
              </w:rPr>
              <w:t>113, 119, 120 fracción I, 129, XII, y 132 de la Ley de Transparencia y Acceso a la Información Pública del Estado, lineamiento Trigésimo segundo de los LGCDIEVP</w:t>
            </w:r>
            <w:r>
              <w:rPr>
                <w:rFonts w:ascii="Arial" w:hAnsi="Arial" w:cs="Arial"/>
              </w:rPr>
              <w:t>.</w:t>
            </w:r>
          </w:p>
          <w:p w14:paraId="656C1610" w14:textId="7E974E82" w:rsidR="0054331C" w:rsidRDefault="0054331C" w:rsidP="0054331C">
            <w:pPr>
              <w:autoSpaceDE w:val="0"/>
              <w:autoSpaceDN w:val="0"/>
              <w:adjustRightInd w:val="0"/>
              <w:jc w:val="both"/>
              <w:rPr>
                <w:rFonts w:ascii="Arial" w:hAnsi="Arial" w:cs="Arial"/>
              </w:rPr>
            </w:pPr>
          </w:p>
          <w:p w14:paraId="2E0DF59E" w14:textId="60A748B2" w:rsidR="00B14011" w:rsidRPr="00283351" w:rsidRDefault="0054331C" w:rsidP="0054331C">
            <w:pPr>
              <w:autoSpaceDE w:val="0"/>
              <w:autoSpaceDN w:val="0"/>
              <w:adjustRightInd w:val="0"/>
              <w:jc w:val="both"/>
              <w:rPr>
                <w:rFonts w:ascii="Arial" w:hAnsi="Arial" w:cs="Arial"/>
              </w:rPr>
            </w:pPr>
            <w:r w:rsidRPr="00801204">
              <w:rPr>
                <w:rFonts w:ascii="Arial" w:hAnsi="Arial" w:cs="Arial"/>
                <w:u w:val="single"/>
              </w:rPr>
              <w:t>Motivación.</w:t>
            </w:r>
            <w:r>
              <w:t xml:space="preserve"> </w:t>
            </w:r>
            <w:r w:rsidR="00372EB1">
              <w:rPr>
                <w:rFonts w:ascii="Arial" w:hAnsi="Arial" w:cs="Arial"/>
              </w:rPr>
              <w:t xml:space="preserve">La información a la cual desea acceder el usuario </w:t>
            </w:r>
            <w:r w:rsidR="00372EB1" w:rsidRPr="00372EB1">
              <w:rPr>
                <w:rFonts w:ascii="Arial" w:hAnsi="Arial" w:cs="Arial"/>
              </w:rPr>
              <w:t>forma parte de las carpetas de investigación que se encuentran en la etapa de investigación, es decir, aún se están recabando los indicios para el esclarecimiento de los hechos, así como los datos de prueba para sustentar el ejercicio o no de la acción penal, la acusación contra el imputado y la reparación del daño, información a la cual solo pueden acceder las partes como sujetos del proceso penal</w:t>
            </w:r>
            <w:r w:rsidR="00372EB1">
              <w:rPr>
                <w:rFonts w:ascii="Arial" w:hAnsi="Arial" w:cs="Arial"/>
              </w:rPr>
              <w:t>, aunado a que es información que se encuentra registrada en base de datos de la Fiscalía.</w:t>
            </w:r>
          </w:p>
        </w:tc>
      </w:tr>
    </w:tbl>
    <w:p w14:paraId="257EACEF" w14:textId="5EB63C55" w:rsidR="00DD0333" w:rsidRPr="009B626C" w:rsidRDefault="00DD0333" w:rsidP="009B626C">
      <w:pPr>
        <w:autoSpaceDE w:val="0"/>
        <w:autoSpaceDN w:val="0"/>
        <w:adjustRightInd w:val="0"/>
        <w:jc w:val="both"/>
        <w:rPr>
          <w:rFonts w:ascii="Arial" w:hAnsi="Arial" w:cs="Arial"/>
          <w:sz w:val="20"/>
          <w:szCs w:val="20"/>
        </w:rPr>
      </w:pPr>
    </w:p>
    <w:p w14:paraId="3A53E8CC" w14:textId="5E517381" w:rsidR="00000814" w:rsidRDefault="00000814" w:rsidP="00000814">
      <w:pPr>
        <w:autoSpaceDE w:val="0"/>
        <w:autoSpaceDN w:val="0"/>
        <w:adjustRightInd w:val="0"/>
        <w:jc w:val="both"/>
        <w:rPr>
          <w:rFonts w:ascii="Arial" w:hAnsi="Arial" w:cs="Arial"/>
        </w:rPr>
      </w:pPr>
      <w:r>
        <w:rPr>
          <w:rFonts w:ascii="Arial" w:hAnsi="Arial" w:cs="Arial"/>
        </w:rPr>
        <w:t>N</w:t>
      </w:r>
      <w:r w:rsidRPr="004A08B3">
        <w:rPr>
          <w:rFonts w:ascii="Arial" w:hAnsi="Arial" w:cs="Arial"/>
        </w:rPr>
        <w:t xml:space="preserve">o es necesaria la exposición </w:t>
      </w:r>
      <w:r>
        <w:rPr>
          <w:rFonts w:ascii="Arial" w:hAnsi="Arial" w:cs="Arial"/>
        </w:rPr>
        <w:t>de la fundamentación y motivación de cada</w:t>
      </w:r>
      <w:r w:rsidRPr="004A08B3">
        <w:rPr>
          <w:rFonts w:ascii="Arial" w:hAnsi="Arial" w:cs="Arial"/>
        </w:rPr>
        <w:t xml:space="preserve"> acuerdo</w:t>
      </w:r>
      <w:r>
        <w:rPr>
          <w:rFonts w:ascii="Arial" w:hAnsi="Arial" w:cs="Arial"/>
        </w:rPr>
        <w:t xml:space="preserve"> de manera íntegra</w:t>
      </w:r>
      <w:r w:rsidRPr="004A08B3">
        <w:rPr>
          <w:rFonts w:ascii="Arial" w:hAnsi="Arial" w:cs="Arial"/>
        </w:rPr>
        <w:t xml:space="preserve">, </w:t>
      </w:r>
      <w:r>
        <w:rPr>
          <w:rFonts w:ascii="Arial" w:hAnsi="Arial" w:cs="Arial"/>
        </w:rPr>
        <w:t xml:space="preserve">dado a que </w:t>
      </w:r>
      <w:r w:rsidRPr="004A08B3">
        <w:rPr>
          <w:rFonts w:ascii="Arial" w:hAnsi="Arial" w:cs="Arial"/>
        </w:rPr>
        <w:t>est</w:t>
      </w:r>
      <w:r>
        <w:rPr>
          <w:rFonts w:ascii="Arial" w:hAnsi="Arial" w:cs="Arial"/>
        </w:rPr>
        <w:t xml:space="preserve">os les </w:t>
      </w:r>
      <w:r w:rsidRPr="004A08B3">
        <w:rPr>
          <w:rFonts w:ascii="Arial" w:hAnsi="Arial" w:cs="Arial"/>
        </w:rPr>
        <w:t>fue</w:t>
      </w:r>
      <w:r>
        <w:rPr>
          <w:rFonts w:ascii="Arial" w:hAnsi="Arial" w:cs="Arial"/>
        </w:rPr>
        <w:t>ron</w:t>
      </w:r>
      <w:r w:rsidRPr="004A08B3">
        <w:rPr>
          <w:rFonts w:ascii="Arial" w:hAnsi="Arial" w:cs="Arial"/>
        </w:rPr>
        <w:t xml:space="preserve"> circulad</w:t>
      </w:r>
      <w:r>
        <w:rPr>
          <w:rFonts w:ascii="Arial" w:hAnsi="Arial" w:cs="Arial"/>
        </w:rPr>
        <w:t>os</w:t>
      </w:r>
      <w:r w:rsidRPr="004A08B3">
        <w:rPr>
          <w:rFonts w:ascii="Arial" w:hAnsi="Arial" w:cs="Arial"/>
        </w:rPr>
        <w:t xml:space="preserve"> en la convocatoria a la presente sesión</w:t>
      </w:r>
      <w:r>
        <w:rPr>
          <w:rFonts w:ascii="Arial" w:hAnsi="Arial" w:cs="Arial"/>
        </w:rPr>
        <w:t>.</w:t>
      </w:r>
      <w:r w:rsidRPr="004A08B3">
        <w:rPr>
          <w:rFonts w:ascii="Arial" w:hAnsi="Arial" w:cs="Arial"/>
        </w:rPr>
        <w:t xml:space="preserve"> </w:t>
      </w:r>
    </w:p>
    <w:p w14:paraId="4016B9CB" w14:textId="77777777" w:rsidR="00000814" w:rsidRDefault="00000814" w:rsidP="00000814">
      <w:pPr>
        <w:autoSpaceDE w:val="0"/>
        <w:autoSpaceDN w:val="0"/>
        <w:adjustRightInd w:val="0"/>
        <w:jc w:val="both"/>
        <w:rPr>
          <w:rFonts w:ascii="Arial" w:hAnsi="Arial" w:cs="Arial"/>
        </w:rPr>
      </w:pPr>
    </w:p>
    <w:p w14:paraId="1008E4FB" w14:textId="098D2F76" w:rsidR="002961C9" w:rsidRPr="00F0629F" w:rsidRDefault="00000814" w:rsidP="009976F5">
      <w:pPr>
        <w:jc w:val="both"/>
        <w:rPr>
          <w:rFonts w:ascii="Arial" w:hAnsi="Arial" w:cs="Arial"/>
        </w:rPr>
      </w:pPr>
      <w:r>
        <w:rPr>
          <w:rFonts w:ascii="Arial" w:hAnsi="Arial" w:cs="Arial"/>
        </w:rPr>
        <w:t xml:space="preserve">En seguida </w:t>
      </w:r>
      <w:r w:rsidRPr="004A08B3">
        <w:rPr>
          <w:rFonts w:ascii="Arial" w:hAnsi="Arial" w:cs="Arial"/>
        </w:rPr>
        <w:t xml:space="preserve">por </w:t>
      </w:r>
      <w:r>
        <w:rPr>
          <w:rFonts w:ascii="Arial" w:hAnsi="Arial" w:cs="Arial"/>
        </w:rPr>
        <w:t xml:space="preserve">indicaciones </w:t>
      </w:r>
      <w:r w:rsidRPr="004A08B3">
        <w:rPr>
          <w:rFonts w:ascii="Arial" w:hAnsi="Arial" w:cs="Arial"/>
        </w:rPr>
        <w:t xml:space="preserve">de la </w:t>
      </w:r>
      <w:r>
        <w:rPr>
          <w:rFonts w:ascii="Arial" w:hAnsi="Arial" w:cs="Arial"/>
        </w:rPr>
        <w:t>p</w:t>
      </w:r>
      <w:r w:rsidRPr="004A08B3">
        <w:rPr>
          <w:rFonts w:ascii="Arial" w:hAnsi="Arial" w:cs="Arial"/>
        </w:rPr>
        <w:t>residenta me permito solicitar atentamente emitan el sentido de su voto</w:t>
      </w:r>
      <w:r>
        <w:rPr>
          <w:rFonts w:ascii="Arial" w:hAnsi="Arial" w:cs="Arial"/>
        </w:rPr>
        <w:t xml:space="preserve"> respecto a la </w:t>
      </w:r>
      <w:r w:rsidRPr="004E2A3B">
        <w:rPr>
          <w:rFonts w:ascii="Arial" w:hAnsi="Arial" w:cs="Arial"/>
          <w:b/>
        </w:rPr>
        <w:t>confirmación</w:t>
      </w:r>
      <w:r>
        <w:rPr>
          <w:rFonts w:ascii="Arial" w:hAnsi="Arial" w:cs="Arial"/>
        </w:rPr>
        <w:t xml:space="preserve"> de los puntos; </w:t>
      </w:r>
      <w:r w:rsidR="009976F5" w:rsidRPr="001970A1">
        <w:rPr>
          <w:rFonts w:ascii="Arial" w:hAnsi="Arial" w:cs="Arial"/>
        </w:rPr>
        <w:t>Cuarto, Séptimo</w:t>
      </w:r>
      <w:r w:rsidR="00372EB1">
        <w:rPr>
          <w:rFonts w:ascii="Arial" w:hAnsi="Arial" w:cs="Arial"/>
        </w:rPr>
        <w:t xml:space="preserve"> y</w:t>
      </w:r>
      <w:r w:rsidR="009976F5" w:rsidRPr="001970A1">
        <w:rPr>
          <w:rFonts w:ascii="Arial" w:hAnsi="Arial" w:cs="Arial"/>
        </w:rPr>
        <w:t xml:space="preserve"> Octavo</w:t>
      </w:r>
      <w:r w:rsidR="002961C9" w:rsidRPr="00F0629F">
        <w:rPr>
          <w:rFonts w:ascii="Arial" w:hAnsi="Arial" w:cs="Arial"/>
        </w:rPr>
        <w:t xml:space="preserve">. </w:t>
      </w:r>
    </w:p>
    <w:p w14:paraId="2542B146" w14:textId="007B2A0D" w:rsidR="00000814" w:rsidRDefault="00000814" w:rsidP="00C50B17">
      <w:pPr>
        <w:autoSpaceDE w:val="0"/>
        <w:autoSpaceDN w:val="0"/>
        <w:adjustRightInd w:val="0"/>
        <w:jc w:val="both"/>
        <w:rPr>
          <w:rFonts w:ascii="Arial" w:hAnsi="Arial" w:cs="Arial"/>
          <w:highlight w:val="yellow"/>
        </w:rPr>
      </w:pPr>
    </w:p>
    <w:p w14:paraId="09BE072A" w14:textId="77777777" w:rsidR="00000814" w:rsidRPr="00A06BCE" w:rsidRDefault="00000814" w:rsidP="00000814">
      <w:pPr>
        <w:autoSpaceDE w:val="0"/>
        <w:autoSpaceDN w:val="0"/>
        <w:adjustRightInd w:val="0"/>
        <w:jc w:val="both"/>
        <w:rPr>
          <w:rFonts w:ascii="Arial" w:hAnsi="Arial" w:cs="Arial"/>
        </w:rPr>
      </w:pPr>
      <w:r w:rsidRPr="00000814">
        <w:rPr>
          <w:rFonts w:ascii="Arial" w:hAnsi="Arial" w:cs="Arial"/>
          <w:b/>
        </w:rPr>
        <w:t>Maestra Xitlálic Sánchez Servín.</w:t>
      </w:r>
      <w:r w:rsidRPr="00A06BCE">
        <w:rPr>
          <w:rFonts w:ascii="Arial" w:hAnsi="Arial" w:cs="Arial"/>
        </w:rPr>
        <w:t xml:space="preserve"> </w:t>
      </w:r>
      <w:r>
        <w:rPr>
          <w:rFonts w:ascii="Arial" w:hAnsi="Arial" w:cs="Arial"/>
        </w:rPr>
        <w:t>A</w:t>
      </w:r>
      <w:r w:rsidRPr="00A06BCE">
        <w:rPr>
          <w:rFonts w:ascii="Arial" w:hAnsi="Arial" w:cs="Arial"/>
        </w:rPr>
        <w:t xml:space="preserve"> favor.</w:t>
      </w:r>
    </w:p>
    <w:p w14:paraId="5A259BDD" w14:textId="275A4110" w:rsidR="00000814" w:rsidRPr="00A06BCE" w:rsidRDefault="00984A4E" w:rsidP="00000814">
      <w:pPr>
        <w:jc w:val="both"/>
        <w:rPr>
          <w:rFonts w:ascii="Arial" w:hAnsi="Arial" w:cs="Arial"/>
        </w:rPr>
      </w:pPr>
      <w:r w:rsidRPr="00984A4E">
        <w:rPr>
          <w:rFonts w:ascii="Arial" w:hAnsi="Arial" w:cs="Arial"/>
          <w:b/>
        </w:rPr>
        <w:t>Maestro Carlos Alejandro Ponce Rodríguez</w:t>
      </w:r>
      <w:r w:rsidR="00000814" w:rsidRPr="00000814">
        <w:rPr>
          <w:rFonts w:ascii="Arial" w:hAnsi="Arial" w:cs="Arial"/>
          <w:b/>
        </w:rPr>
        <w:t>.</w:t>
      </w:r>
      <w:r w:rsidR="00000814" w:rsidRPr="00A06BCE">
        <w:rPr>
          <w:rFonts w:ascii="Arial" w:hAnsi="Arial" w:cs="Arial"/>
        </w:rPr>
        <w:t xml:space="preserve"> </w:t>
      </w:r>
      <w:r w:rsidR="00000814">
        <w:rPr>
          <w:rFonts w:ascii="Arial" w:hAnsi="Arial" w:cs="Arial"/>
        </w:rPr>
        <w:t xml:space="preserve">A </w:t>
      </w:r>
      <w:r w:rsidR="00000814" w:rsidRPr="00A06BCE">
        <w:rPr>
          <w:rFonts w:ascii="Arial" w:hAnsi="Arial" w:cs="Arial"/>
        </w:rPr>
        <w:t xml:space="preserve">favor. </w:t>
      </w:r>
    </w:p>
    <w:p w14:paraId="6FD963AB" w14:textId="77777777" w:rsidR="00000814" w:rsidRPr="00A06BCE" w:rsidRDefault="00000814" w:rsidP="00000814">
      <w:pPr>
        <w:jc w:val="both"/>
        <w:rPr>
          <w:rFonts w:ascii="Arial" w:hAnsi="Arial" w:cs="Arial"/>
        </w:rPr>
      </w:pPr>
      <w:r w:rsidRPr="00000814">
        <w:rPr>
          <w:rFonts w:ascii="Arial" w:hAnsi="Arial" w:cs="Arial"/>
          <w:b/>
        </w:rPr>
        <w:t>Doctor Jesús Rafael Rodríguez López.</w:t>
      </w:r>
      <w:r w:rsidRPr="00A06BCE">
        <w:rPr>
          <w:rFonts w:ascii="Arial" w:hAnsi="Arial" w:cs="Arial"/>
        </w:rPr>
        <w:t xml:space="preserve"> </w:t>
      </w:r>
      <w:r>
        <w:rPr>
          <w:rFonts w:ascii="Arial" w:hAnsi="Arial" w:cs="Arial"/>
        </w:rPr>
        <w:t>A</w:t>
      </w:r>
      <w:r w:rsidRPr="00A06BCE">
        <w:rPr>
          <w:rFonts w:ascii="Arial" w:hAnsi="Arial" w:cs="Arial"/>
        </w:rPr>
        <w:t xml:space="preserve"> favor.</w:t>
      </w:r>
    </w:p>
    <w:p w14:paraId="01D19707" w14:textId="77777777" w:rsidR="00000814" w:rsidRDefault="00000814" w:rsidP="00000814">
      <w:pPr>
        <w:jc w:val="both"/>
        <w:rPr>
          <w:rFonts w:ascii="Arial" w:hAnsi="Arial" w:cs="Arial"/>
        </w:rPr>
      </w:pPr>
    </w:p>
    <w:p w14:paraId="609B9D6A" w14:textId="77777777" w:rsidR="00000814" w:rsidRDefault="00000814" w:rsidP="00000814">
      <w:pPr>
        <w:jc w:val="both"/>
        <w:rPr>
          <w:rFonts w:ascii="Arial" w:hAnsi="Arial" w:cs="Arial"/>
        </w:rPr>
      </w:pPr>
      <w:r>
        <w:rPr>
          <w:rFonts w:ascii="Arial" w:hAnsi="Arial" w:cs="Arial"/>
        </w:rPr>
        <w:t xml:space="preserve">Presidenta, doy cuenta que se obtuvieron tres votos a favor. </w:t>
      </w:r>
    </w:p>
    <w:p w14:paraId="4CF2DC5A" w14:textId="77777777" w:rsidR="00000814" w:rsidRDefault="00000814" w:rsidP="00000814">
      <w:pPr>
        <w:jc w:val="both"/>
        <w:rPr>
          <w:rFonts w:ascii="Arial" w:hAnsi="Arial" w:cs="Arial"/>
        </w:rPr>
      </w:pPr>
    </w:p>
    <w:p w14:paraId="1BFC484E" w14:textId="77777777" w:rsidR="00000814" w:rsidRPr="00080873" w:rsidRDefault="00000814" w:rsidP="00000814">
      <w:pPr>
        <w:pStyle w:val="Prrafodelista"/>
        <w:numPr>
          <w:ilvl w:val="0"/>
          <w:numId w:val="2"/>
        </w:numPr>
        <w:ind w:hanging="644"/>
        <w:jc w:val="both"/>
        <w:rPr>
          <w:rFonts w:ascii="Arial" w:hAnsi="Arial" w:cs="Arial"/>
          <w:b/>
          <w:i/>
          <w:color w:val="2F5496" w:themeColor="accent5" w:themeShade="BF"/>
        </w:rPr>
      </w:pPr>
      <w:r w:rsidRPr="00080873">
        <w:rPr>
          <w:rFonts w:ascii="Arial" w:hAnsi="Arial" w:cs="Arial"/>
          <w:b/>
          <w:i/>
          <w:color w:val="2F5496" w:themeColor="accent5" w:themeShade="BF"/>
        </w:rPr>
        <w:t xml:space="preserve">En uso de la voz, la </w:t>
      </w:r>
      <w:r>
        <w:rPr>
          <w:rFonts w:ascii="Arial" w:hAnsi="Arial" w:cs="Arial"/>
          <w:b/>
          <w:i/>
          <w:color w:val="2F5496" w:themeColor="accent5" w:themeShade="BF"/>
        </w:rPr>
        <w:t>p</w:t>
      </w:r>
      <w:r w:rsidRPr="00080873">
        <w:rPr>
          <w:rFonts w:ascii="Arial" w:hAnsi="Arial" w:cs="Arial"/>
          <w:b/>
          <w:i/>
          <w:color w:val="2F5496" w:themeColor="accent5" w:themeShade="BF"/>
        </w:rPr>
        <w:t>residenta.</w:t>
      </w:r>
    </w:p>
    <w:p w14:paraId="386EA97C" w14:textId="77777777" w:rsidR="00000814" w:rsidRDefault="00000814" w:rsidP="00000814">
      <w:pPr>
        <w:jc w:val="both"/>
        <w:rPr>
          <w:rFonts w:ascii="Arial" w:hAnsi="Arial" w:cs="Arial"/>
        </w:rPr>
      </w:pPr>
    </w:p>
    <w:p w14:paraId="75CFF74A" w14:textId="315CD084" w:rsidR="00640995" w:rsidRDefault="00000814" w:rsidP="00640995">
      <w:pPr>
        <w:jc w:val="both"/>
        <w:rPr>
          <w:rFonts w:ascii="Arial" w:hAnsi="Arial" w:cs="Arial"/>
        </w:rPr>
      </w:pPr>
      <w:r w:rsidRPr="004A08B3">
        <w:rPr>
          <w:rFonts w:ascii="Arial" w:hAnsi="Arial" w:cs="Arial"/>
        </w:rPr>
        <w:t xml:space="preserve">En consecuencia, se </w:t>
      </w:r>
      <w:r w:rsidRPr="00F5048C">
        <w:rPr>
          <w:rFonts w:ascii="Arial" w:hAnsi="Arial" w:cs="Arial"/>
          <w:b/>
        </w:rPr>
        <w:t>confirma</w:t>
      </w:r>
      <w:r w:rsidRPr="004A08B3">
        <w:rPr>
          <w:rFonts w:ascii="Arial" w:hAnsi="Arial" w:cs="Arial"/>
        </w:rPr>
        <w:t xml:space="preserve"> por </w:t>
      </w:r>
      <w:r w:rsidRPr="009C4570">
        <w:rPr>
          <w:rFonts w:ascii="Arial" w:hAnsi="Arial" w:cs="Arial"/>
          <w:b/>
        </w:rPr>
        <w:t>unanimidad de votos</w:t>
      </w:r>
      <w:r w:rsidRPr="004A08B3">
        <w:rPr>
          <w:rFonts w:ascii="Arial" w:hAnsi="Arial" w:cs="Arial"/>
        </w:rPr>
        <w:t xml:space="preserve"> </w:t>
      </w:r>
      <w:r>
        <w:rPr>
          <w:rFonts w:ascii="Arial" w:hAnsi="Arial" w:cs="Arial"/>
        </w:rPr>
        <w:t xml:space="preserve">la clasificación de información reservada que realizan las áreas y que fueron tratadas en este acto, en el entendido de que este Órgano deberá emitir en lo individual las resoluciones que corresponden. </w:t>
      </w:r>
    </w:p>
    <w:p w14:paraId="50B8286D" w14:textId="77777777" w:rsidR="003A2440" w:rsidRDefault="003A2440" w:rsidP="00640995">
      <w:pPr>
        <w:jc w:val="both"/>
        <w:rPr>
          <w:rFonts w:ascii="Arial" w:hAnsi="Arial" w:cs="Arial"/>
        </w:rPr>
      </w:pPr>
    </w:p>
    <w:p w14:paraId="2CA5A8EB" w14:textId="0BC2904C" w:rsidR="00BB12B7" w:rsidRDefault="00BB12B7" w:rsidP="00000814">
      <w:pPr>
        <w:jc w:val="both"/>
        <w:rPr>
          <w:rFonts w:ascii="Arial" w:hAnsi="Arial" w:cs="Arial"/>
          <w:b/>
          <w:color w:val="2F5496" w:themeColor="accent5" w:themeShade="BF"/>
          <w:highlight w:val="yellow"/>
        </w:rPr>
      </w:pPr>
    </w:p>
    <w:p w14:paraId="422659E6" w14:textId="1370E066" w:rsidR="00E75324" w:rsidRPr="00E75324" w:rsidRDefault="00E75324" w:rsidP="00000814">
      <w:pPr>
        <w:jc w:val="both"/>
        <w:rPr>
          <w:rFonts w:ascii="Arial" w:hAnsi="Arial" w:cs="Arial"/>
          <w:b/>
          <w:color w:val="2F5496" w:themeColor="accent5" w:themeShade="BF"/>
        </w:rPr>
      </w:pPr>
      <w:r w:rsidRPr="00E75324">
        <w:rPr>
          <w:rFonts w:ascii="Arial" w:hAnsi="Arial" w:cs="Arial"/>
          <w:b/>
          <w:color w:val="2F5496" w:themeColor="accent5" w:themeShade="BF"/>
        </w:rPr>
        <w:t>QUINTO</w:t>
      </w:r>
      <w:r w:rsidR="00B31656">
        <w:rPr>
          <w:rFonts w:ascii="Arial" w:hAnsi="Arial" w:cs="Arial"/>
          <w:b/>
          <w:color w:val="2F5496" w:themeColor="accent5" w:themeShade="BF"/>
        </w:rPr>
        <w:t xml:space="preserve"> Y SEXTO</w:t>
      </w:r>
      <w:r w:rsidRPr="00E75324">
        <w:rPr>
          <w:rFonts w:ascii="Arial" w:hAnsi="Arial" w:cs="Arial"/>
          <w:b/>
          <w:color w:val="2F5496" w:themeColor="accent5" w:themeShade="BF"/>
        </w:rPr>
        <w:t>.</w:t>
      </w:r>
    </w:p>
    <w:p w14:paraId="0CBA9747" w14:textId="019FEA8D" w:rsidR="00E75324" w:rsidRDefault="00E75324" w:rsidP="00000814">
      <w:pPr>
        <w:jc w:val="both"/>
        <w:rPr>
          <w:rFonts w:ascii="Arial" w:hAnsi="Arial" w:cs="Arial"/>
          <w:b/>
          <w:color w:val="2F5496" w:themeColor="accent5" w:themeShade="BF"/>
          <w:highlight w:val="yellow"/>
        </w:rPr>
      </w:pPr>
    </w:p>
    <w:p w14:paraId="718C128C" w14:textId="0F8246DE" w:rsidR="00B31656" w:rsidRDefault="00E75324" w:rsidP="00B31656">
      <w:pPr>
        <w:jc w:val="both"/>
        <w:rPr>
          <w:rFonts w:ascii="Arial" w:hAnsi="Arial" w:cs="Arial"/>
        </w:rPr>
      </w:pPr>
      <w:r>
        <w:rPr>
          <w:rFonts w:ascii="Arial" w:hAnsi="Arial" w:cs="Arial"/>
        </w:rPr>
        <w:t xml:space="preserve">Advierto que los puntos citados versan sobre </w:t>
      </w:r>
      <w:r w:rsidR="003A2440">
        <w:rPr>
          <w:rFonts w:ascii="Arial" w:hAnsi="Arial" w:cs="Arial"/>
        </w:rPr>
        <w:t xml:space="preserve">la petición </w:t>
      </w:r>
      <w:r>
        <w:rPr>
          <w:rFonts w:ascii="Arial" w:hAnsi="Arial" w:cs="Arial"/>
        </w:rPr>
        <w:t xml:space="preserve">de </w:t>
      </w:r>
      <w:r w:rsidR="00B31656">
        <w:rPr>
          <w:rFonts w:ascii="Arial" w:hAnsi="Arial" w:cs="Arial"/>
        </w:rPr>
        <w:t xml:space="preserve">clasificación de información </w:t>
      </w:r>
      <w:r w:rsidR="00B31656" w:rsidRPr="00B31656">
        <w:rPr>
          <w:rFonts w:ascii="Arial" w:hAnsi="Arial" w:cs="Arial"/>
          <w:b/>
        </w:rPr>
        <w:t>confidencial</w:t>
      </w:r>
      <w:r w:rsidR="00B31656">
        <w:rPr>
          <w:rFonts w:ascii="Arial" w:hAnsi="Arial" w:cs="Arial"/>
        </w:rPr>
        <w:t xml:space="preserve"> que realiza el director General de Administración, para estar en posibilidades de dar atención </w:t>
      </w:r>
      <w:r w:rsidR="003A2440">
        <w:rPr>
          <w:rFonts w:ascii="Arial" w:hAnsi="Arial" w:cs="Arial"/>
        </w:rPr>
        <w:t xml:space="preserve">a la </w:t>
      </w:r>
      <w:r w:rsidR="003A2440" w:rsidRPr="00283351">
        <w:rPr>
          <w:rFonts w:ascii="Arial" w:hAnsi="Arial" w:cs="Arial"/>
        </w:rPr>
        <w:t>UT-SI-P-</w:t>
      </w:r>
      <w:r w:rsidR="003A2440">
        <w:rPr>
          <w:rFonts w:ascii="Arial" w:hAnsi="Arial" w:cs="Arial"/>
          <w:b/>
        </w:rPr>
        <w:t>439</w:t>
      </w:r>
      <w:r w:rsidR="003A2440" w:rsidRPr="00283351">
        <w:rPr>
          <w:rFonts w:ascii="Arial" w:hAnsi="Arial" w:cs="Arial"/>
        </w:rPr>
        <w:t>-2404698250000</w:t>
      </w:r>
      <w:r w:rsidR="003A2440">
        <w:rPr>
          <w:rFonts w:ascii="Arial" w:hAnsi="Arial" w:cs="Arial"/>
        </w:rPr>
        <w:t>439</w:t>
      </w:r>
      <w:r w:rsidR="003A2440" w:rsidRPr="00283351">
        <w:rPr>
          <w:rFonts w:ascii="Arial" w:hAnsi="Arial" w:cs="Arial"/>
        </w:rPr>
        <w:t>-2025</w:t>
      </w:r>
      <w:r w:rsidR="00B31656">
        <w:rPr>
          <w:rFonts w:ascii="Arial" w:hAnsi="Arial" w:cs="Arial"/>
          <w:b/>
        </w:rPr>
        <w:t xml:space="preserve"> </w:t>
      </w:r>
      <w:r w:rsidR="00B31656">
        <w:rPr>
          <w:rFonts w:ascii="Arial" w:hAnsi="Arial" w:cs="Arial"/>
        </w:rPr>
        <w:t xml:space="preserve">que le fue turnada,  por lo que de no existir inconveniente, y con el fin de no realizar repeticiones innecesarias, les propongo </w:t>
      </w:r>
      <w:r w:rsidR="00B31656">
        <w:rPr>
          <w:rFonts w:ascii="Arial" w:hAnsi="Arial" w:cs="Arial"/>
        </w:rPr>
        <w:lastRenderedPageBreak/>
        <w:t>sean atendidos en conjunto, s</w:t>
      </w:r>
      <w:r w:rsidR="00B31656" w:rsidRPr="004A08B3">
        <w:rPr>
          <w:rFonts w:ascii="Arial" w:hAnsi="Arial" w:cs="Arial"/>
        </w:rPr>
        <w:t>ecretaria,</w:t>
      </w:r>
      <w:r w:rsidR="00B31656">
        <w:rPr>
          <w:rFonts w:ascii="Arial" w:hAnsi="Arial" w:cs="Arial"/>
        </w:rPr>
        <w:t xml:space="preserve"> asiente en acta que los integrantes de este Colegiado manifestaron no tener inconveniente, en consecuencia haga por favor </w:t>
      </w:r>
      <w:r w:rsidR="00B31656" w:rsidRPr="004A08B3">
        <w:rPr>
          <w:rFonts w:ascii="Arial" w:hAnsi="Arial" w:cs="Arial"/>
        </w:rPr>
        <w:t>una breve descripción de</w:t>
      </w:r>
      <w:r w:rsidR="00B31656">
        <w:rPr>
          <w:rFonts w:ascii="Arial" w:hAnsi="Arial" w:cs="Arial"/>
        </w:rPr>
        <w:t xml:space="preserve"> los puntos a tratar, </w:t>
      </w:r>
      <w:r w:rsidR="00B31656" w:rsidRPr="004A08B3">
        <w:rPr>
          <w:rFonts w:ascii="Arial" w:hAnsi="Arial" w:cs="Arial"/>
        </w:rPr>
        <w:t>hecho lo anterior proceda a tomar la votación que corresponde.</w:t>
      </w:r>
    </w:p>
    <w:p w14:paraId="25B06E10" w14:textId="77777777" w:rsidR="00B31656" w:rsidRDefault="00B31656" w:rsidP="00B31656">
      <w:pPr>
        <w:jc w:val="both"/>
        <w:rPr>
          <w:rFonts w:ascii="Arial" w:hAnsi="Arial" w:cs="Arial"/>
        </w:rPr>
      </w:pPr>
    </w:p>
    <w:p w14:paraId="7C7B102F" w14:textId="77777777" w:rsidR="00B31656" w:rsidRPr="007412F0" w:rsidRDefault="00B31656" w:rsidP="00B31656">
      <w:pPr>
        <w:pStyle w:val="Prrafodelista"/>
        <w:numPr>
          <w:ilvl w:val="0"/>
          <w:numId w:val="2"/>
        </w:numPr>
        <w:ind w:hanging="644"/>
        <w:jc w:val="both"/>
        <w:rPr>
          <w:rFonts w:ascii="Arial" w:hAnsi="Arial" w:cs="Arial"/>
          <w:b/>
          <w:i/>
          <w:color w:val="2F5496" w:themeColor="accent5" w:themeShade="BF"/>
        </w:rPr>
      </w:pPr>
      <w:r w:rsidRPr="007412F0">
        <w:rPr>
          <w:rFonts w:ascii="Arial" w:hAnsi="Arial" w:cs="Arial"/>
          <w:b/>
          <w:i/>
          <w:color w:val="2F5496" w:themeColor="accent5" w:themeShade="BF"/>
        </w:rPr>
        <w:t>En uso de la voz, la secretaria.</w:t>
      </w:r>
    </w:p>
    <w:p w14:paraId="1828DA01" w14:textId="77777777" w:rsidR="00B31656" w:rsidRDefault="00B31656" w:rsidP="00B31656">
      <w:pPr>
        <w:jc w:val="both"/>
        <w:rPr>
          <w:rFonts w:ascii="Arial" w:hAnsi="Arial" w:cs="Arial"/>
        </w:rPr>
      </w:pPr>
    </w:p>
    <w:p w14:paraId="724026CF" w14:textId="0CB493F4" w:rsidR="00B31656" w:rsidRDefault="00B31656" w:rsidP="00B31656">
      <w:pPr>
        <w:autoSpaceDE w:val="0"/>
        <w:autoSpaceDN w:val="0"/>
        <w:adjustRightInd w:val="0"/>
        <w:jc w:val="both"/>
        <w:rPr>
          <w:rFonts w:ascii="Arial" w:hAnsi="Arial" w:cs="Arial"/>
        </w:rPr>
      </w:pPr>
      <w:r w:rsidRPr="007412F0">
        <w:rPr>
          <w:rFonts w:ascii="Arial" w:hAnsi="Arial" w:cs="Arial"/>
        </w:rPr>
        <w:t>Con gusto presidenta,</w:t>
      </w:r>
      <w:r>
        <w:rPr>
          <w:rFonts w:ascii="Arial" w:hAnsi="Arial" w:cs="Arial"/>
        </w:rPr>
        <w:t xml:space="preserve"> en virtud de que la totalidad de los integrantes están de acuerdo en el desahogo en conjunto, de los puntos del orden del día quinto y sexto,</w:t>
      </w:r>
      <w:r w:rsidRPr="001970A1">
        <w:rPr>
          <w:rFonts w:ascii="Arial" w:hAnsi="Arial" w:cs="Arial"/>
        </w:rPr>
        <w:t xml:space="preserve"> </w:t>
      </w:r>
      <w:r>
        <w:rPr>
          <w:rFonts w:ascii="Arial" w:hAnsi="Arial" w:cs="Arial"/>
        </w:rPr>
        <w:t xml:space="preserve">hago una breve reseña, así como la fundamentación y motivación que se propone: </w:t>
      </w:r>
    </w:p>
    <w:p w14:paraId="221DDA39" w14:textId="77777777" w:rsidR="00B31656" w:rsidRDefault="00B31656" w:rsidP="00B31656">
      <w:pPr>
        <w:autoSpaceDE w:val="0"/>
        <w:autoSpaceDN w:val="0"/>
        <w:adjustRightInd w:val="0"/>
        <w:jc w:val="both"/>
        <w:rPr>
          <w:rFonts w:ascii="Arial" w:hAnsi="Arial" w:cs="Arial"/>
        </w:rPr>
      </w:pPr>
    </w:p>
    <w:tbl>
      <w:tblPr>
        <w:tblStyle w:val="Tablaconcuadrcula"/>
        <w:tblW w:w="0" w:type="auto"/>
        <w:tblLook w:val="04A0" w:firstRow="1" w:lastRow="0" w:firstColumn="1" w:lastColumn="0" w:noHBand="0" w:noVBand="1"/>
      </w:tblPr>
      <w:tblGrid>
        <w:gridCol w:w="10112"/>
      </w:tblGrid>
      <w:tr w:rsidR="00B31656" w:rsidRPr="00283351" w14:paraId="76A9B0E1" w14:textId="77777777" w:rsidTr="00353414">
        <w:tc>
          <w:tcPr>
            <w:tcW w:w="10112" w:type="dxa"/>
          </w:tcPr>
          <w:p w14:paraId="6E497C78" w14:textId="77777777" w:rsidR="00B31656" w:rsidRDefault="00B31656" w:rsidP="00353414">
            <w:pPr>
              <w:autoSpaceDE w:val="0"/>
              <w:autoSpaceDN w:val="0"/>
              <w:adjustRightInd w:val="0"/>
              <w:jc w:val="both"/>
              <w:rPr>
                <w:rFonts w:ascii="Arial" w:hAnsi="Arial" w:cs="Arial"/>
                <w:b/>
              </w:rPr>
            </w:pPr>
            <w:r w:rsidRPr="00283351">
              <w:rPr>
                <w:rFonts w:ascii="Arial" w:hAnsi="Arial" w:cs="Arial"/>
                <w:b/>
              </w:rPr>
              <w:t>PUNTOS, Y ÁREA</w:t>
            </w:r>
            <w:r>
              <w:rPr>
                <w:rFonts w:ascii="Arial" w:hAnsi="Arial" w:cs="Arial"/>
                <w:b/>
              </w:rPr>
              <w:t>S.</w:t>
            </w:r>
          </w:p>
          <w:p w14:paraId="1438F78A" w14:textId="77777777" w:rsidR="00B31656" w:rsidRDefault="00B31656" w:rsidP="00353414">
            <w:pPr>
              <w:autoSpaceDE w:val="0"/>
              <w:autoSpaceDN w:val="0"/>
              <w:adjustRightInd w:val="0"/>
              <w:jc w:val="both"/>
              <w:rPr>
                <w:rFonts w:ascii="Arial" w:hAnsi="Arial" w:cs="Arial"/>
                <w:b/>
              </w:rPr>
            </w:pPr>
          </w:p>
          <w:p w14:paraId="687D2AFE" w14:textId="03410904" w:rsidR="00B31656" w:rsidRPr="003A2440" w:rsidRDefault="00B31656" w:rsidP="00353414">
            <w:pPr>
              <w:autoSpaceDE w:val="0"/>
              <w:autoSpaceDN w:val="0"/>
              <w:adjustRightInd w:val="0"/>
              <w:jc w:val="both"/>
              <w:rPr>
                <w:rFonts w:ascii="Arial" w:hAnsi="Arial" w:cs="Arial"/>
                <w:sz w:val="20"/>
                <w:szCs w:val="20"/>
              </w:rPr>
            </w:pPr>
            <w:r w:rsidRPr="003A2440">
              <w:rPr>
                <w:rFonts w:ascii="Arial" w:hAnsi="Arial" w:cs="Arial"/>
                <w:sz w:val="20"/>
                <w:szCs w:val="20"/>
              </w:rPr>
              <w:t>De la solicitud de información UT-SI-P-</w:t>
            </w:r>
            <w:r w:rsidRPr="003A2440">
              <w:rPr>
                <w:rFonts w:ascii="Arial" w:hAnsi="Arial" w:cs="Arial"/>
                <w:b/>
                <w:sz w:val="20"/>
                <w:szCs w:val="20"/>
              </w:rPr>
              <w:t>439</w:t>
            </w:r>
            <w:r w:rsidRPr="003A2440">
              <w:rPr>
                <w:rFonts w:ascii="Arial" w:hAnsi="Arial" w:cs="Arial"/>
                <w:sz w:val="20"/>
                <w:szCs w:val="20"/>
              </w:rPr>
              <w:t xml:space="preserve">-2404698250000439-2025: </w:t>
            </w:r>
          </w:p>
          <w:p w14:paraId="1AD9110D" w14:textId="77777777" w:rsidR="00B31656" w:rsidRPr="003A2440" w:rsidRDefault="00B31656" w:rsidP="00B31656">
            <w:pPr>
              <w:autoSpaceDE w:val="0"/>
              <w:autoSpaceDN w:val="0"/>
              <w:adjustRightInd w:val="0"/>
              <w:jc w:val="both"/>
              <w:rPr>
                <w:rFonts w:ascii="Arial" w:hAnsi="Arial" w:cs="Arial"/>
                <w:sz w:val="20"/>
                <w:szCs w:val="20"/>
              </w:rPr>
            </w:pPr>
            <w:r w:rsidRPr="003A2440">
              <w:rPr>
                <w:rFonts w:ascii="Arial" w:hAnsi="Arial" w:cs="Arial"/>
                <w:sz w:val="20"/>
                <w:szCs w:val="20"/>
              </w:rPr>
              <w:t xml:space="preserve">1.- Cuando tomo protesta la </w:t>
            </w:r>
            <w:proofErr w:type="spellStart"/>
            <w:r w:rsidRPr="003A2440">
              <w:rPr>
                <w:rFonts w:ascii="Arial" w:hAnsi="Arial" w:cs="Arial"/>
                <w:sz w:val="20"/>
                <w:szCs w:val="20"/>
              </w:rPr>
              <w:t>lic</w:t>
            </w:r>
            <w:proofErr w:type="spellEnd"/>
            <w:r w:rsidRPr="003A2440">
              <w:rPr>
                <w:rFonts w:ascii="Arial" w:hAnsi="Arial" w:cs="Arial"/>
                <w:sz w:val="20"/>
                <w:szCs w:val="20"/>
              </w:rPr>
              <w:t xml:space="preserve"> Oralia Lizbeth Solís Aguilar como jueza electa del proceso electoral del 2025. </w:t>
            </w:r>
          </w:p>
          <w:p w14:paraId="146FCF4E" w14:textId="77777777" w:rsidR="00B31656" w:rsidRPr="003A2440" w:rsidRDefault="00B31656" w:rsidP="00B31656">
            <w:pPr>
              <w:autoSpaceDE w:val="0"/>
              <w:autoSpaceDN w:val="0"/>
              <w:adjustRightInd w:val="0"/>
              <w:jc w:val="both"/>
              <w:rPr>
                <w:rFonts w:ascii="Arial" w:hAnsi="Arial" w:cs="Arial"/>
                <w:sz w:val="20"/>
                <w:szCs w:val="20"/>
              </w:rPr>
            </w:pPr>
            <w:r w:rsidRPr="003A2440">
              <w:rPr>
                <w:rFonts w:ascii="Arial" w:hAnsi="Arial" w:cs="Arial"/>
                <w:sz w:val="20"/>
                <w:szCs w:val="20"/>
              </w:rPr>
              <w:t xml:space="preserve">2.- Al Poder Judicial: Remita copia de la solicitud de licencia al cargo para el que fue electa. 3.- Al poder Judicial: Remita acta de autorización de la solicitud de licencia </w:t>
            </w:r>
            <w:proofErr w:type="spellStart"/>
            <w:r w:rsidRPr="003A2440">
              <w:rPr>
                <w:rFonts w:ascii="Arial" w:hAnsi="Arial" w:cs="Arial"/>
                <w:sz w:val="20"/>
                <w:szCs w:val="20"/>
              </w:rPr>
              <w:t>par</w:t>
            </w:r>
            <w:proofErr w:type="spellEnd"/>
            <w:r w:rsidRPr="003A2440">
              <w:rPr>
                <w:rFonts w:ascii="Arial" w:hAnsi="Arial" w:cs="Arial"/>
                <w:sz w:val="20"/>
                <w:szCs w:val="20"/>
              </w:rPr>
              <w:t xml:space="preserve"> el que fue electa. </w:t>
            </w:r>
          </w:p>
          <w:p w14:paraId="2070A3ED" w14:textId="77777777" w:rsidR="00B31656" w:rsidRPr="003A2440" w:rsidRDefault="00B31656" w:rsidP="00B31656">
            <w:pPr>
              <w:autoSpaceDE w:val="0"/>
              <w:autoSpaceDN w:val="0"/>
              <w:adjustRightInd w:val="0"/>
              <w:jc w:val="both"/>
              <w:rPr>
                <w:rFonts w:ascii="Arial" w:hAnsi="Arial" w:cs="Arial"/>
                <w:sz w:val="20"/>
                <w:szCs w:val="20"/>
              </w:rPr>
            </w:pPr>
            <w:r w:rsidRPr="003A2440">
              <w:rPr>
                <w:rFonts w:ascii="Arial" w:hAnsi="Arial" w:cs="Arial"/>
                <w:sz w:val="20"/>
                <w:szCs w:val="20"/>
              </w:rPr>
              <w:t xml:space="preserve">4.- Al Poder Judicial: Remita inicio de procedimiento en relación a lo estipulado en el </w:t>
            </w:r>
            <w:proofErr w:type="spellStart"/>
            <w:r w:rsidRPr="003A2440">
              <w:rPr>
                <w:rFonts w:ascii="Arial" w:hAnsi="Arial" w:cs="Arial"/>
                <w:sz w:val="20"/>
                <w:szCs w:val="20"/>
              </w:rPr>
              <w:t>articulo</w:t>
            </w:r>
            <w:proofErr w:type="spellEnd"/>
            <w:r w:rsidRPr="003A2440">
              <w:rPr>
                <w:rFonts w:ascii="Arial" w:hAnsi="Arial" w:cs="Arial"/>
                <w:sz w:val="20"/>
                <w:szCs w:val="20"/>
              </w:rPr>
              <w:t xml:space="preserve"> 7 de la ley orgánica del poder judicial, al estar laborando en FGESLP como particular de la fiscal en caso de no tener licencia y autorización. </w:t>
            </w:r>
          </w:p>
          <w:p w14:paraId="1C4D849B" w14:textId="77777777" w:rsidR="00B31656" w:rsidRPr="003A2440" w:rsidRDefault="00B31656" w:rsidP="00B31656">
            <w:pPr>
              <w:autoSpaceDE w:val="0"/>
              <w:autoSpaceDN w:val="0"/>
              <w:adjustRightInd w:val="0"/>
              <w:jc w:val="both"/>
              <w:rPr>
                <w:rFonts w:ascii="Arial" w:hAnsi="Arial" w:cs="Arial"/>
                <w:sz w:val="20"/>
                <w:szCs w:val="20"/>
              </w:rPr>
            </w:pPr>
            <w:r w:rsidRPr="003A2440">
              <w:rPr>
                <w:rFonts w:ascii="Arial" w:hAnsi="Arial" w:cs="Arial"/>
                <w:sz w:val="20"/>
                <w:szCs w:val="20"/>
              </w:rPr>
              <w:t xml:space="preserve">5.- Al Poder Judicial: Cual es el salario que se le asigna al espacio para el que fue electa la Oralia L </w:t>
            </w:r>
            <w:proofErr w:type="spellStart"/>
            <w:r w:rsidRPr="003A2440">
              <w:rPr>
                <w:rFonts w:ascii="Arial" w:hAnsi="Arial" w:cs="Arial"/>
                <w:sz w:val="20"/>
                <w:szCs w:val="20"/>
              </w:rPr>
              <w:t>Solis</w:t>
            </w:r>
            <w:proofErr w:type="spellEnd"/>
            <w:r w:rsidRPr="003A2440">
              <w:rPr>
                <w:rFonts w:ascii="Arial" w:hAnsi="Arial" w:cs="Arial"/>
                <w:sz w:val="20"/>
                <w:szCs w:val="20"/>
              </w:rPr>
              <w:t xml:space="preserve">. </w:t>
            </w:r>
          </w:p>
          <w:p w14:paraId="64E4E90D" w14:textId="77777777" w:rsidR="00B31656" w:rsidRPr="003A2440" w:rsidRDefault="00B31656" w:rsidP="00B31656">
            <w:pPr>
              <w:autoSpaceDE w:val="0"/>
              <w:autoSpaceDN w:val="0"/>
              <w:adjustRightInd w:val="0"/>
              <w:jc w:val="both"/>
              <w:rPr>
                <w:rFonts w:ascii="Arial" w:hAnsi="Arial" w:cs="Arial"/>
                <w:sz w:val="20"/>
                <w:szCs w:val="20"/>
              </w:rPr>
            </w:pPr>
            <w:r w:rsidRPr="003A2440">
              <w:rPr>
                <w:rFonts w:ascii="Arial" w:hAnsi="Arial" w:cs="Arial"/>
                <w:sz w:val="20"/>
                <w:szCs w:val="20"/>
              </w:rPr>
              <w:t xml:space="preserve">6.- A la FGESLP: Remita copia de la Licencia del puesto de ORALIA L SOLIS AGUILAR. </w:t>
            </w:r>
          </w:p>
          <w:p w14:paraId="3CCD8126" w14:textId="77777777" w:rsidR="00B31656" w:rsidRPr="003A2440" w:rsidRDefault="00B31656" w:rsidP="00B31656">
            <w:pPr>
              <w:autoSpaceDE w:val="0"/>
              <w:autoSpaceDN w:val="0"/>
              <w:adjustRightInd w:val="0"/>
              <w:jc w:val="both"/>
              <w:rPr>
                <w:rFonts w:ascii="Arial" w:hAnsi="Arial" w:cs="Arial"/>
                <w:sz w:val="20"/>
                <w:szCs w:val="20"/>
              </w:rPr>
            </w:pPr>
            <w:r w:rsidRPr="003A2440">
              <w:rPr>
                <w:rFonts w:ascii="Arial" w:hAnsi="Arial" w:cs="Arial"/>
                <w:sz w:val="20"/>
                <w:szCs w:val="20"/>
              </w:rPr>
              <w:t xml:space="preserve">7.- A la FGESLP: Remita comprobantes de pago de salario, compensaciones y o cualquier rendimiento al que sea acreedora, así como el comparativo de ingresos o salario que </w:t>
            </w:r>
            <w:proofErr w:type="spellStart"/>
            <w:r w:rsidRPr="003A2440">
              <w:rPr>
                <w:rFonts w:ascii="Arial" w:hAnsi="Arial" w:cs="Arial"/>
                <w:sz w:val="20"/>
                <w:szCs w:val="20"/>
              </w:rPr>
              <w:t>tenia</w:t>
            </w:r>
            <w:proofErr w:type="spellEnd"/>
            <w:r w:rsidRPr="003A2440">
              <w:rPr>
                <w:rFonts w:ascii="Arial" w:hAnsi="Arial" w:cs="Arial"/>
                <w:sz w:val="20"/>
                <w:szCs w:val="20"/>
              </w:rPr>
              <w:t xml:space="preserve"> su antecesora a la fecha de ORALIA L SOLIS </w:t>
            </w:r>
            <w:proofErr w:type="gramStart"/>
            <w:r w:rsidRPr="003A2440">
              <w:rPr>
                <w:rFonts w:ascii="Arial" w:hAnsi="Arial" w:cs="Arial"/>
                <w:sz w:val="20"/>
                <w:szCs w:val="20"/>
              </w:rPr>
              <w:t>AGUILAR,.</w:t>
            </w:r>
            <w:proofErr w:type="gramEnd"/>
            <w:r w:rsidRPr="003A2440">
              <w:rPr>
                <w:rFonts w:ascii="Arial" w:hAnsi="Arial" w:cs="Arial"/>
                <w:sz w:val="20"/>
                <w:szCs w:val="20"/>
              </w:rPr>
              <w:t xml:space="preserve"> </w:t>
            </w:r>
          </w:p>
          <w:p w14:paraId="32E05816" w14:textId="77777777" w:rsidR="00B31656" w:rsidRPr="003A2440" w:rsidRDefault="00B31656" w:rsidP="00B31656">
            <w:pPr>
              <w:autoSpaceDE w:val="0"/>
              <w:autoSpaceDN w:val="0"/>
              <w:adjustRightInd w:val="0"/>
              <w:jc w:val="both"/>
              <w:rPr>
                <w:rFonts w:ascii="Arial" w:hAnsi="Arial" w:cs="Arial"/>
                <w:sz w:val="20"/>
                <w:szCs w:val="20"/>
              </w:rPr>
            </w:pPr>
            <w:r w:rsidRPr="003A2440">
              <w:rPr>
                <w:rFonts w:ascii="Arial" w:hAnsi="Arial" w:cs="Arial"/>
                <w:sz w:val="20"/>
                <w:szCs w:val="20"/>
              </w:rPr>
              <w:t xml:space="preserve">8.- A la FGESLP: Remita información sobre el vehículo que utiliza y </w:t>
            </w:r>
            <w:proofErr w:type="spellStart"/>
            <w:r w:rsidRPr="003A2440">
              <w:rPr>
                <w:rFonts w:ascii="Arial" w:hAnsi="Arial" w:cs="Arial"/>
                <w:sz w:val="20"/>
                <w:szCs w:val="20"/>
              </w:rPr>
              <w:t>cuales</w:t>
            </w:r>
            <w:proofErr w:type="spellEnd"/>
            <w:r w:rsidRPr="003A2440">
              <w:rPr>
                <w:rFonts w:ascii="Arial" w:hAnsi="Arial" w:cs="Arial"/>
                <w:sz w:val="20"/>
                <w:szCs w:val="20"/>
              </w:rPr>
              <w:t xml:space="preserve"> son los parámetros para que una secretaria utilice un vehículo oficial. </w:t>
            </w:r>
          </w:p>
          <w:p w14:paraId="63A01031" w14:textId="77777777" w:rsidR="00B31656" w:rsidRPr="003A2440" w:rsidRDefault="00B31656" w:rsidP="00B31656">
            <w:pPr>
              <w:autoSpaceDE w:val="0"/>
              <w:autoSpaceDN w:val="0"/>
              <w:adjustRightInd w:val="0"/>
              <w:jc w:val="both"/>
              <w:rPr>
                <w:rFonts w:ascii="Arial" w:hAnsi="Arial" w:cs="Arial"/>
                <w:sz w:val="20"/>
                <w:szCs w:val="20"/>
              </w:rPr>
            </w:pPr>
            <w:r w:rsidRPr="003A2440">
              <w:rPr>
                <w:rFonts w:ascii="Arial" w:hAnsi="Arial" w:cs="Arial"/>
                <w:sz w:val="20"/>
                <w:szCs w:val="20"/>
              </w:rPr>
              <w:t xml:space="preserve">9.- A la FGESLP: Me indique cuantos escoltas o choferes utiliza la secretaria particular de la Fiscal, ORALIA L SOLIS AGUILAR. </w:t>
            </w:r>
          </w:p>
          <w:p w14:paraId="0E9A1D97" w14:textId="77777777" w:rsidR="00B31656" w:rsidRPr="003A2440" w:rsidRDefault="00B31656" w:rsidP="00B31656">
            <w:pPr>
              <w:autoSpaceDE w:val="0"/>
              <w:autoSpaceDN w:val="0"/>
              <w:adjustRightInd w:val="0"/>
              <w:jc w:val="both"/>
              <w:rPr>
                <w:rFonts w:ascii="Arial" w:hAnsi="Arial" w:cs="Arial"/>
                <w:sz w:val="20"/>
                <w:szCs w:val="20"/>
              </w:rPr>
            </w:pPr>
            <w:r w:rsidRPr="003A2440">
              <w:rPr>
                <w:rFonts w:ascii="Arial" w:hAnsi="Arial" w:cs="Arial"/>
                <w:sz w:val="20"/>
                <w:szCs w:val="20"/>
              </w:rPr>
              <w:t xml:space="preserve">10.- A la FGESLP: Me indique cual es el horario Laboral de ORALIA L SOLIS AGUILAR. </w:t>
            </w:r>
          </w:p>
          <w:p w14:paraId="496DF203" w14:textId="77777777" w:rsidR="00B31656" w:rsidRPr="003A2440" w:rsidRDefault="00B31656" w:rsidP="00B31656">
            <w:pPr>
              <w:autoSpaceDE w:val="0"/>
              <w:autoSpaceDN w:val="0"/>
              <w:adjustRightInd w:val="0"/>
              <w:jc w:val="both"/>
              <w:rPr>
                <w:rFonts w:ascii="Arial" w:hAnsi="Arial" w:cs="Arial"/>
                <w:sz w:val="20"/>
                <w:szCs w:val="20"/>
              </w:rPr>
            </w:pPr>
            <w:r w:rsidRPr="003A2440">
              <w:rPr>
                <w:rFonts w:ascii="Arial" w:hAnsi="Arial" w:cs="Arial"/>
                <w:sz w:val="20"/>
                <w:szCs w:val="20"/>
              </w:rPr>
              <w:t xml:space="preserve">11.- A la FGESLP: Me remitan copia de los accesos y salidas de los </w:t>
            </w:r>
            <w:proofErr w:type="spellStart"/>
            <w:r w:rsidRPr="003A2440">
              <w:rPr>
                <w:rFonts w:ascii="Arial" w:hAnsi="Arial" w:cs="Arial"/>
                <w:sz w:val="20"/>
                <w:szCs w:val="20"/>
              </w:rPr>
              <w:t>pasimetros</w:t>
            </w:r>
            <w:proofErr w:type="spellEnd"/>
            <w:r w:rsidRPr="003A2440">
              <w:rPr>
                <w:rFonts w:ascii="Arial" w:hAnsi="Arial" w:cs="Arial"/>
                <w:sz w:val="20"/>
                <w:szCs w:val="20"/>
              </w:rPr>
              <w:t xml:space="preserve"> de ORALIA L SOLIS AGUILAR del mes de MAYO, JUNIO, JULIO, AGOSTO y SEPTIEMBRE 2025. </w:t>
            </w:r>
          </w:p>
          <w:p w14:paraId="19EA33DC" w14:textId="77777777" w:rsidR="00B31656" w:rsidRPr="003A2440" w:rsidRDefault="00B31656" w:rsidP="00B31656">
            <w:pPr>
              <w:autoSpaceDE w:val="0"/>
              <w:autoSpaceDN w:val="0"/>
              <w:adjustRightInd w:val="0"/>
              <w:jc w:val="both"/>
              <w:rPr>
                <w:rFonts w:ascii="Arial" w:hAnsi="Arial" w:cs="Arial"/>
                <w:sz w:val="20"/>
                <w:szCs w:val="20"/>
              </w:rPr>
            </w:pPr>
            <w:r w:rsidRPr="003A2440">
              <w:rPr>
                <w:rFonts w:ascii="Arial" w:hAnsi="Arial" w:cs="Arial"/>
                <w:sz w:val="20"/>
                <w:szCs w:val="20"/>
              </w:rPr>
              <w:t xml:space="preserve">12.- A la FGESLP: Me indiquen cuantos descuentos se han realizado por las ausencias de ORALIA L SOLIS AGUILAR. </w:t>
            </w:r>
          </w:p>
          <w:p w14:paraId="48D43F6F" w14:textId="77777777" w:rsidR="00B31656" w:rsidRPr="003A2440" w:rsidRDefault="00B31656" w:rsidP="00B31656">
            <w:pPr>
              <w:autoSpaceDE w:val="0"/>
              <w:autoSpaceDN w:val="0"/>
              <w:adjustRightInd w:val="0"/>
              <w:jc w:val="both"/>
              <w:rPr>
                <w:rFonts w:ascii="Arial" w:hAnsi="Arial" w:cs="Arial"/>
                <w:sz w:val="20"/>
                <w:szCs w:val="20"/>
              </w:rPr>
            </w:pPr>
            <w:r w:rsidRPr="003A2440">
              <w:rPr>
                <w:rFonts w:ascii="Arial" w:hAnsi="Arial" w:cs="Arial"/>
                <w:sz w:val="20"/>
                <w:szCs w:val="20"/>
              </w:rPr>
              <w:t xml:space="preserve">13.- A la FGESLP: Me indiquen los lineamientos que debe seguir para la asignación de citas de la agenda de la fiscal. </w:t>
            </w:r>
          </w:p>
          <w:p w14:paraId="5232E40F" w14:textId="5C8D5277" w:rsidR="00B31656" w:rsidRPr="003A2440" w:rsidRDefault="00B31656" w:rsidP="00B31656">
            <w:pPr>
              <w:autoSpaceDE w:val="0"/>
              <w:autoSpaceDN w:val="0"/>
              <w:adjustRightInd w:val="0"/>
              <w:jc w:val="both"/>
              <w:rPr>
                <w:rFonts w:ascii="Arial" w:hAnsi="Arial" w:cs="Arial"/>
                <w:sz w:val="20"/>
                <w:szCs w:val="20"/>
              </w:rPr>
            </w:pPr>
            <w:proofErr w:type="gramStart"/>
            <w:r w:rsidRPr="003A2440">
              <w:rPr>
                <w:rFonts w:ascii="Arial" w:hAnsi="Arial" w:cs="Arial"/>
                <w:sz w:val="20"/>
                <w:szCs w:val="20"/>
              </w:rPr>
              <w:t>14:-</w:t>
            </w:r>
            <w:proofErr w:type="gramEnd"/>
            <w:r w:rsidRPr="003A2440">
              <w:rPr>
                <w:rFonts w:ascii="Arial" w:hAnsi="Arial" w:cs="Arial"/>
                <w:sz w:val="20"/>
                <w:szCs w:val="20"/>
              </w:rPr>
              <w:t xml:space="preserve"> A la FGESLP: Me indiquen si se le ha </w:t>
            </w:r>
            <w:proofErr w:type="spellStart"/>
            <w:r w:rsidRPr="003A2440">
              <w:rPr>
                <w:rFonts w:ascii="Arial" w:hAnsi="Arial" w:cs="Arial"/>
                <w:sz w:val="20"/>
                <w:szCs w:val="20"/>
              </w:rPr>
              <w:t>aperturado</w:t>
            </w:r>
            <w:proofErr w:type="spellEnd"/>
            <w:r w:rsidRPr="003A2440">
              <w:rPr>
                <w:rFonts w:ascii="Arial" w:hAnsi="Arial" w:cs="Arial"/>
                <w:sz w:val="20"/>
                <w:szCs w:val="20"/>
              </w:rPr>
              <w:t xml:space="preserve"> una Carpeta de Investigación por desempeñar un puesto como Juez y trabajar en FGESLP como secretaria particular de la </w:t>
            </w:r>
            <w:proofErr w:type="spellStart"/>
            <w:r w:rsidRPr="003A2440">
              <w:rPr>
                <w:rFonts w:ascii="Arial" w:hAnsi="Arial" w:cs="Arial"/>
                <w:sz w:val="20"/>
                <w:szCs w:val="20"/>
              </w:rPr>
              <w:t>FIscal</w:t>
            </w:r>
            <w:proofErr w:type="spellEnd"/>
            <w:r w:rsidRPr="003A2440">
              <w:rPr>
                <w:rFonts w:ascii="Arial" w:hAnsi="Arial" w:cs="Arial"/>
                <w:sz w:val="20"/>
                <w:szCs w:val="20"/>
              </w:rPr>
              <w:t>. [SIC]</w:t>
            </w:r>
          </w:p>
          <w:p w14:paraId="0563EFEA" w14:textId="77777777" w:rsidR="00B31656" w:rsidRDefault="00B31656" w:rsidP="00353414">
            <w:pPr>
              <w:autoSpaceDE w:val="0"/>
              <w:autoSpaceDN w:val="0"/>
              <w:adjustRightInd w:val="0"/>
              <w:rPr>
                <w:rFonts w:ascii="Arial" w:hAnsi="Arial" w:cs="Arial"/>
                <w:b/>
              </w:rPr>
            </w:pPr>
          </w:p>
          <w:p w14:paraId="65F79D07" w14:textId="77777777" w:rsidR="00B31656" w:rsidRDefault="00B31656" w:rsidP="00353414">
            <w:pPr>
              <w:autoSpaceDE w:val="0"/>
              <w:autoSpaceDN w:val="0"/>
              <w:adjustRightInd w:val="0"/>
              <w:rPr>
                <w:rFonts w:ascii="Arial" w:hAnsi="Arial" w:cs="Arial"/>
                <w:b/>
              </w:rPr>
            </w:pPr>
            <w:r w:rsidRPr="00283351">
              <w:rPr>
                <w:rFonts w:ascii="Arial" w:hAnsi="Arial" w:cs="Arial"/>
                <w:b/>
              </w:rPr>
              <w:t xml:space="preserve">FUNDAMENTACIÓN Y MOTIVACIÓN. </w:t>
            </w:r>
          </w:p>
          <w:p w14:paraId="674FF826" w14:textId="77777777" w:rsidR="00B31656" w:rsidRDefault="00B31656" w:rsidP="00353414">
            <w:pPr>
              <w:autoSpaceDE w:val="0"/>
              <w:autoSpaceDN w:val="0"/>
              <w:adjustRightInd w:val="0"/>
              <w:jc w:val="both"/>
              <w:rPr>
                <w:rFonts w:ascii="Arial" w:hAnsi="Arial" w:cs="Arial"/>
                <w:u w:val="single"/>
              </w:rPr>
            </w:pPr>
          </w:p>
          <w:p w14:paraId="01EFA525" w14:textId="2451EC76" w:rsidR="00B31656" w:rsidRDefault="00B31656" w:rsidP="00B31656">
            <w:pPr>
              <w:autoSpaceDE w:val="0"/>
              <w:autoSpaceDN w:val="0"/>
              <w:adjustRightInd w:val="0"/>
              <w:jc w:val="both"/>
              <w:rPr>
                <w:rFonts w:ascii="Arial" w:hAnsi="Arial" w:cs="Arial"/>
              </w:rPr>
            </w:pPr>
            <w:r w:rsidRPr="00801204">
              <w:rPr>
                <w:rFonts w:ascii="Arial" w:hAnsi="Arial" w:cs="Arial"/>
                <w:u w:val="single"/>
              </w:rPr>
              <w:t>Fundamentación.</w:t>
            </w:r>
            <w:r>
              <w:rPr>
                <w:rFonts w:ascii="Arial" w:hAnsi="Arial" w:cs="Arial"/>
              </w:rPr>
              <w:t xml:space="preserve"> A</w:t>
            </w:r>
            <w:r w:rsidRPr="00B31656">
              <w:rPr>
                <w:rFonts w:ascii="Arial" w:hAnsi="Arial" w:cs="Arial"/>
              </w:rPr>
              <w:t xml:space="preserve">rtículos </w:t>
            </w:r>
            <w:r>
              <w:rPr>
                <w:rFonts w:ascii="Arial" w:hAnsi="Arial" w:cs="Arial"/>
              </w:rPr>
              <w:t xml:space="preserve">3º </w:t>
            </w:r>
            <w:r w:rsidRPr="00B31656">
              <w:rPr>
                <w:rFonts w:ascii="Arial" w:hAnsi="Arial" w:cs="Arial"/>
              </w:rPr>
              <w:t>XI, XVII</w:t>
            </w:r>
            <w:r>
              <w:rPr>
                <w:rFonts w:ascii="Arial" w:hAnsi="Arial" w:cs="Arial"/>
              </w:rPr>
              <w:t xml:space="preserve">, </w:t>
            </w:r>
            <w:r w:rsidRPr="00B31656">
              <w:rPr>
                <w:rFonts w:ascii="Arial" w:hAnsi="Arial" w:cs="Arial"/>
              </w:rPr>
              <w:t xml:space="preserve">24 fracción VI, 82, </w:t>
            </w:r>
            <w:r>
              <w:rPr>
                <w:rFonts w:ascii="Arial" w:hAnsi="Arial" w:cs="Arial"/>
              </w:rPr>
              <w:t xml:space="preserve">113, </w:t>
            </w:r>
            <w:r w:rsidRPr="00B31656">
              <w:rPr>
                <w:rFonts w:ascii="Arial" w:hAnsi="Arial" w:cs="Arial"/>
              </w:rPr>
              <w:t>114, 120 fracción I, y 138 de la LTAIPSLP</w:t>
            </w:r>
            <w:r>
              <w:rPr>
                <w:rFonts w:ascii="Arial" w:hAnsi="Arial" w:cs="Arial"/>
              </w:rPr>
              <w:t xml:space="preserve">, </w:t>
            </w:r>
            <w:r w:rsidRPr="00B31656">
              <w:rPr>
                <w:rFonts w:ascii="Arial" w:hAnsi="Arial" w:cs="Arial"/>
              </w:rPr>
              <w:t>vinculado</w:t>
            </w:r>
            <w:r w:rsidR="003A2440">
              <w:rPr>
                <w:rFonts w:ascii="Arial" w:hAnsi="Arial" w:cs="Arial"/>
              </w:rPr>
              <w:t>s</w:t>
            </w:r>
            <w:r w:rsidRPr="00B31656">
              <w:rPr>
                <w:rFonts w:ascii="Arial" w:hAnsi="Arial" w:cs="Arial"/>
              </w:rPr>
              <w:t xml:space="preserve"> con lo dispuesto por el lineamiento trigésimo octavo de los LGCDIEVP, artículo 3º fracciones VIII y IX de la Ley de Protección de Datos Personales en </w:t>
            </w:r>
            <w:r w:rsidRPr="00B31656">
              <w:rPr>
                <w:rFonts w:ascii="Arial" w:hAnsi="Arial" w:cs="Arial"/>
              </w:rPr>
              <w:lastRenderedPageBreak/>
              <w:t>Posesión de los Sujetos Obligados del Estado de San Luis Potosí</w:t>
            </w:r>
            <w:r>
              <w:rPr>
                <w:rFonts w:ascii="Arial" w:hAnsi="Arial" w:cs="Arial"/>
              </w:rPr>
              <w:t>.</w:t>
            </w:r>
          </w:p>
          <w:p w14:paraId="619F4006" w14:textId="77777777" w:rsidR="00B31656" w:rsidRDefault="00B31656" w:rsidP="00353414">
            <w:pPr>
              <w:autoSpaceDE w:val="0"/>
              <w:autoSpaceDN w:val="0"/>
              <w:adjustRightInd w:val="0"/>
              <w:jc w:val="both"/>
              <w:rPr>
                <w:rFonts w:ascii="Arial" w:hAnsi="Arial" w:cs="Arial"/>
              </w:rPr>
            </w:pPr>
          </w:p>
          <w:p w14:paraId="27822549" w14:textId="77777777" w:rsidR="00B31656" w:rsidRDefault="00B31656" w:rsidP="00B31656">
            <w:pPr>
              <w:jc w:val="both"/>
              <w:rPr>
                <w:rFonts w:ascii="Arial" w:hAnsi="Arial" w:cs="Arial"/>
                <w:lang w:val="es-MX"/>
              </w:rPr>
            </w:pPr>
            <w:r w:rsidRPr="00801204">
              <w:rPr>
                <w:rFonts w:ascii="Arial" w:hAnsi="Arial" w:cs="Arial"/>
                <w:u w:val="single"/>
              </w:rPr>
              <w:t>Motivación.</w:t>
            </w:r>
            <w:r>
              <w:t xml:space="preserve">  </w:t>
            </w:r>
            <w:r>
              <w:rPr>
                <w:rFonts w:ascii="Arial" w:hAnsi="Arial" w:cs="Arial"/>
              </w:rPr>
              <w:t>Así, los numerales antes precisados constituyen los mecanismos que garantizan la protección de los datos personales en posesión de sujetos obligados, entendiendo también que le corresponde a esta autoridad apegar su actuación acorde a lo establecido por el artículo 6º, de la Constitución Federal; por lo que la presente confirmación es emitida, acorde a lo dispuesto por el artículo 1º de la Constitución Política de los Estados Unidos Mexicanos, que precisa la obligación que se tiene como autoridad en el ámbito de la competencia el promover, respetar, proteger y garantizar los derechos humanos de toda persona conformidad con los principios de universalidad, interdependencia, indivisibilidad y progresividad.</w:t>
            </w:r>
          </w:p>
          <w:p w14:paraId="5D7DA6EA" w14:textId="77777777" w:rsidR="00B31656" w:rsidRDefault="00B31656" w:rsidP="00B31656">
            <w:pPr>
              <w:jc w:val="both"/>
              <w:rPr>
                <w:rFonts w:ascii="Arial" w:hAnsi="Arial" w:cs="Arial"/>
              </w:rPr>
            </w:pPr>
          </w:p>
          <w:p w14:paraId="3568203E" w14:textId="0604DF7B" w:rsidR="00B31656" w:rsidRPr="003A2440" w:rsidRDefault="00CA7A2F" w:rsidP="00CA7A2F">
            <w:pPr>
              <w:jc w:val="both"/>
              <w:rPr>
                <w:rFonts w:ascii="Arial" w:hAnsi="Arial" w:cs="Arial"/>
              </w:rPr>
            </w:pPr>
            <w:r w:rsidRPr="003A2440">
              <w:rPr>
                <w:rFonts w:ascii="Arial" w:hAnsi="Arial" w:cs="Arial"/>
                <w:bCs/>
                <w:lang w:val="es-MX"/>
              </w:rPr>
              <w:t>Quedó comprobado que la información que se clasifica y se encuentra en su posesión y bajo resguardo de la Dirección General de Administración, contiene datos personales concernientes a una persona identificada o identificable, sobre la cual no puede realizar ningún acto o hecho, sin la autorización debida de la titular o su representante legal, así mismo, cabe mencionar que la reglamentación refiere que la información confidencial no podrá difundirse en forma nominativa o individualizada o cualquier otra forma que permita la identificación inmediata de los involucrados, o conduzca, por su estructura, contenido o grado de desagregación a la identificación individual de los mismos, y la misma no es necesaria para el debido desempeño de su función, además de que aún y cuando la persona recibe recurso público, la información clasificada como confidencial en nada incide a la rendición de cuentas.</w:t>
            </w:r>
          </w:p>
        </w:tc>
      </w:tr>
    </w:tbl>
    <w:p w14:paraId="66F39714" w14:textId="77777777" w:rsidR="00B31656" w:rsidRPr="009B626C" w:rsidRDefault="00B31656" w:rsidP="00B31656">
      <w:pPr>
        <w:autoSpaceDE w:val="0"/>
        <w:autoSpaceDN w:val="0"/>
        <w:adjustRightInd w:val="0"/>
        <w:jc w:val="both"/>
        <w:rPr>
          <w:rFonts w:ascii="Arial" w:hAnsi="Arial" w:cs="Arial"/>
          <w:sz w:val="20"/>
          <w:szCs w:val="20"/>
        </w:rPr>
      </w:pPr>
    </w:p>
    <w:p w14:paraId="29F7D779" w14:textId="77777777" w:rsidR="00B31656" w:rsidRDefault="00B31656" w:rsidP="00B31656">
      <w:pPr>
        <w:autoSpaceDE w:val="0"/>
        <w:autoSpaceDN w:val="0"/>
        <w:adjustRightInd w:val="0"/>
        <w:jc w:val="both"/>
        <w:rPr>
          <w:rFonts w:ascii="Arial" w:hAnsi="Arial" w:cs="Arial"/>
        </w:rPr>
      </w:pPr>
      <w:r>
        <w:rPr>
          <w:rFonts w:ascii="Arial" w:hAnsi="Arial" w:cs="Arial"/>
        </w:rPr>
        <w:t>N</w:t>
      </w:r>
      <w:r w:rsidRPr="004A08B3">
        <w:rPr>
          <w:rFonts w:ascii="Arial" w:hAnsi="Arial" w:cs="Arial"/>
        </w:rPr>
        <w:t xml:space="preserve">o es necesaria la exposición </w:t>
      </w:r>
      <w:r>
        <w:rPr>
          <w:rFonts w:ascii="Arial" w:hAnsi="Arial" w:cs="Arial"/>
        </w:rPr>
        <w:t>de la fundamentación y motivación de cada</w:t>
      </w:r>
      <w:r w:rsidRPr="004A08B3">
        <w:rPr>
          <w:rFonts w:ascii="Arial" w:hAnsi="Arial" w:cs="Arial"/>
        </w:rPr>
        <w:t xml:space="preserve"> acuerdo</w:t>
      </w:r>
      <w:r>
        <w:rPr>
          <w:rFonts w:ascii="Arial" w:hAnsi="Arial" w:cs="Arial"/>
        </w:rPr>
        <w:t xml:space="preserve"> de manera íntegra</w:t>
      </w:r>
      <w:r w:rsidRPr="004A08B3">
        <w:rPr>
          <w:rFonts w:ascii="Arial" w:hAnsi="Arial" w:cs="Arial"/>
        </w:rPr>
        <w:t xml:space="preserve">, </w:t>
      </w:r>
      <w:r>
        <w:rPr>
          <w:rFonts w:ascii="Arial" w:hAnsi="Arial" w:cs="Arial"/>
        </w:rPr>
        <w:t xml:space="preserve">dado a que </w:t>
      </w:r>
      <w:r w:rsidRPr="004A08B3">
        <w:rPr>
          <w:rFonts w:ascii="Arial" w:hAnsi="Arial" w:cs="Arial"/>
        </w:rPr>
        <w:t>est</w:t>
      </w:r>
      <w:r>
        <w:rPr>
          <w:rFonts w:ascii="Arial" w:hAnsi="Arial" w:cs="Arial"/>
        </w:rPr>
        <w:t xml:space="preserve">os les </w:t>
      </w:r>
      <w:r w:rsidRPr="004A08B3">
        <w:rPr>
          <w:rFonts w:ascii="Arial" w:hAnsi="Arial" w:cs="Arial"/>
        </w:rPr>
        <w:t>fue</w:t>
      </w:r>
      <w:r>
        <w:rPr>
          <w:rFonts w:ascii="Arial" w:hAnsi="Arial" w:cs="Arial"/>
        </w:rPr>
        <w:t>ron</w:t>
      </w:r>
      <w:r w:rsidRPr="004A08B3">
        <w:rPr>
          <w:rFonts w:ascii="Arial" w:hAnsi="Arial" w:cs="Arial"/>
        </w:rPr>
        <w:t xml:space="preserve"> circulad</w:t>
      </w:r>
      <w:r>
        <w:rPr>
          <w:rFonts w:ascii="Arial" w:hAnsi="Arial" w:cs="Arial"/>
        </w:rPr>
        <w:t>os</w:t>
      </w:r>
      <w:r w:rsidRPr="004A08B3">
        <w:rPr>
          <w:rFonts w:ascii="Arial" w:hAnsi="Arial" w:cs="Arial"/>
        </w:rPr>
        <w:t xml:space="preserve"> en la convocatoria a la presente sesión</w:t>
      </w:r>
      <w:r>
        <w:rPr>
          <w:rFonts w:ascii="Arial" w:hAnsi="Arial" w:cs="Arial"/>
        </w:rPr>
        <w:t>.</w:t>
      </w:r>
      <w:r w:rsidRPr="004A08B3">
        <w:rPr>
          <w:rFonts w:ascii="Arial" w:hAnsi="Arial" w:cs="Arial"/>
        </w:rPr>
        <w:t xml:space="preserve"> </w:t>
      </w:r>
    </w:p>
    <w:p w14:paraId="24120471" w14:textId="77777777" w:rsidR="00B31656" w:rsidRDefault="00B31656" w:rsidP="00B31656">
      <w:pPr>
        <w:autoSpaceDE w:val="0"/>
        <w:autoSpaceDN w:val="0"/>
        <w:adjustRightInd w:val="0"/>
        <w:jc w:val="both"/>
        <w:rPr>
          <w:rFonts w:ascii="Arial" w:hAnsi="Arial" w:cs="Arial"/>
        </w:rPr>
      </w:pPr>
    </w:p>
    <w:p w14:paraId="62412177" w14:textId="48226B1C" w:rsidR="00B31656" w:rsidRPr="00F0629F" w:rsidRDefault="00B31656" w:rsidP="00B31656">
      <w:pPr>
        <w:jc w:val="both"/>
        <w:rPr>
          <w:rFonts w:ascii="Arial" w:hAnsi="Arial" w:cs="Arial"/>
        </w:rPr>
      </w:pPr>
      <w:r>
        <w:rPr>
          <w:rFonts w:ascii="Arial" w:hAnsi="Arial" w:cs="Arial"/>
        </w:rPr>
        <w:t xml:space="preserve">En seguida </w:t>
      </w:r>
      <w:r w:rsidRPr="004A08B3">
        <w:rPr>
          <w:rFonts w:ascii="Arial" w:hAnsi="Arial" w:cs="Arial"/>
        </w:rPr>
        <w:t xml:space="preserve">por </w:t>
      </w:r>
      <w:r>
        <w:rPr>
          <w:rFonts w:ascii="Arial" w:hAnsi="Arial" w:cs="Arial"/>
        </w:rPr>
        <w:t xml:space="preserve">indicaciones </w:t>
      </w:r>
      <w:r w:rsidRPr="004A08B3">
        <w:rPr>
          <w:rFonts w:ascii="Arial" w:hAnsi="Arial" w:cs="Arial"/>
        </w:rPr>
        <w:t xml:space="preserve">de la </w:t>
      </w:r>
      <w:r>
        <w:rPr>
          <w:rFonts w:ascii="Arial" w:hAnsi="Arial" w:cs="Arial"/>
        </w:rPr>
        <w:t>p</w:t>
      </w:r>
      <w:r w:rsidRPr="004A08B3">
        <w:rPr>
          <w:rFonts w:ascii="Arial" w:hAnsi="Arial" w:cs="Arial"/>
        </w:rPr>
        <w:t>residenta me permito solicitar atentamente emitan el sentido de su voto</w:t>
      </w:r>
      <w:r>
        <w:rPr>
          <w:rFonts w:ascii="Arial" w:hAnsi="Arial" w:cs="Arial"/>
        </w:rPr>
        <w:t xml:space="preserve"> respecto a la </w:t>
      </w:r>
      <w:r w:rsidRPr="004E2A3B">
        <w:rPr>
          <w:rFonts w:ascii="Arial" w:hAnsi="Arial" w:cs="Arial"/>
          <w:b/>
        </w:rPr>
        <w:t>confirmación</w:t>
      </w:r>
      <w:r>
        <w:rPr>
          <w:rFonts w:ascii="Arial" w:hAnsi="Arial" w:cs="Arial"/>
        </w:rPr>
        <w:t xml:space="preserve"> de los puntos </w:t>
      </w:r>
      <w:r w:rsidR="00CA7A2F">
        <w:rPr>
          <w:rFonts w:ascii="Arial" w:hAnsi="Arial" w:cs="Arial"/>
        </w:rPr>
        <w:t>quinto y sexto</w:t>
      </w:r>
      <w:r w:rsidRPr="00F0629F">
        <w:rPr>
          <w:rFonts w:ascii="Arial" w:hAnsi="Arial" w:cs="Arial"/>
        </w:rPr>
        <w:t xml:space="preserve">. </w:t>
      </w:r>
    </w:p>
    <w:p w14:paraId="77ADB7D5" w14:textId="77777777" w:rsidR="00B31656" w:rsidRDefault="00B31656" w:rsidP="00B31656">
      <w:pPr>
        <w:autoSpaceDE w:val="0"/>
        <w:autoSpaceDN w:val="0"/>
        <w:adjustRightInd w:val="0"/>
        <w:jc w:val="both"/>
        <w:rPr>
          <w:rFonts w:ascii="Arial" w:hAnsi="Arial" w:cs="Arial"/>
          <w:highlight w:val="yellow"/>
        </w:rPr>
      </w:pPr>
    </w:p>
    <w:p w14:paraId="5E724BE8" w14:textId="77777777" w:rsidR="00B31656" w:rsidRPr="00A06BCE" w:rsidRDefault="00B31656" w:rsidP="00B31656">
      <w:pPr>
        <w:autoSpaceDE w:val="0"/>
        <w:autoSpaceDN w:val="0"/>
        <w:adjustRightInd w:val="0"/>
        <w:jc w:val="both"/>
        <w:rPr>
          <w:rFonts w:ascii="Arial" w:hAnsi="Arial" w:cs="Arial"/>
        </w:rPr>
      </w:pPr>
      <w:r w:rsidRPr="00000814">
        <w:rPr>
          <w:rFonts w:ascii="Arial" w:hAnsi="Arial" w:cs="Arial"/>
          <w:b/>
        </w:rPr>
        <w:t>Maestra Xitlálic Sánchez Servín.</w:t>
      </w:r>
      <w:r w:rsidRPr="00A06BCE">
        <w:rPr>
          <w:rFonts w:ascii="Arial" w:hAnsi="Arial" w:cs="Arial"/>
        </w:rPr>
        <w:t xml:space="preserve"> </w:t>
      </w:r>
      <w:r>
        <w:rPr>
          <w:rFonts w:ascii="Arial" w:hAnsi="Arial" w:cs="Arial"/>
        </w:rPr>
        <w:t>A</w:t>
      </w:r>
      <w:r w:rsidRPr="00A06BCE">
        <w:rPr>
          <w:rFonts w:ascii="Arial" w:hAnsi="Arial" w:cs="Arial"/>
        </w:rPr>
        <w:t xml:space="preserve"> favor.</w:t>
      </w:r>
    </w:p>
    <w:p w14:paraId="61D6E1EA" w14:textId="77777777" w:rsidR="00B31656" w:rsidRPr="00A06BCE" w:rsidRDefault="00B31656" w:rsidP="00B31656">
      <w:pPr>
        <w:jc w:val="both"/>
        <w:rPr>
          <w:rFonts w:ascii="Arial" w:hAnsi="Arial" w:cs="Arial"/>
        </w:rPr>
      </w:pPr>
      <w:r w:rsidRPr="00984A4E">
        <w:rPr>
          <w:rFonts w:ascii="Arial" w:hAnsi="Arial" w:cs="Arial"/>
          <w:b/>
        </w:rPr>
        <w:t>Maestro Carlos Alejandro Ponce Rodríguez</w:t>
      </w:r>
      <w:r w:rsidRPr="00000814">
        <w:rPr>
          <w:rFonts w:ascii="Arial" w:hAnsi="Arial" w:cs="Arial"/>
          <w:b/>
        </w:rPr>
        <w:t>.</w:t>
      </w:r>
      <w:r w:rsidRPr="00A06BCE">
        <w:rPr>
          <w:rFonts w:ascii="Arial" w:hAnsi="Arial" w:cs="Arial"/>
        </w:rPr>
        <w:t xml:space="preserve"> </w:t>
      </w:r>
      <w:r>
        <w:rPr>
          <w:rFonts w:ascii="Arial" w:hAnsi="Arial" w:cs="Arial"/>
        </w:rPr>
        <w:t xml:space="preserve">A </w:t>
      </w:r>
      <w:r w:rsidRPr="00A06BCE">
        <w:rPr>
          <w:rFonts w:ascii="Arial" w:hAnsi="Arial" w:cs="Arial"/>
        </w:rPr>
        <w:t xml:space="preserve">favor. </w:t>
      </w:r>
    </w:p>
    <w:p w14:paraId="0BA5B7A9" w14:textId="77777777" w:rsidR="00B31656" w:rsidRPr="00A06BCE" w:rsidRDefault="00B31656" w:rsidP="00B31656">
      <w:pPr>
        <w:jc w:val="both"/>
        <w:rPr>
          <w:rFonts w:ascii="Arial" w:hAnsi="Arial" w:cs="Arial"/>
        </w:rPr>
      </w:pPr>
      <w:r w:rsidRPr="00000814">
        <w:rPr>
          <w:rFonts w:ascii="Arial" w:hAnsi="Arial" w:cs="Arial"/>
          <w:b/>
        </w:rPr>
        <w:t>Doctor Jesús Rafael Rodríguez López.</w:t>
      </w:r>
      <w:r w:rsidRPr="00A06BCE">
        <w:rPr>
          <w:rFonts w:ascii="Arial" w:hAnsi="Arial" w:cs="Arial"/>
        </w:rPr>
        <w:t xml:space="preserve"> </w:t>
      </w:r>
      <w:r>
        <w:rPr>
          <w:rFonts w:ascii="Arial" w:hAnsi="Arial" w:cs="Arial"/>
        </w:rPr>
        <w:t>A</w:t>
      </w:r>
      <w:r w:rsidRPr="00A06BCE">
        <w:rPr>
          <w:rFonts w:ascii="Arial" w:hAnsi="Arial" w:cs="Arial"/>
        </w:rPr>
        <w:t xml:space="preserve"> favor.</w:t>
      </w:r>
    </w:p>
    <w:p w14:paraId="6F838637" w14:textId="77777777" w:rsidR="00B31656" w:rsidRDefault="00B31656" w:rsidP="00B31656">
      <w:pPr>
        <w:jc w:val="both"/>
        <w:rPr>
          <w:rFonts w:ascii="Arial" w:hAnsi="Arial" w:cs="Arial"/>
        </w:rPr>
      </w:pPr>
    </w:p>
    <w:p w14:paraId="23C0D22F" w14:textId="0C897C7F" w:rsidR="00B31656" w:rsidRDefault="00B31656" w:rsidP="00B31656">
      <w:pPr>
        <w:jc w:val="both"/>
        <w:rPr>
          <w:rFonts w:ascii="Arial" w:hAnsi="Arial" w:cs="Arial"/>
        </w:rPr>
      </w:pPr>
      <w:r>
        <w:rPr>
          <w:rFonts w:ascii="Arial" w:hAnsi="Arial" w:cs="Arial"/>
        </w:rPr>
        <w:t xml:space="preserve">Presidenta, doy cuenta que se obtuvieron tres votos a favor. </w:t>
      </w:r>
    </w:p>
    <w:p w14:paraId="1179DBB2" w14:textId="77777777" w:rsidR="003A2440" w:rsidRDefault="003A2440" w:rsidP="00B31656">
      <w:pPr>
        <w:jc w:val="both"/>
        <w:rPr>
          <w:rFonts w:ascii="Arial" w:hAnsi="Arial" w:cs="Arial"/>
        </w:rPr>
      </w:pPr>
    </w:p>
    <w:p w14:paraId="374C259F" w14:textId="77777777" w:rsidR="00B31656" w:rsidRDefault="00B31656" w:rsidP="00B31656">
      <w:pPr>
        <w:jc w:val="both"/>
        <w:rPr>
          <w:rFonts w:ascii="Arial" w:hAnsi="Arial" w:cs="Arial"/>
        </w:rPr>
      </w:pPr>
    </w:p>
    <w:p w14:paraId="7F4C28B6" w14:textId="77777777" w:rsidR="00B31656" w:rsidRPr="00080873" w:rsidRDefault="00B31656" w:rsidP="00B31656">
      <w:pPr>
        <w:pStyle w:val="Prrafodelista"/>
        <w:numPr>
          <w:ilvl w:val="0"/>
          <w:numId w:val="2"/>
        </w:numPr>
        <w:ind w:hanging="644"/>
        <w:jc w:val="both"/>
        <w:rPr>
          <w:rFonts w:ascii="Arial" w:hAnsi="Arial" w:cs="Arial"/>
          <w:b/>
          <w:i/>
          <w:color w:val="2F5496" w:themeColor="accent5" w:themeShade="BF"/>
        </w:rPr>
      </w:pPr>
      <w:r w:rsidRPr="00080873">
        <w:rPr>
          <w:rFonts w:ascii="Arial" w:hAnsi="Arial" w:cs="Arial"/>
          <w:b/>
          <w:i/>
          <w:color w:val="2F5496" w:themeColor="accent5" w:themeShade="BF"/>
        </w:rPr>
        <w:t xml:space="preserve">En uso de la voz, la </w:t>
      </w:r>
      <w:r>
        <w:rPr>
          <w:rFonts w:ascii="Arial" w:hAnsi="Arial" w:cs="Arial"/>
          <w:b/>
          <w:i/>
          <w:color w:val="2F5496" w:themeColor="accent5" w:themeShade="BF"/>
        </w:rPr>
        <w:t>p</w:t>
      </w:r>
      <w:r w:rsidRPr="00080873">
        <w:rPr>
          <w:rFonts w:ascii="Arial" w:hAnsi="Arial" w:cs="Arial"/>
          <w:b/>
          <w:i/>
          <w:color w:val="2F5496" w:themeColor="accent5" w:themeShade="BF"/>
        </w:rPr>
        <w:t>residenta.</w:t>
      </w:r>
    </w:p>
    <w:p w14:paraId="27C2DA29" w14:textId="77777777" w:rsidR="00B31656" w:rsidRDefault="00B31656" w:rsidP="00B31656">
      <w:pPr>
        <w:jc w:val="both"/>
        <w:rPr>
          <w:rFonts w:ascii="Arial" w:hAnsi="Arial" w:cs="Arial"/>
        </w:rPr>
      </w:pPr>
    </w:p>
    <w:p w14:paraId="79381D19" w14:textId="037365F8" w:rsidR="00B31656" w:rsidRDefault="00B31656" w:rsidP="00B31656">
      <w:pPr>
        <w:jc w:val="both"/>
        <w:rPr>
          <w:rFonts w:ascii="Arial" w:hAnsi="Arial" w:cs="Arial"/>
        </w:rPr>
      </w:pPr>
      <w:r w:rsidRPr="004A08B3">
        <w:rPr>
          <w:rFonts w:ascii="Arial" w:hAnsi="Arial" w:cs="Arial"/>
        </w:rPr>
        <w:lastRenderedPageBreak/>
        <w:t xml:space="preserve">En consecuencia, se </w:t>
      </w:r>
      <w:r w:rsidRPr="00F5048C">
        <w:rPr>
          <w:rFonts w:ascii="Arial" w:hAnsi="Arial" w:cs="Arial"/>
          <w:b/>
        </w:rPr>
        <w:t>confirma</w:t>
      </w:r>
      <w:r w:rsidRPr="004A08B3">
        <w:rPr>
          <w:rFonts w:ascii="Arial" w:hAnsi="Arial" w:cs="Arial"/>
        </w:rPr>
        <w:t xml:space="preserve"> por </w:t>
      </w:r>
      <w:r w:rsidRPr="009C4570">
        <w:rPr>
          <w:rFonts w:ascii="Arial" w:hAnsi="Arial" w:cs="Arial"/>
          <w:b/>
        </w:rPr>
        <w:t>unanimidad de votos</w:t>
      </w:r>
      <w:r w:rsidRPr="004A08B3">
        <w:rPr>
          <w:rFonts w:ascii="Arial" w:hAnsi="Arial" w:cs="Arial"/>
        </w:rPr>
        <w:t xml:space="preserve"> </w:t>
      </w:r>
      <w:r>
        <w:rPr>
          <w:rFonts w:ascii="Arial" w:hAnsi="Arial" w:cs="Arial"/>
        </w:rPr>
        <w:t xml:space="preserve">la clasificación de información </w:t>
      </w:r>
      <w:r w:rsidR="00CA7A2F" w:rsidRPr="00CA7A2F">
        <w:rPr>
          <w:rFonts w:ascii="Arial" w:hAnsi="Arial" w:cs="Arial"/>
          <w:b/>
        </w:rPr>
        <w:t>confidencial</w:t>
      </w:r>
      <w:r w:rsidRPr="00CA7A2F">
        <w:rPr>
          <w:rFonts w:ascii="Arial" w:hAnsi="Arial" w:cs="Arial"/>
          <w:b/>
        </w:rPr>
        <w:t xml:space="preserve"> </w:t>
      </w:r>
      <w:r>
        <w:rPr>
          <w:rFonts w:ascii="Arial" w:hAnsi="Arial" w:cs="Arial"/>
        </w:rPr>
        <w:t>que realiza</w:t>
      </w:r>
      <w:r w:rsidR="00CA7A2F">
        <w:rPr>
          <w:rFonts w:ascii="Arial" w:hAnsi="Arial" w:cs="Arial"/>
        </w:rPr>
        <w:t xml:space="preserve"> el Director General de Administración</w:t>
      </w:r>
      <w:r>
        <w:rPr>
          <w:rFonts w:ascii="Arial" w:hAnsi="Arial" w:cs="Arial"/>
        </w:rPr>
        <w:t xml:space="preserve">, en el entendido de que este Órgano deberá </w:t>
      </w:r>
      <w:r w:rsidRPr="003A2440">
        <w:rPr>
          <w:rFonts w:ascii="Arial" w:hAnsi="Arial" w:cs="Arial"/>
        </w:rPr>
        <w:t>emitir en lo individual</w:t>
      </w:r>
      <w:r>
        <w:rPr>
          <w:rFonts w:ascii="Arial" w:hAnsi="Arial" w:cs="Arial"/>
        </w:rPr>
        <w:t xml:space="preserve"> las resoluciones que corresponden. </w:t>
      </w:r>
    </w:p>
    <w:p w14:paraId="550877A5" w14:textId="4E6B78BA" w:rsidR="00E75324" w:rsidRDefault="00E75324" w:rsidP="00B31656">
      <w:pPr>
        <w:jc w:val="both"/>
        <w:rPr>
          <w:rFonts w:ascii="Arial" w:hAnsi="Arial" w:cs="Arial"/>
        </w:rPr>
      </w:pPr>
    </w:p>
    <w:p w14:paraId="2F8087A9" w14:textId="6FE06F35" w:rsidR="00E02811" w:rsidRDefault="00AA7B34" w:rsidP="00A30B37">
      <w:pPr>
        <w:jc w:val="both"/>
        <w:rPr>
          <w:rFonts w:ascii="Arial" w:hAnsi="Arial" w:cs="Arial"/>
        </w:rPr>
      </w:pPr>
      <w:r>
        <w:rPr>
          <w:rFonts w:ascii="Arial" w:hAnsi="Arial" w:cs="Arial"/>
        </w:rPr>
        <w:t>Continúe secretaria</w:t>
      </w:r>
      <w:r w:rsidR="00B63EE2">
        <w:rPr>
          <w:rFonts w:ascii="Arial" w:hAnsi="Arial" w:cs="Arial"/>
        </w:rPr>
        <w:t>.</w:t>
      </w:r>
      <w:r>
        <w:rPr>
          <w:rFonts w:ascii="Arial" w:hAnsi="Arial" w:cs="Arial"/>
        </w:rPr>
        <w:t xml:space="preserve"> </w:t>
      </w:r>
    </w:p>
    <w:p w14:paraId="10172B0F" w14:textId="1CF5A80C" w:rsidR="00283351" w:rsidRDefault="00283351" w:rsidP="00A30B37">
      <w:pPr>
        <w:jc w:val="both"/>
        <w:rPr>
          <w:rFonts w:ascii="Arial" w:hAnsi="Arial" w:cs="Arial"/>
        </w:rPr>
      </w:pPr>
    </w:p>
    <w:p w14:paraId="173CA4C3" w14:textId="77777777" w:rsidR="003A2440" w:rsidRDefault="003A2440" w:rsidP="00A30B37">
      <w:pPr>
        <w:jc w:val="both"/>
        <w:rPr>
          <w:rFonts w:ascii="Arial" w:hAnsi="Arial" w:cs="Arial"/>
        </w:rPr>
      </w:pPr>
    </w:p>
    <w:p w14:paraId="13CB6362" w14:textId="748BD8B9" w:rsidR="00B63EE2" w:rsidRPr="00080873" w:rsidRDefault="00B63EE2" w:rsidP="00B63EE2">
      <w:pPr>
        <w:pStyle w:val="Prrafodelista"/>
        <w:numPr>
          <w:ilvl w:val="0"/>
          <w:numId w:val="2"/>
        </w:numPr>
        <w:ind w:hanging="644"/>
        <w:jc w:val="both"/>
        <w:rPr>
          <w:rFonts w:ascii="Arial" w:hAnsi="Arial" w:cs="Arial"/>
          <w:b/>
          <w:i/>
          <w:color w:val="2F5496" w:themeColor="accent5" w:themeShade="BF"/>
        </w:rPr>
      </w:pPr>
      <w:r w:rsidRPr="00080873">
        <w:rPr>
          <w:rFonts w:ascii="Arial" w:hAnsi="Arial" w:cs="Arial"/>
          <w:b/>
          <w:i/>
          <w:color w:val="2F5496" w:themeColor="accent5" w:themeShade="BF"/>
        </w:rPr>
        <w:t xml:space="preserve">En uso de la voz, la </w:t>
      </w:r>
      <w:r>
        <w:rPr>
          <w:rFonts w:ascii="Arial" w:hAnsi="Arial" w:cs="Arial"/>
          <w:b/>
          <w:i/>
          <w:color w:val="2F5496" w:themeColor="accent5" w:themeShade="BF"/>
        </w:rPr>
        <w:t>secretaria</w:t>
      </w:r>
      <w:r w:rsidRPr="00080873">
        <w:rPr>
          <w:rFonts w:ascii="Arial" w:hAnsi="Arial" w:cs="Arial"/>
          <w:b/>
          <w:i/>
          <w:color w:val="2F5496" w:themeColor="accent5" w:themeShade="BF"/>
        </w:rPr>
        <w:t>.</w:t>
      </w:r>
    </w:p>
    <w:p w14:paraId="5856A2F6" w14:textId="69AE0346" w:rsidR="00AA7B34" w:rsidRDefault="00AA7B34" w:rsidP="005B2F4F">
      <w:pPr>
        <w:autoSpaceDE w:val="0"/>
        <w:autoSpaceDN w:val="0"/>
        <w:adjustRightInd w:val="0"/>
        <w:jc w:val="both"/>
        <w:rPr>
          <w:rFonts w:ascii="Arial" w:hAnsi="Arial" w:cs="Arial"/>
        </w:rPr>
      </w:pPr>
      <w:r>
        <w:rPr>
          <w:rFonts w:ascii="Arial" w:hAnsi="Arial" w:cs="Arial"/>
        </w:rPr>
        <w:t xml:space="preserve">Continuando con el desahogo de los </w:t>
      </w:r>
      <w:r w:rsidRPr="008B71AB">
        <w:rPr>
          <w:rFonts w:ascii="Arial" w:hAnsi="Arial" w:cs="Arial"/>
        </w:rPr>
        <w:t>puntos</w:t>
      </w:r>
      <w:r w:rsidR="00225190">
        <w:rPr>
          <w:rFonts w:ascii="Arial" w:hAnsi="Arial" w:cs="Arial"/>
        </w:rPr>
        <w:t>:</w:t>
      </w:r>
      <w:r w:rsidR="00CA7A2F">
        <w:rPr>
          <w:rFonts w:ascii="Arial" w:hAnsi="Arial" w:cs="Arial"/>
        </w:rPr>
        <w:t xml:space="preserve"> </w:t>
      </w:r>
      <w:r w:rsidR="00CA7A2F">
        <w:rPr>
          <w:rFonts w:ascii="Arial" w:hAnsi="Arial" w:cs="Arial"/>
          <w:b/>
        </w:rPr>
        <w:t>quinto y sexto</w:t>
      </w:r>
      <w:r w:rsidR="005B2F4F" w:rsidRPr="008B71AB">
        <w:rPr>
          <w:rFonts w:ascii="Arial" w:hAnsi="Arial" w:cs="Arial"/>
        </w:rPr>
        <w:t>,</w:t>
      </w:r>
      <w:r>
        <w:rPr>
          <w:rFonts w:ascii="Arial" w:hAnsi="Arial" w:cs="Arial"/>
        </w:rPr>
        <w:t xml:space="preserve"> en los cuales se solicita la </w:t>
      </w:r>
      <w:r w:rsidRPr="003A2440">
        <w:rPr>
          <w:rFonts w:ascii="Arial" w:hAnsi="Arial" w:cs="Arial"/>
        </w:rPr>
        <w:t>aprobación de las</w:t>
      </w:r>
      <w:r w:rsidRPr="00B63EE2">
        <w:rPr>
          <w:rFonts w:ascii="Arial" w:hAnsi="Arial" w:cs="Arial"/>
          <w:b/>
        </w:rPr>
        <w:t xml:space="preserve"> versiones públicas</w:t>
      </w:r>
      <w:r>
        <w:rPr>
          <w:rFonts w:ascii="Arial" w:hAnsi="Arial" w:cs="Arial"/>
        </w:rPr>
        <w:t>, tanto de</w:t>
      </w:r>
      <w:r w:rsidR="00CA7A2F">
        <w:rPr>
          <w:rFonts w:ascii="Arial" w:hAnsi="Arial" w:cs="Arial"/>
        </w:rPr>
        <w:t xml:space="preserve"> las expresiones documentales identificadas como “Registro de pasímetros”, como los “recibos de nómina”</w:t>
      </w:r>
      <w:r>
        <w:rPr>
          <w:rFonts w:ascii="Arial" w:hAnsi="Arial" w:cs="Arial"/>
        </w:rPr>
        <w:t xml:space="preserve">, solicito emitan el sentido de su voto:  </w:t>
      </w:r>
    </w:p>
    <w:p w14:paraId="0C74B55C" w14:textId="63DB9A04" w:rsidR="00AA7B34" w:rsidRDefault="00AA7B34" w:rsidP="00AA7B34">
      <w:pPr>
        <w:jc w:val="both"/>
        <w:rPr>
          <w:rFonts w:ascii="Arial" w:hAnsi="Arial" w:cs="Arial"/>
        </w:rPr>
      </w:pPr>
    </w:p>
    <w:p w14:paraId="35B4FC61" w14:textId="77777777" w:rsidR="00AA7B34" w:rsidRPr="00A06BCE" w:rsidRDefault="00AA7B34" w:rsidP="00AA7B34">
      <w:pPr>
        <w:jc w:val="both"/>
        <w:rPr>
          <w:rFonts w:ascii="Arial" w:hAnsi="Arial" w:cs="Arial"/>
        </w:rPr>
      </w:pPr>
      <w:r w:rsidRPr="00D934BF">
        <w:rPr>
          <w:rFonts w:ascii="Arial" w:hAnsi="Arial" w:cs="Arial"/>
          <w:b/>
        </w:rPr>
        <w:t>Maestra Xitlálic Sánchez Servín</w:t>
      </w:r>
      <w:r w:rsidRPr="00A06BCE">
        <w:rPr>
          <w:rFonts w:ascii="Arial" w:hAnsi="Arial" w:cs="Arial"/>
        </w:rPr>
        <w:t xml:space="preserve">. </w:t>
      </w:r>
      <w:r>
        <w:rPr>
          <w:rFonts w:ascii="Arial" w:hAnsi="Arial" w:cs="Arial"/>
        </w:rPr>
        <w:t>A</w:t>
      </w:r>
      <w:r w:rsidRPr="00A06BCE">
        <w:rPr>
          <w:rFonts w:ascii="Arial" w:hAnsi="Arial" w:cs="Arial"/>
        </w:rPr>
        <w:t xml:space="preserve"> favor.</w:t>
      </w:r>
    </w:p>
    <w:p w14:paraId="7B42E08A" w14:textId="50A072BB" w:rsidR="00AA7B34" w:rsidRPr="00A06BCE" w:rsidRDefault="00C17908" w:rsidP="00AA7B34">
      <w:pPr>
        <w:jc w:val="both"/>
        <w:rPr>
          <w:rFonts w:ascii="Arial" w:hAnsi="Arial" w:cs="Arial"/>
        </w:rPr>
      </w:pPr>
      <w:r w:rsidRPr="00984A4E">
        <w:rPr>
          <w:rFonts w:ascii="Arial" w:hAnsi="Arial" w:cs="Arial"/>
          <w:b/>
        </w:rPr>
        <w:t>Maestro Carlos Alejandro Ponce Rodríguez</w:t>
      </w:r>
      <w:r w:rsidR="00AA7B34" w:rsidRPr="00D934BF">
        <w:rPr>
          <w:rFonts w:ascii="Arial" w:hAnsi="Arial" w:cs="Arial"/>
          <w:b/>
        </w:rPr>
        <w:t>.</w:t>
      </w:r>
      <w:r w:rsidR="00AA7B34" w:rsidRPr="00A06BCE">
        <w:rPr>
          <w:rFonts w:ascii="Arial" w:hAnsi="Arial" w:cs="Arial"/>
        </w:rPr>
        <w:t xml:space="preserve"> </w:t>
      </w:r>
      <w:r w:rsidR="00AA7B34">
        <w:rPr>
          <w:rFonts w:ascii="Arial" w:hAnsi="Arial" w:cs="Arial"/>
        </w:rPr>
        <w:t xml:space="preserve">A </w:t>
      </w:r>
      <w:r w:rsidR="00AA7B34" w:rsidRPr="00A06BCE">
        <w:rPr>
          <w:rFonts w:ascii="Arial" w:hAnsi="Arial" w:cs="Arial"/>
        </w:rPr>
        <w:t xml:space="preserve">favor. </w:t>
      </w:r>
    </w:p>
    <w:p w14:paraId="4FACFD07" w14:textId="77777777" w:rsidR="00AA7B34" w:rsidRPr="00A06BCE" w:rsidRDefault="00AA7B34" w:rsidP="00AA7B34">
      <w:pPr>
        <w:jc w:val="both"/>
        <w:rPr>
          <w:rFonts w:ascii="Arial" w:hAnsi="Arial" w:cs="Arial"/>
        </w:rPr>
      </w:pPr>
      <w:r w:rsidRPr="00D934BF">
        <w:rPr>
          <w:rFonts w:ascii="Arial" w:hAnsi="Arial" w:cs="Arial"/>
          <w:b/>
        </w:rPr>
        <w:t>Doctor Jesús Rafael Rodríguez López</w:t>
      </w:r>
      <w:r w:rsidRPr="00A06BCE">
        <w:rPr>
          <w:rFonts w:ascii="Arial" w:hAnsi="Arial" w:cs="Arial"/>
        </w:rPr>
        <w:t xml:space="preserve">. </w:t>
      </w:r>
      <w:r>
        <w:rPr>
          <w:rFonts w:ascii="Arial" w:hAnsi="Arial" w:cs="Arial"/>
        </w:rPr>
        <w:t>A</w:t>
      </w:r>
      <w:r w:rsidRPr="00A06BCE">
        <w:rPr>
          <w:rFonts w:ascii="Arial" w:hAnsi="Arial" w:cs="Arial"/>
        </w:rPr>
        <w:t xml:space="preserve"> favor.</w:t>
      </w:r>
    </w:p>
    <w:p w14:paraId="3A73C8CA" w14:textId="77777777" w:rsidR="00AA7B34" w:rsidRDefault="00AA7B34" w:rsidP="00AA7B34">
      <w:pPr>
        <w:jc w:val="both"/>
        <w:rPr>
          <w:rFonts w:ascii="Arial" w:hAnsi="Arial" w:cs="Arial"/>
        </w:rPr>
      </w:pPr>
    </w:p>
    <w:p w14:paraId="4DE1041F" w14:textId="77777777" w:rsidR="00AA7B34" w:rsidRDefault="00AA7B34" w:rsidP="00AA7B34">
      <w:pPr>
        <w:jc w:val="both"/>
        <w:rPr>
          <w:rFonts w:ascii="Arial" w:hAnsi="Arial" w:cs="Arial"/>
        </w:rPr>
      </w:pPr>
      <w:r>
        <w:rPr>
          <w:rFonts w:ascii="Arial" w:hAnsi="Arial" w:cs="Arial"/>
        </w:rPr>
        <w:t xml:space="preserve">Presidenta, doy cuenta que se obtuvieron tres votos a favor. </w:t>
      </w:r>
    </w:p>
    <w:p w14:paraId="4C67F6D9" w14:textId="5D716E30" w:rsidR="00AA7B34" w:rsidRDefault="00AA7B34" w:rsidP="00AA7B34">
      <w:pPr>
        <w:jc w:val="both"/>
        <w:rPr>
          <w:rFonts w:ascii="Arial" w:hAnsi="Arial" w:cs="Arial"/>
        </w:rPr>
      </w:pPr>
    </w:p>
    <w:p w14:paraId="639D19DA" w14:textId="77777777" w:rsidR="003A2440" w:rsidRDefault="003A2440" w:rsidP="00AA7B34">
      <w:pPr>
        <w:jc w:val="both"/>
        <w:rPr>
          <w:rFonts w:ascii="Arial" w:hAnsi="Arial" w:cs="Arial"/>
        </w:rPr>
      </w:pPr>
    </w:p>
    <w:p w14:paraId="4B75B7A7" w14:textId="77777777" w:rsidR="00AA7B34" w:rsidRPr="00080873" w:rsidRDefault="00AA7B34" w:rsidP="00AA7B34">
      <w:pPr>
        <w:pStyle w:val="Prrafodelista"/>
        <w:numPr>
          <w:ilvl w:val="0"/>
          <w:numId w:val="2"/>
        </w:numPr>
        <w:ind w:hanging="644"/>
        <w:jc w:val="both"/>
        <w:rPr>
          <w:rFonts w:ascii="Arial" w:hAnsi="Arial" w:cs="Arial"/>
          <w:b/>
          <w:i/>
          <w:color w:val="2F5496" w:themeColor="accent5" w:themeShade="BF"/>
        </w:rPr>
      </w:pPr>
      <w:r w:rsidRPr="00080873">
        <w:rPr>
          <w:rFonts w:ascii="Arial" w:hAnsi="Arial" w:cs="Arial"/>
          <w:b/>
          <w:i/>
          <w:color w:val="2F5496" w:themeColor="accent5" w:themeShade="BF"/>
        </w:rPr>
        <w:t xml:space="preserve">En uso de la voz, la </w:t>
      </w:r>
      <w:r>
        <w:rPr>
          <w:rFonts w:ascii="Arial" w:hAnsi="Arial" w:cs="Arial"/>
          <w:b/>
          <w:i/>
          <w:color w:val="2F5496" w:themeColor="accent5" w:themeShade="BF"/>
        </w:rPr>
        <w:t>p</w:t>
      </w:r>
      <w:r w:rsidRPr="00080873">
        <w:rPr>
          <w:rFonts w:ascii="Arial" w:hAnsi="Arial" w:cs="Arial"/>
          <w:b/>
          <w:i/>
          <w:color w:val="2F5496" w:themeColor="accent5" w:themeShade="BF"/>
        </w:rPr>
        <w:t>residenta.</w:t>
      </w:r>
    </w:p>
    <w:p w14:paraId="69C9ED23" w14:textId="17D9670C" w:rsidR="00AA7B34" w:rsidRDefault="00AA7B34" w:rsidP="00AA7B34">
      <w:pPr>
        <w:jc w:val="both"/>
        <w:rPr>
          <w:rFonts w:ascii="Arial" w:hAnsi="Arial" w:cs="Arial"/>
        </w:rPr>
      </w:pPr>
      <w:r w:rsidRPr="004A08B3">
        <w:rPr>
          <w:rFonts w:ascii="Arial" w:hAnsi="Arial" w:cs="Arial"/>
        </w:rPr>
        <w:t xml:space="preserve">En consecuencia, se </w:t>
      </w:r>
      <w:r w:rsidRPr="00A30CDF">
        <w:rPr>
          <w:rFonts w:ascii="Arial" w:hAnsi="Arial" w:cs="Arial"/>
          <w:b/>
        </w:rPr>
        <w:t>confirma</w:t>
      </w:r>
      <w:r w:rsidRPr="004A08B3">
        <w:rPr>
          <w:rFonts w:ascii="Arial" w:hAnsi="Arial" w:cs="Arial"/>
        </w:rPr>
        <w:t xml:space="preserve"> por </w:t>
      </w:r>
      <w:r w:rsidRPr="009C4570">
        <w:rPr>
          <w:rFonts w:ascii="Arial" w:hAnsi="Arial" w:cs="Arial"/>
          <w:b/>
        </w:rPr>
        <w:t>unanimidad de votos</w:t>
      </w:r>
      <w:r w:rsidRPr="004A08B3">
        <w:rPr>
          <w:rFonts w:ascii="Arial" w:hAnsi="Arial" w:cs="Arial"/>
        </w:rPr>
        <w:t xml:space="preserve"> </w:t>
      </w:r>
      <w:r>
        <w:rPr>
          <w:rFonts w:ascii="Arial" w:hAnsi="Arial" w:cs="Arial"/>
        </w:rPr>
        <w:t xml:space="preserve">la aprobación </w:t>
      </w:r>
      <w:r w:rsidR="00B63EE2">
        <w:rPr>
          <w:rFonts w:ascii="Arial" w:hAnsi="Arial" w:cs="Arial"/>
        </w:rPr>
        <w:t xml:space="preserve">para la realización de las </w:t>
      </w:r>
      <w:r w:rsidRPr="001E06F2">
        <w:rPr>
          <w:rFonts w:ascii="Arial" w:hAnsi="Arial" w:cs="Arial"/>
          <w:b/>
        </w:rPr>
        <w:t>versiones publicas</w:t>
      </w:r>
      <w:r>
        <w:rPr>
          <w:rFonts w:ascii="Arial" w:hAnsi="Arial" w:cs="Arial"/>
        </w:rPr>
        <w:t xml:space="preserve"> solicitadas en los puntos </w:t>
      </w:r>
      <w:r w:rsidR="00CA7A2F">
        <w:rPr>
          <w:rFonts w:ascii="Arial" w:hAnsi="Arial" w:cs="Arial"/>
          <w:b/>
        </w:rPr>
        <w:t>quinto y sexto</w:t>
      </w:r>
      <w:r>
        <w:rPr>
          <w:rFonts w:ascii="Arial" w:hAnsi="Arial" w:cs="Arial"/>
        </w:rPr>
        <w:t xml:space="preserve">. </w:t>
      </w:r>
    </w:p>
    <w:p w14:paraId="6A174361" w14:textId="77777777" w:rsidR="0076772F" w:rsidRDefault="0076772F" w:rsidP="00A30B37">
      <w:pPr>
        <w:jc w:val="both"/>
        <w:rPr>
          <w:rFonts w:ascii="Arial" w:hAnsi="Arial" w:cs="Arial"/>
        </w:rPr>
      </w:pPr>
    </w:p>
    <w:p w14:paraId="1C67A275" w14:textId="77777777" w:rsidR="003A2440" w:rsidRDefault="003A2440" w:rsidP="008A2195">
      <w:pPr>
        <w:jc w:val="both"/>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p>
    <w:p w14:paraId="2224161F" w14:textId="77777777" w:rsidR="003A2440" w:rsidRDefault="003A2440" w:rsidP="008A2195">
      <w:pPr>
        <w:jc w:val="both"/>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p>
    <w:p w14:paraId="318A3F5D" w14:textId="4ED024E4" w:rsidR="00D55226" w:rsidRDefault="00CA7A2F" w:rsidP="008A2195">
      <w:pPr>
        <w:jc w:val="both"/>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r>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NOVENO PUNTO DEL O</w:t>
      </w:r>
      <w:r w:rsidR="00D55226" w:rsidRPr="008A2195">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RDEN DEL DÍA.</w:t>
      </w:r>
    </w:p>
    <w:p w14:paraId="5DB8DF40" w14:textId="77777777" w:rsidR="00673732" w:rsidRPr="00226795" w:rsidRDefault="00673732" w:rsidP="008A2195">
      <w:pPr>
        <w:jc w:val="both"/>
        <w:rPr>
          <w:rFonts w:ascii="Arial" w:hAnsi="Arial" w:cs="Arial"/>
        </w:rPr>
      </w:pPr>
    </w:p>
    <w:p w14:paraId="1D1DBF19" w14:textId="4E751847" w:rsidR="00D55226" w:rsidRDefault="00D55226" w:rsidP="00A30B37">
      <w:pPr>
        <w:jc w:val="both"/>
        <w:rPr>
          <w:rFonts w:ascii="Arial" w:hAnsi="Arial" w:cs="Arial"/>
          <w:color w:val="000000"/>
        </w:rPr>
      </w:pPr>
      <w:r w:rsidRPr="004A08B3">
        <w:rPr>
          <w:rFonts w:ascii="Arial" w:hAnsi="Arial" w:cs="Arial"/>
        </w:rPr>
        <w:t xml:space="preserve">Al no encontrarse listados </w:t>
      </w:r>
      <w:r w:rsidR="00B36802">
        <w:rPr>
          <w:rFonts w:ascii="Arial" w:hAnsi="Arial" w:cs="Arial"/>
        </w:rPr>
        <w:t xml:space="preserve">más </w:t>
      </w:r>
      <w:r w:rsidR="00B36802" w:rsidRPr="00D43EB8">
        <w:rPr>
          <w:rFonts w:ascii="Arial" w:hAnsi="Arial" w:cs="Arial"/>
          <w:b/>
        </w:rPr>
        <w:t>asuntos generales</w:t>
      </w:r>
      <w:r w:rsidR="00B36802">
        <w:rPr>
          <w:rFonts w:ascii="Arial" w:hAnsi="Arial" w:cs="Arial"/>
        </w:rPr>
        <w:t xml:space="preserve"> que </w:t>
      </w:r>
      <w:r w:rsidRPr="004A08B3">
        <w:rPr>
          <w:rFonts w:ascii="Arial" w:hAnsi="Arial" w:cs="Arial"/>
        </w:rPr>
        <w:t>agregar, p</w:t>
      </w:r>
      <w:r w:rsidRPr="004A08B3">
        <w:rPr>
          <w:rFonts w:ascii="Arial" w:hAnsi="Arial" w:cs="Arial"/>
          <w:color w:val="000000"/>
        </w:rPr>
        <w:t xml:space="preserve">regunto a los integrantes del </w:t>
      </w:r>
      <w:r w:rsidR="00EC38F7">
        <w:rPr>
          <w:rFonts w:ascii="Arial" w:hAnsi="Arial" w:cs="Arial"/>
          <w:color w:val="000000"/>
        </w:rPr>
        <w:t>C</w:t>
      </w:r>
      <w:r w:rsidRPr="004A08B3">
        <w:rPr>
          <w:rFonts w:ascii="Arial" w:hAnsi="Arial" w:cs="Arial"/>
          <w:color w:val="000000"/>
        </w:rPr>
        <w:t xml:space="preserve">omité de </w:t>
      </w:r>
      <w:r w:rsidR="00EC38F7">
        <w:rPr>
          <w:rFonts w:ascii="Arial" w:hAnsi="Arial" w:cs="Arial"/>
          <w:color w:val="000000"/>
        </w:rPr>
        <w:t>T</w:t>
      </w:r>
      <w:r w:rsidRPr="004A08B3">
        <w:rPr>
          <w:rFonts w:ascii="Arial" w:hAnsi="Arial" w:cs="Arial"/>
          <w:color w:val="000000"/>
        </w:rPr>
        <w:t xml:space="preserve">ransparencia si alguien quiere hacer uso de la voz, </w:t>
      </w:r>
      <w:r w:rsidR="00EF54F4">
        <w:rPr>
          <w:rFonts w:ascii="Arial" w:hAnsi="Arial" w:cs="Arial"/>
          <w:color w:val="000000"/>
        </w:rPr>
        <w:t xml:space="preserve">realicen su </w:t>
      </w:r>
      <w:r w:rsidRPr="004A08B3">
        <w:rPr>
          <w:rFonts w:ascii="Arial" w:hAnsi="Arial" w:cs="Arial"/>
          <w:color w:val="000000"/>
        </w:rPr>
        <w:t>pronunciamiento:</w:t>
      </w:r>
    </w:p>
    <w:p w14:paraId="7D313FF8" w14:textId="77777777" w:rsidR="003A2440" w:rsidRPr="004A08B3" w:rsidRDefault="003A2440" w:rsidP="00A30B37">
      <w:pPr>
        <w:jc w:val="both"/>
        <w:rPr>
          <w:rFonts w:ascii="Arial" w:hAnsi="Arial" w:cs="Arial"/>
          <w:color w:val="000000"/>
        </w:rPr>
      </w:pPr>
    </w:p>
    <w:p w14:paraId="21A09912" w14:textId="77777777" w:rsidR="009A68BE" w:rsidRDefault="009A68BE" w:rsidP="00A30B37">
      <w:pPr>
        <w:jc w:val="both"/>
        <w:rPr>
          <w:rFonts w:ascii="Arial" w:hAnsi="Arial" w:cs="Arial"/>
        </w:rPr>
      </w:pPr>
    </w:p>
    <w:p w14:paraId="3FAC94CB" w14:textId="441B1ADB" w:rsidR="009A68BE" w:rsidRDefault="009A68BE" w:rsidP="00A30B37">
      <w:pPr>
        <w:jc w:val="both"/>
        <w:rPr>
          <w:rFonts w:ascii="Arial" w:hAnsi="Arial" w:cs="Arial"/>
        </w:rPr>
      </w:pPr>
      <w:r w:rsidRPr="00A06BCE">
        <w:rPr>
          <w:rFonts w:ascii="Arial" w:hAnsi="Arial" w:cs="Arial"/>
        </w:rPr>
        <w:t>Maestra Xitlálic Sánchez Servín.</w:t>
      </w:r>
      <w:r>
        <w:rPr>
          <w:rFonts w:ascii="Arial" w:hAnsi="Arial" w:cs="Arial"/>
        </w:rPr>
        <w:t xml:space="preserve"> No</w:t>
      </w:r>
    </w:p>
    <w:p w14:paraId="33AAC907" w14:textId="7E41C294" w:rsidR="00D55226" w:rsidRPr="00E448A5" w:rsidRDefault="00E75324" w:rsidP="00A30B37">
      <w:pPr>
        <w:jc w:val="both"/>
        <w:rPr>
          <w:rFonts w:ascii="Arial" w:hAnsi="Arial" w:cs="Arial"/>
        </w:rPr>
      </w:pPr>
      <w:r w:rsidRPr="00E75324">
        <w:rPr>
          <w:rFonts w:ascii="Arial" w:hAnsi="Arial" w:cs="Arial"/>
        </w:rPr>
        <w:t>Maestro Carlos Alejandro Ponce Rodríguez</w:t>
      </w:r>
      <w:r w:rsidR="00D55226" w:rsidRPr="00E448A5">
        <w:rPr>
          <w:rFonts w:ascii="Arial" w:hAnsi="Arial" w:cs="Arial"/>
        </w:rPr>
        <w:t>. No.</w:t>
      </w:r>
    </w:p>
    <w:p w14:paraId="39EEEA42" w14:textId="663DF732" w:rsidR="00D55226" w:rsidRPr="00E448A5" w:rsidRDefault="00C64FE7" w:rsidP="00A30B37">
      <w:pPr>
        <w:jc w:val="both"/>
        <w:rPr>
          <w:rFonts w:ascii="Arial" w:hAnsi="Arial" w:cs="Arial"/>
        </w:rPr>
      </w:pPr>
      <w:r>
        <w:rPr>
          <w:rFonts w:ascii="Arial" w:hAnsi="Arial" w:cs="Arial"/>
        </w:rPr>
        <w:t>Doctor</w:t>
      </w:r>
      <w:r w:rsidRPr="00A06BCE">
        <w:rPr>
          <w:rFonts w:ascii="Arial" w:hAnsi="Arial" w:cs="Arial"/>
        </w:rPr>
        <w:t xml:space="preserve"> </w:t>
      </w:r>
      <w:r w:rsidRPr="00E01FF4">
        <w:rPr>
          <w:rFonts w:ascii="Arial" w:hAnsi="Arial" w:cs="Arial"/>
        </w:rPr>
        <w:t>Jesús Rafael Rodríguez López</w:t>
      </w:r>
      <w:r w:rsidR="00D55226" w:rsidRPr="00E448A5">
        <w:rPr>
          <w:rFonts w:ascii="Arial" w:hAnsi="Arial" w:cs="Arial"/>
        </w:rPr>
        <w:t>. No.</w:t>
      </w:r>
    </w:p>
    <w:p w14:paraId="1D9DC237" w14:textId="75A0D68C" w:rsidR="00D55226" w:rsidRDefault="00597F34" w:rsidP="00A30B37">
      <w:pPr>
        <w:jc w:val="both"/>
        <w:rPr>
          <w:rFonts w:ascii="Arial" w:hAnsi="Arial" w:cs="Arial"/>
        </w:rPr>
      </w:pPr>
      <w:r>
        <w:rPr>
          <w:rFonts w:ascii="Arial" w:hAnsi="Arial" w:cs="Arial"/>
        </w:rPr>
        <w:t xml:space="preserve">Licenciada Jessica Erika Ludivina Acosta Correa. </w:t>
      </w:r>
      <w:r w:rsidR="00B36802">
        <w:rPr>
          <w:rFonts w:ascii="Arial" w:hAnsi="Arial" w:cs="Arial"/>
        </w:rPr>
        <w:t>No</w:t>
      </w:r>
    </w:p>
    <w:p w14:paraId="3653A728" w14:textId="77777777" w:rsidR="00D315D4" w:rsidRDefault="00D315D4" w:rsidP="00A30B37">
      <w:pPr>
        <w:jc w:val="both"/>
        <w:rPr>
          <w:rFonts w:ascii="Arial" w:hAnsi="Arial" w:cs="Arial"/>
        </w:rPr>
      </w:pPr>
    </w:p>
    <w:p w14:paraId="4E1D353F" w14:textId="77777777" w:rsidR="009A68BE" w:rsidRPr="00080873" w:rsidRDefault="009A68BE" w:rsidP="009A68BE">
      <w:pPr>
        <w:pStyle w:val="Prrafodelista"/>
        <w:numPr>
          <w:ilvl w:val="0"/>
          <w:numId w:val="2"/>
        </w:numPr>
        <w:ind w:hanging="644"/>
        <w:jc w:val="both"/>
        <w:rPr>
          <w:rFonts w:ascii="Arial" w:hAnsi="Arial" w:cs="Arial"/>
          <w:b/>
          <w:i/>
          <w:color w:val="2F5496" w:themeColor="accent5" w:themeShade="BF"/>
        </w:rPr>
      </w:pPr>
      <w:r w:rsidRPr="00080873">
        <w:rPr>
          <w:rFonts w:ascii="Arial" w:hAnsi="Arial" w:cs="Arial"/>
          <w:b/>
          <w:i/>
          <w:color w:val="2F5496" w:themeColor="accent5" w:themeShade="BF"/>
        </w:rPr>
        <w:t xml:space="preserve">En uso de la voz, la </w:t>
      </w:r>
      <w:r>
        <w:rPr>
          <w:rFonts w:ascii="Arial" w:hAnsi="Arial" w:cs="Arial"/>
          <w:b/>
          <w:i/>
          <w:color w:val="2F5496" w:themeColor="accent5" w:themeShade="BF"/>
        </w:rPr>
        <w:t>p</w:t>
      </w:r>
      <w:r w:rsidRPr="00080873">
        <w:rPr>
          <w:rFonts w:ascii="Arial" w:hAnsi="Arial" w:cs="Arial"/>
          <w:b/>
          <w:i/>
          <w:color w:val="2F5496" w:themeColor="accent5" w:themeShade="BF"/>
        </w:rPr>
        <w:t>residenta.</w:t>
      </w:r>
    </w:p>
    <w:p w14:paraId="6A1B4073" w14:textId="77777777" w:rsidR="003A2440" w:rsidRDefault="003A2440" w:rsidP="00A30B37">
      <w:pPr>
        <w:autoSpaceDE w:val="0"/>
        <w:autoSpaceDN w:val="0"/>
        <w:adjustRightInd w:val="0"/>
        <w:jc w:val="both"/>
        <w:rPr>
          <w:rFonts w:ascii="Arial" w:hAnsi="Arial" w:cs="Arial"/>
        </w:rPr>
      </w:pPr>
    </w:p>
    <w:p w14:paraId="0809B17A" w14:textId="47D8FAD3" w:rsidR="00D55226" w:rsidRDefault="004B4147" w:rsidP="00A30B37">
      <w:pPr>
        <w:autoSpaceDE w:val="0"/>
        <w:autoSpaceDN w:val="0"/>
        <w:adjustRightInd w:val="0"/>
        <w:jc w:val="both"/>
        <w:rPr>
          <w:rFonts w:ascii="Arial" w:hAnsi="Arial" w:cs="Arial"/>
        </w:rPr>
      </w:pPr>
      <w:r>
        <w:rPr>
          <w:rFonts w:ascii="Arial" w:hAnsi="Arial" w:cs="Arial"/>
        </w:rPr>
        <w:lastRenderedPageBreak/>
        <w:t xml:space="preserve">Al no haber más asuntos que tratar, propongo los siguientes:  </w:t>
      </w:r>
    </w:p>
    <w:p w14:paraId="55278127" w14:textId="171A7E88" w:rsidR="009D0EA6" w:rsidRDefault="009D0EA6" w:rsidP="00A30B37">
      <w:pPr>
        <w:jc w:val="both"/>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p>
    <w:p w14:paraId="5A3895D5" w14:textId="77777777" w:rsidR="003A2440" w:rsidRDefault="003A2440" w:rsidP="00A30B37">
      <w:pPr>
        <w:jc w:val="both"/>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p>
    <w:p w14:paraId="76EA492B" w14:textId="094C968F" w:rsidR="00D55226" w:rsidRDefault="00D55226" w:rsidP="00A30B37">
      <w:pPr>
        <w:jc w:val="both"/>
        <w:rPr>
          <w:rFonts w:ascii="Arial" w:hAnsi="Arial" w:cs="Arial"/>
        </w:rPr>
      </w:pPr>
      <w:r w:rsidRPr="00075A58">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ACUERDOS</w:t>
      </w:r>
      <w:r>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w:t>
      </w:r>
      <w:r>
        <w:rPr>
          <w:rFonts w:ascii="Arial" w:hAnsi="Arial" w:cs="Arial"/>
        </w:rPr>
        <w:t xml:space="preserve"> </w:t>
      </w:r>
    </w:p>
    <w:p w14:paraId="07F77919" w14:textId="77777777" w:rsidR="009B626C" w:rsidRDefault="009B626C" w:rsidP="00A30B37">
      <w:pPr>
        <w:jc w:val="both"/>
        <w:rPr>
          <w:rFonts w:ascii="Arial" w:hAnsi="Arial" w:cs="Arial"/>
        </w:rPr>
      </w:pPr>
    </w:p>
    <w:p w14:paraId="4E91E7C4" w14:textId="77777777" w:rsidR="003A2440" w:rsidRDefault="003A2440" w:rsidP="00A30B37">
      <w:pPr>
        <w:jc w:val="both"/>
        <w:rPr>
          <w:rFonts w:ascii="Arial" w:hAnsi="Arial" w:cs="Arial"/>
          <w:b/>
        </w:rPr>
      </w:pPr>
    </w:p>
    <w:p w14:paraId="1F1A6294" w14:textId="27CBC002" w:rsidR="00D55226" w:rsidRPr="004A08B3" w:rsidRDefault="00D55226" w:rsidP="00A30B37">
      <w:pPr>
        <w:jc w:val="both"/>
        <w:rPr>
          <w:rFonts w:ascii="Arial" w:hAnsi="Arial" w:cs="Arial"/>
          <w:color w:val="231F20"/>
        </w:rPr>
      </w:pPr>
      <w:r w:rsidRPr="00075A58">
        <w:rPr>
          <w:rFonts w:ascii="Arial" w:hAnsi="Arial" w:cs="Arial"/>
          <w:b/>
        </w:rPr>
        <w:t>PRIMERO.</w:t>
      </w:r>
      <w:r>
        <w:rPr>
          <w:rFonts w:ascii="Arial" w:hAnsi="Arial" w:cs="Arial"/>
        </w:rPr>
        <w:t xml:space="preserve"> </w:t>
      </w:r>
      <w:r w:rsidRPr="004A08B3">
        <w:rPr>
          <w:rFonts w:ascii="Arial" w:hAnsi="Arial" w:cs="Arial"/>
        </w:rPr>
        <w:t>Procédase a realizar las resoluciones correspondientes</w:t>
      </w:r>
      <w:r>
        <w:rPr>
          <w:rFonts w:ascii="Arial" w:hAnsi="Arial" w:cs="Arial"/>
        </w:rPr>
        <w:t>, en lo individual,</w:t>
      </w:r>
      <w:r w:rsidRPr="004A08B3">
        <w:rPr>
          <w:rFonts w:ascii="Arial" w:hAnsi="Arial" w:cs="Arial"/>
        </w:rPr>
        <w:t xml:space="preserve"> </w:t>
      </w:r>
      <w:r>
        <w:rPr>
          <w:rFonts w:ascii="Arial" w:hAnsi="Arial" w:cs="Arial"/>
        </w:rPr>
        <w:t xml:space="preserve">de los acuerdos aprobados por unanimidad en esta sesión, atendiendo </w:t>
      </w:r>
      <w:r w:rsidRPr="004A08B3">
        <w:rPr>
          <w:rFonts w:ascii="Arial" w:hAnsi="Arial" w:cs="Arial"/>
        </w:rPr>
        <w:t xml:space="preserve">lo señalado en los artículos 51, 117, y 127 de la LTAIPSLP, concatenados al Lineamiento Quincuagésimo </w:t>
      </w:r>
      <w:r>
        <w:rPr>
          <w:rFonts w:ascii="Arial" w:hAnsi="Arial" w:cs="Arial"/>
        </w:rPr>
        <w:t>p</w:t>
      </w:r>
      <w:r w:rsidRPr="004A08B3">
        <w:rPr>
          <w:rFonts w:ascii="Arial" w:hAnsi="Arial" w:cs="Arial"/>
        </w:rPr>
        <w:t xml:space="preserve">rimero de los </w:t>
      </w:r>
      <w:r w:rsidRPr="004A08B3">
        <w:rPr>
          <w:rFonts w:ascii="Arial" w:hAnsi="Arial" w:cs="Arial"/>
          <w:color w:val="231F20"/>
        </w:rPr>
        <w:t>LGMCDIEVP.</w:t>
      </w:r>
    </w:p>
    <w:p w14:paraId="10A2990C" w14:textId="77777777" w:rsidR="009B626C" w:rsidRDefault="009B626C" w:rsidP="00A30B37">
      <w:pPr>
        <w:jc w:val="both"/>
        <w:rPr>
          <w:rFonts w:ascii="Arial" w:hAnsi="Arial" w:cs="Arial"/>
        </w:rPr>
      </w:pPr>
    </w:p>
    <w:p w14:paraId="27CE6FFB" w14:textId="662D922E" w:rsidR="00D55226" w:rsidRPr="004A08B3" w:rsidRDefault="00D55226" w:rsidP="00A30B37">
      <w:pPr>
        <w:jc w:val="both"/>
        <w:rPr>
          <w:rFonts w:ascii="Arial" w:hAnsi="Arial" w:cs="Arial"/>
        </w:rPr>
      </w:pPr>
      <w:r w:rsidRPr="00075A58">
        <w:rPr>
          <w:rFonts w:ascii="Arial" w:hAnsi="Arial" w:cs="Arial"/>
          <w:b/>
        </w:rPr>
        <w:t>SEGUNDO.</w:t>
      </w:r>
      <w:r>
        <w:rPr>
          <w:rFonts w:ascii="Arial" w:hAnsi="Arial" w:cs="Arial"/>
        </w:rPr>
        <w:t xml:space="preserve"> </w:t>
      </w:r>
      <w:r w:rsidRPr="004A08B3">
        <w:rPr>
          <w:rFonts w:ascii="Arial" w:hAnsi="Arial" w:cs="Arial"/>
        </w:rPr>
        <w:t xml:space="preserve">En consecuencia, se instruye a la </w:t>
      </w:r>
      <w:r>
        <w:rPr>
          <w:rFonts w:ascii="Arial" w:hAnsi="Arial" w:cs="Arial"/>
        </w:rPr>
        <w:t>s</w:t>
      </w:r>
      <w:r w:rsidRPr="004A08B3">
        <w:rPr>
          <w:rFonts w:ascii="Arial" w:hAnsi="Arial" w:cs="Arial"/>
        </w:rPr>
        <w:t xml:space="preserve">ecretaría </w:t>
      </w:r>
      <w:r>
        <w:rPr>
          <w:rFonts w:ascii="Arial" w:hAnsi="Arial" w:cs="Arial"/>
        </w:rPr>
        <w:t>t</w:t>
      </w:r>
      <w:r w:rsidRPr="004A08B3">
        <w:rPr>
          <w:rFonts w:ascii="Arial" w:hAnsi="Arial" w:cs="Arial"/>
        </w:rPr>
        <w:t xml:space="preserve">écnica para que realice la transcripción correspondiente de esta sesión. </w:t>
      </w:r>
    </w:p>
    <w:p w14:paraId="58462346" w14:textId="77777777" w:rsidR="009B626C" w:rsidRDefault="009B626C" w:rsidP="00A30B37">
      <w:pPr>
        <w:rPr>
          <w:rFonts w:ascii="Arial" w:hAnsi="Arial" w:cs="Arial"/>
        </w:rPr>
      </w:pPr>
    </w:p>
    <w:p w14:paraId="73DE7C4E" w14:textId="0EDB854F" w:rsidR="00D55226" w:rsidRDefault="00D55226" w:rsidP="00A30B37">
      <w:pPr>
        <w:jc w:val="both"/>
        <w:rPr>
          <w:rFonts w:ascii="Arial" w:hAnsi="Arial" w:cs="Arial"/>
        </w:rPr>
      </w:pPr>
      <w:r w:rsidRPr="00075A58">
        <w:rPr>
          <w:rFonts w:ascii="Arial" w:hAnsi="Arial" w:cs="Arial"/>
          <w:b/>
        </w:rPr>
        <w:t>TERCERO.</w:t>
      </w:r>
      <w:r>
        <w:rPr>
          <w:rFonts w:ascii="Arial" w:hAnsi="Arial" w:cs="Arial"/>
        </w:rPr>
        <w:t xml:space="preserve"> </w:t>
      </w:r>
      <w:r w:rsidRPr="004A08B3">
        <w:rPr>
          <w:rFonts w:ascii="Arial" w:hAnsi="Arial" w:cs="Arial"/>
        </w:rPr>
        <w:t xml:space="preserve">Se instruye a la </w:t>
      </w:r>
      <w:r>
        <w:rPr>
          <w:rFonts w:ascii="Arial" w:hAnsi="Arial" w:cs="Arial"/>
        </w:rPr>
        <w:t>s</w:t>
      </w:r>
      <w:r w:rsidRPr="004A08B3">
        <w:rPr>
          <w:rFonts w:ascii="Arial" w:hAnsi="Arial" w:cs="Arial"/>
        </w:rPr>
        <w:t xml:space="preserve">ecretaria </w:t>
      </w:r>
      <w:r>
        <w:rPr>
          <w:rFonts w:ascii="Arial" w:hAnsi="Arial" w:cs="Arial"/>
        </w:rPr>
        <w:t>t</w:t>
      </w:r>
      <w:r w:rsidRPr="004A08B3">
        <w:rPr>
          <w:rFonts w:ascii="Arial" w:hAnsi="Arial" w:cs="Arial"/>
        </w:rPr>
        <w:t xml:space="preserve">écnica del </w:t>
      </w:r>
      <w:r>
        <w:rPr>
          <w:rFonts w:ascii="Arial" w:hAnsi="Arial" w:cs="Arial"/>
        </w:rPr>
        <w:t>C</w:t>
      </w:r>
      <w:r w:rsidRPr="004A08B3">
        <w:rPr>
          <w:rFonts w:ascii="Arial" w:hAnsi="Arial" w:cs="Arial"/>
        </w:rPr>
        <w:t xml:space="preserve">omité de </w:t>
      </w:r>
      <w:r>
        <w:rPr>
          <w:rFonts w:ascii="Arial" w:hAnsi="Arial" w:cs="Arial"/>
        </w:rPr>
        <w:t>T</w:t>
      </w:r>
      <w:r w:rsidRPr="004A08B3">
        <w:rPr>
          <w:rFonts w:ascii="Arial" w:hAnsi="Arial" w:cs="Arial"/>
        </w:rPr>
        <w:t xml:space="preserve">ransparencia formalice la notificación </w:t>
      </w:r>
      <w:r w:rsidR="00D766E7">
        <w:rPr>
          <w:rFonts w:ascii="Arial" w:hAnsi="Arial" w:cs="Arial"/>
        </w:rPr>
        <w:t xml:space="preserve">de la resolución dictada en </w:t>
      </w:r>
      <w:r w:rsidR="00D766E7" w:rsidRPr="004A08B3">
        <w:rPr>
          <w:rFonts w:ascii="Arial" w:hAnsi="Arial" w:cs="Arial"/>
        </w:rPr>
        <w:t>cada uno de los asuntos tratados</w:t>
      </w:r>
      <w:r w:rsidR="00D766E7">
        <w:rPr>
          <w:rFonts w:ascii="Arial" w:hAnsi="Arial" w:cs="Arial"/>
        </w:rPr>
        <w:t xml:space="preserve">, </w:t>
      </w:r>
      <w:r w:rsidRPr="004A08B3">
        <w:rPr>
          <w:rFonts w:ascii="Arial" w:hAnsi="Arial" w:cs="Arial"/>
        </w:rPr>
        <w:t xml:space="preserve">a las áreas que </w:t>
      </w:r>
      <w:r w:rsidR="00D766E7">
        <w:rPr>
          <w:rFonts w:ascii="Arial" w:hAnsi="Arial" w:cs="Arial"/>
        </w:rPr>
        <w:t>corresponda</w:t>
      </w:r>
      <w:r w:rsidRPr="004A08B3">
        <w:rPr>
          <w:rFonts w:ascii="Arial" w:hAnsi="Arial" w:cs="Arial"/>
        </w:rPr>
        <w:t>.</w:t>
      </w:r>
    </w:p>
    <w:p w14:paraId="031E1A3E" w14:textId="77777777" w:rsidR="00D315D4" w:rsidRDefault="00D315D4" w:rsidP="00A30B37">
      <w:pPr>
        <w:jc w:val="both"/>
        <w:rPr>
          <w:rFonts w:ascii="Arial" w:hAnsi="Arial" w:cs="Arial"/>
          <w:b/>
        </w:rPr>
      </w:pPr>
    </w:p>
    <w:p w14:paraId="5C9FEA03" w14:textId="2CBA5365" w:rsidR="00D55226" w:rsidRDefault="00D55226" w:rsidP="00A30B37">
      <w:pPr>
        <w:jc w:val="both"/>
        <w:rPr>
          <w:rFonts w:ascii="Arial" w:hAnsi="Arial" w:cs="Arial"/>
        </w:rPr>
      </w:pPr>
      <w:r w:rsidRPr="00075A58">
        <w:rPr>
          <w:rFonts w:ascii="Arial" w:hAnsi="Arial" w:cs="Arial"/>
          <w:b/>
        </w:rPr>
        <w:t>CUARTO.</w:t>
      </w:r>
      <w:r>
        <w:rPr>
          <w:rFonts w:ascii="Arial" w:hAnsi="Arial" w:cs="Arial"/>
        </w:rPr>
        <w:t xml:space="preserve"> Secretaria técnica, realice las anotaciones correspondientes, en los registros del Comité de Transparencia. </w:t>
      </w:r>
    </w:p>
    <w:p w14:paraId="49169037" w14:textId="77777777" w:rsidR="00D315D4" w:rsidRDefault="00D315D4" w:rsidP="00A30B37">
      <w:pPr>
        <w:jc w:val="both"/>
        <w:rPr>
          <w:rFonts w:ascii="Arial" w:hAnsi="Arial" w:cs="Arial"/>
        </w:rPr>
      </w:pPr>
    </w:p>
    <w:p w14:paraId="4BDF411E" w14:textId="0AEE010D" w:rsidR="00D55226" w:rsidRDefault="00D55226" w:rsidP="00A30B37">
      <w:pPr>
        <w:jc w:val="both"/>
        <w:rPr>
          <w:rFonts w:ascii="Arial" w:hAnsi="Arial" w:cs="Arial"/>
        </w:rPr>
      </w:pPr>
      <w:r>
        <w:rPr>
          <w:rFonts w:ascii="Arial" w:hAnsi="Arial" w:cs="Arial"/>
        </w:rPr>
        <w:t>Secretaria técnica, proceda a tomar la votación de los acuerdos propuestos.</w:t>
      </w:r>
    </w:p>
    <w:p w14:paraId="67AB0AD7" w14:textId="77777777" w:rsidR="003A2440" w:rsidRDefault="003A2440" w:rsidP="00A30B37">
      <w:pPr>
        <w:jc w:val="both"/>
        <w:rPr>
          <w:rFonts w:ascii="Arial" w:hAnsi="Arial" w:cs="Arial"/>
        </w:rPr>
      </w:pPr>
    </w:p>
    <w:p w14:paraId="118889D0" w14:textId="01A76B1F" w:rsidR="009D0EA6" w:rsidRDefault="009D0EA6" w:rsidP="00A30B37">
      <w:pPr>
        <w:jc w:val="both"/>
        <w:rPr>
          <w:rFonts w:ascii="Arial" w:hAnsi="Arial" w:cs="Arial"/>
        </w:rPr>
      </w:pPr>
    </w:p>
    <w:p w14:paraId="6F2CC3BD" w14:textId="77777777" w:rsidR="00D55226" w:rsidRPr="001707E1" w:rsidRDefault="00D55226" w:rsidP="00A30B37">
      <w:pPr>
        <w:pStyle w:val="Prrafodelista"/>
        <w:numPr>
          <w:ilvl w:val="0"/>
          <w:numId w:val="2"/>
        </w:numPr>
        <w:ind w:hanging="644"/>
        <w:jc w:val="both"/>
        <w:rPr>
          <w:rFonts w:ascii="Arial" w:hAnsi="Arial" w:cs="Arial"/>
          <w:b/>
          <w:i/>
          <w:color w:val="2F5496" w:themeColor="accent5" w:themeShade="BF"/>
        </w:rPr>
      </w:pPr>
      <w:r w:rsidRPr="001707E1">
        <w:rPr>
          <w:rFonts w:ascii="Arial" w:hAnsi="Arial" w:cs="Arial"/>
          <w:b/>
          <w:i/>
          <w:color w:val="2F5496" w:themeColor="accent5" w:themeShade="BF"/>
        </w:rPr>
        <w:t xml:space="preserve">En uso de la voz, la </w:t>
      </w:r>
      <w:r>
        <w:rPr>
          <w:rFonts w:ascii="Arial" w:hAnsi="Arial" w:cs="Arial"/>
          <w:b/>
          <w:i/>
          <w:color w:val="2F5496" w:themeColor="accent5" w:themeShade="BF"/>
        </w:rPr>
        <w:t>s</w:t>
      </w:r>
      <w:r w:rsidRPr="001707E1">
        <w:rPr>
          <w:rFonts w:ascii="Arial" w:hAnsi="Arial" w:cs="Arial"/>
          <w:b/>
          <w:i/>
          <w:color w:val="2F5496" w:themeColor="accent5" w:themeShade="BF"/>
        </w:rPr>
        <w:t>ecretaria.</w:t>
      </w:r>
    </w:p>
    <w:p w14:paraId="5991C85A" w14:textId="77777777" w:rsidR="00B5141E" w:rsidRDefault="00B5141E" w:rsidP="00A30B37">
      <w:pPr>
        <w:jc w:val="both"/>
        <w:rPr>
          <w:rFonts w:ascii="Arial" w:hAnsi="Arial" w:cs="Arial"/>
        </w:rPr>
      </w:pPr>
    </w:p>
    <w:p w14:paraId="6EF46F8B" w14:textId="7B7884F6" w:rsidR="00D55226" w:rsidRPr="004A08B3" w:rsidRDefault="00D55226" w:rsidP="00A30B37">
      <w:pPr>
        <w:jc w:val="both"/>
        <w:rPr>
          <w:rFonts w:ascii="Arial" w:hAnsi="Arial" w:cs="Arial"/>
        </w:rPr>
      </w:pPr>
      <w:r>
        <w:rPr>
          <w:rFonts w:ascii="Arial" w:hAnsi="Arial" w:cs="Arial"/>
        </w:rPr>
        <w:t>Claro que sí p</w:t>
      </w:r>
      <w:r w:rsidRPr="004A08B3">
        <w:rPr>
          <w:rFonts w:ascii="Arial" w:hAnsi="Arial" w:cs="Arial"/>
        </w:rPr>
        <w:t>residenta, por instrucciones me permito solicitar amablemente emitan el sentido de su voto</w:t>
      </w:r>
      <w:r>
        <w:rPr>
          <w:rFonts w:ascii="Arial" w:hAnsi="Arial" w:cs="Arial"/>
        </w:rPr>
        <w:t xml:space="preserve"> relacionado con los </w:t>
      </w:r>
      <w:r w:rsidRPr="009A68BE">
        <w:rPr>
          <w:rFonts w:ascii="Arial" w:hAnsi="Arial" w:cs="Arial"/>
          <w:b/>
        </w:rPr>
        <w:t>acuerdos</w:t>
      </w:r>
      <w:r>
        <w:rPr>
          <w:rFonts w:ascii="Arial" w:hAnsi="Arial" w:cs="Arial"/>
        </w:rPr>
        <w:t xml:space="preserve"> propuestos</w:t>
      </w:r>
      <w:r w:rsidRPr="004A08B3">
        <w:rPr>
          <w:rFonts w:ascii="Arial" w:hAnsi="Arial" w:cs="Arial"/>
        </w:rPr>
        <w:t>:</w:t>
      </w:r>
    </w:p>
    <w:p w14:paraId="32681D6F" w14:textId="77777777" w:rsidR="00D55226" w:rsidRPr="004A08B3" w:rsidRDefault="00D55226" w:rsidP="00A30B37">
      <w:pPr>
        <w:jc w:val="both"/>
        <w:rPr>
          <w:rFonts w:ascii="Arial" w:hAnsi="Arial" w:cs="Arial"/>
        </w:rPr>
      </w:pPr>
    </w:p>
    <w:p w14:paraId="5F3E0191" w14:textId="77777777" w:rsidR="00D55226" w:rsidRPr="00A06BCE" w:rsidRDefault="00D55226" w:rsidP="00A30B37">
      <w:pPr>
        <w:jc w:val="both"/>
        <w:rPr>
          <w:rFonts w:ascii="Arial" w:hAnsi="Arial" w:cs="Arial"/>
        </w:rPr>
      </w:pPr>
      <w:r w:rsidRPr="00CA7A2F">
        <w:rPr>
          <w:rFonts w:ascii="Arial" w:hAnsi="Arial" w:cs="Arial"/>
          <w:b/>
        </w:rPr>
        <w:t>Maestra Xitlálic Sánchez Servín</w:t>
      </w:r>
      <w:r w:rsidRPr="00A06BCE">
        <w:rPr>
          <w:rFonts w:ascii="Arial" w:hAnsi="Arial" w:cs="Arial"/>
        </w:rPr>
        <w:t>. Emite voto a favor.</w:t>
      </w:r>
    </w:p>
    <w:p w14:paraId="68CEF423" w14:textId="3DA40988" w:rsidR="00D55226" w:rsidRPr="00A06BCE" w:rsidRDefault="008A2195" w:rsidP="00A30B37">
      <w:pPr>
        <w:jc w:val="both"/>
        <w:rPr>
          <w:rFonts w:ascii="Arial" w:hAnsi="Arial" w:cs="Arial"/>
        </w:rPr>
      </w:pPr>
      <w:r w:rsidRPr="00CA7A2F">
        <w:rPr>
          <w:rFonts w:ascii="Arial" w:hAnsi="Arial" w:cs="Arial"/>
          <w:b/>
        </w:rPr>
        <w:t>Maestro Carlos Alejandro Ponce Rodríguez</w:t>
      </w:r>
      <w:r w:rsidRPr="00E448A5">
        <w:rPr>
          <w:rFonts w:ascii="Arial" w:hAnsi="Arial" w:cs="Arial"/>
        </w:rPr>
        <w:t>.</w:t>
      </w:r>
      <w:r w:rsidR="00D55226" w:rsidRPr="00A06BCE">
        <w:rPr>
          <w:rFonts w:ascii="Arial" w:hAnsi="Arial" w:cs="Arial"/>
        </w:rPr>
        <w:t xml:space="preserve"> Emite voto a favor. </w:t>
      </w:r>
    </w:p>
    <w:p w14:paraId="6678C219" w14:textId="46603514" w:rsidR="00D55226" w:rsidRDefault="00C64FE7" w:rsidP="00A30B37">
      <w:pPr>
        <w:jc w:val="both"/>
        <w:rPr>
          <w:rFonts w:ascii="Arial" w:hAnsi="Arial" w:cs="Arial"/>
        </w:rPr>
      </w:pPr>
      <w:r w:rsidRPr="00CA7A2F">
        <w:rPr>
          <w:rFonts w:ascii="Arial" w:hAnsi="Arial" w:cs="Arial"/>
          <w:b/>
        </w:rPr>
        <w:t>Doctor Jesús Rafael Rodríguez López</w:t>
      </w:r>
      <w:r w:rsidR="00D55226" w:rsidRPr="00A06BCE">
        <w:rPr>
          <w:rFonts w:ascii="Arial" w:hAnsi="Arial" w:cs="Arial"/>
        </w:rPr>
        <w:t>. Emite voto a favor.</w:t>
      </w:r>
    </w:p>
    <w:p w14:paraId="41BB1BB0" w14:textId="77777777" w:rsidR="00D55226" w:rsidRDefault="00D55226" w:rsidP="00A30B37">
      <w:pPr>
        <w:jc w:val="both"/>
        <w:rPr>
          <w:rFonts w:ascii="Arial" w:hAnsi="Arial" w:cs="Arial"/>
        </w:rPr>
      </w:pPr>
    </w:p>
    <w:p w14:paraId="42220A46" w14:textId="77777777" w:rsidR="00D55226" w:rsidRDefault="00D55226" w:rsidP="00A30B37">
      <w:pPr>
        <w:jc w:val="both"/>
        <w:rPr>
          <w:rFonts w:ascii="Arial" w:hAnsi="Arial" w:cs="Arial"/>
        </w:rPr>
      </w:pPr>
      <w:r>
        <w:rPr>
          <w:rFonts w:ascii="Arial" w:hAnsi="Arial" w:cs="Arial"/>
        </w:rPr>
        <w:t xml:space="preserve">Presidenta, doy cuenta que se emiten tres votos a favor. Es </w:t>
      </w:r>
      <w:proofErr w:type="spellStart"/>
      <w:r>
        <w:rPr>
          <w:rFonts w:ascii="Arial" w:hAnsi="Arial" w:cs="Arial"/>
        </w:rPr>
        <w:t>cuanto</w:t>
      </w:r>
      <w:proofErr w:type="spellEnd"/>
      <w:r>
        <w:rPr>
          <w:rFonts w:ascii="Arial" w:hAnsi="Arial" w:cs="Arial"/>
        </w:rPr>
        <w:t>.</w:t>
      </w:r>
    </w:p>
    <w:p w14:paraId="2EF10961" w14:textId="3E1BBE30" w:rsidR="00D55226" w:rsidRDefault="00D55226" w:rsidP="00A30B37">
      <w:pPr>
        <w:jc w:val="both"/>
        <w:rPr>
          <w:rFonts w:ascii="Arial" w:hAnsi="Arial" w:cs="Arial"/>
        </w:rPr>
      </w:pPr>
    </w:p>
    <w:p w14:paraId="7001A1EE" w14:textId="34581AA5" w:rsidR="00D55226" w:rsidRDefault="00D55226" w:rsidP="00A30B37">
      <w:pPr>
        <w:pStyle w:val="Prrafodelista"/>
        <w:numPr>
          <w:ilvl w:val="0"/>
          <w:numId w:val="2"/>
        </w:numPr>
        <w:ind w:hanging="644"/>
        <w:jc w:val="both"/>
        <w:rPr>
          <w:rFonts w:ascii="Arial" w:hAnsi="Arial" w:cs="Arial"/>
          <w:b/>
          <w:i/>
          <w:color w:val="2F5496" w:themeColor="accent5" w:themeShade="BF"/>
        </w:rPr>
      </w:pPr>
      <w:r w:rsidRPr="00080873">
        <w:rPr>
          <w:rFonts w:ascii="Arial" w:hAnsi="Arial" w:cs="Arial"/>
          <w:b/>
          <w:i/>
          <w:color w:val="2F5496" w:themeColor="accent5" w:themeShade="BF"/>
        </w:rPr>
        <w:t xml:space="preserve">En uso de la voz, la </w:t>
      </w:r>
      <w:r>
        <w:rPr>
          <w:rFonts w:ascii="Arial" w:hAnsi="Arial" w:cs="Arial"/>
          <w:b/>
          <w:i/>
          <w:color w:val="2F5496" w:themeColor="accent5" w:themeShade="BF"/>
        </w:rPr>
        <w:t>p</w:t>
      </w:r>
      <w:r w:rsidRPr="00080873">
        <w:rPr>
          <w:rFonts w:ascii="Arial" w:hAnsi="Arial" w:cs="Arial"/>
          <w:b/>
          <w:i/>
          <w:color w:val="2F5496" w:themeColor="accent5" w:themeShade="BF"/>
        </w:rPr>
        <w:t>residenta.</w:t>
      </w:r>
    </w:p>
    <w:p w14:paraId="149A388F" w14:textId="77777777" w:rsidR="00B5141E" w:rsidRDefault="00B5141E" w:rsidP="00A30B37">
      <w:pPr>
        <w:jc w:val="both"/>
        <w:rPr>
          <w:rFonts w:ascii="Arial" w:hAnsi="Arial" w:cs="Arial"/>
        </w:rPr>
      </w:pPr>
    </w:p>
    <w:p w14:paraId="78965D8A" w14:textId="12FD25A7" w:rsidR="00D55226" w:rsidRDefault="00D55226" w:rsidP="00A30B37">
      <w:pPr>
        <w:jc w:val="both"/>
        <w:rPr>
          <w:rFonts w:ascii="Arial" w:hAnsi="Arial" w:cs="Arial"/>
        </w:rPr>
      </w:pPr>
      <w:r w:rsidRPr="004A08B3">
        <w:rPr>
          <w:rFonts w:ascii="Arial" w:hAnsi="Arial" w:cs="Arial"/>
        </w:rPr>
        <w:t>En consecuencia, se confirma</w:t>
      </w:r>
      <w:r>
        <w:rPr>
          <w:rFonts w:ascii="Arial" w:hAnsi="Arial" w:cs="Arial"/>
        </w:rPr>
        <w:t>n</w:t>
      </w:r>
      <w:r w:rsidRPr="004A08B3">
        <w:rPr>
          <w:rFonts w:ascii="Arial" w:hAnsi="Arial" w:cs="Arial"/>
        </w:rPr>
        <w:t xml:space="preserve"> por </w:t>
      </w:r>
      <w:r w:rsidRPr="00221644">
        <w:rPr>
          <w:rFonts w:ascii="Arial" w:hAnsi="Arial" w:cs="Arial"/>
          <w:b/>
        </w:rPr>
        <w:t>unanimidad de votos</w:t>
      </w:r>
      <w:r w:rsidRPr="004A08B3">
        <w:rPr>
          <w:rFonts w:ascii="Arial" w:hAnsi="Arial" w:cs="Arial"/>
        </w:rPr>
        <w:t xml:space="preserve">, </w:t>
      </w:r>
      <w:r>
        <w:rPr>
          <w:rFonts w:ascii="Arial" w:hAnsi="Arial" w:cs="Arial"/>
        </w:rPr>
        <w:t xml:space="preserve">los acuerdos propuestos. Cúmplanse. </w:t>
      </w:r>
    </w:p>
    <w:p w14:paraId="0F56C8DD" w14:textId="77777777" w:rsidR="00225190" w:rsidRDefault="00225190" w:rsidP="008A2195">
      <w:pPr>
        <w:ind w:left="708" w:hanging="708"/>
        <w:jc w:val="both"/>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p>
    <w:p w14:paraId="3C6DEFD6" w14:textId="638E0020" w:rsidR="004B50E0" w:rsidRDefault="00CA7A2F" w:rsidP="008A2195">
      <w:pPr>
        <w:ind w:left="708" w:hanging="708"/>
        <w:jc w:val="both"/>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r>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lastRenderedPageBreak/>
        <w:t>DÉCIMO</w:t>
      </w:r>
      <w:r w:rsidR="008A2195">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 </w:t>
      </w:r>
      <w:r w:rsidR="00B63EE2" w:rsidRPr="00A4381B">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PUNTO</w:t>
      </w:r>
      <w:r w:rsidR="00B63EE2" w:rsidRPr="004A08B3">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 DEL ORDEN DEL DÍA.</w:t>
      </w:r>
    </w:p>
    <w:p w14:paraId="726BA3CA" w14:textId="74EDFA5B" w:rsidR="00A30B37" w:rsidRDefault="00A30B37" w:rsidP="00A30B37">
      <w:pPr>
        <w:ind w:left="708" w:hanging="708"/>
        <w:jc w:val="both"/>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p>
    <w:p w14:paraId="2F55A3B9" w14:textId="77777777" w:rsidR="00C636C7" w:rsidRPr="004A08B3" w:rsidRDefault="00C636C7" w:rsidP="00A30B37">
      <w:pPr>
        <w:pStyle w:val="Prrafodelista"/>
        <w:numPr>
          <w:ilvl w:val="0"/>
          <w:numId w:val="2"/>
        </w:numPr>
        <w:ind w:hanging="644"/>
        <w:jc w:val="both"/>
        <w:rPr>
          <w:rFonts w:ascii="Arial" w:hAnsi="Arial" w:cs="Arial"/>
          <w:b/>
          <w:i/>
          <w:color w:val="2F5496" w:themeColor="accent5" w:themeShade="BF"/>
        </w:rPr>
      </w:pPr>
      <w:r w:rsidRPr="004A08B3">
        <w:rPr>
          <w:rFonts w:ascii="Arial" w:hAnsi="Arial" w:cs="Arial"/>
          <w:b/>
          <w:i/>
          <w:color w:val="2F5496" w:themeColor="accent5" w:themeShade="BF"/>
        </w:rPr>
        <w:t xml:space="preserve">En uso de la voz, la </w:t>
      </w:r>
      <w:r>
        <w:rPr>
          <w:rFonts w:ascii="Arial" w:hAnsi="Arial" w:cs="Arial"/>
          <w:b/>
          <w:i/>
          <w:color w:val="2F5496" w:themeColor="accent5" w:themeShade="BF"/>
        </w:rPr>
        <w:t>p</w:t>
      </w:r>
      <w:r w:rsidRPr="004A08B3">
        <w:rPr>
          <w:rFonts w:ascii="Arial" w:hAnsi="Arial" w:cs="Arial"/>
          <w:b/>
          <w:i/>
          <w:color w:val="2F5496" w:themeColor="accent5" w:themeShade="BF"/>
        </w:rPr>
        <w:t>residenta.</w:t>
      </w:r>
    </w:p>
    <w:p w14:paraId="07884CF6" w14:textId="4D0A56D7" w:rsidR="00B5141E" w:rsidRDefault="00B5141E" w:rsidP="00A30B37">
      <w:pPr>
        <w:jc w:val="both"/>
        <w:rPr>
          <w:rFonts w:ascii="Arial" w:hAnsi="Arial" w:cs="Arial"/>
        </w:rPr>
      </w:pPr>
    </w:p>
    <w:p w14:paraId="7CE5610C" w14:textId="65587FDF" w:rsidR="001500EF" w:rsidRDefault="001500EF" w:rsidP="00A30B37">
      <w:pPr>
        <w:jc w:val="both"/>
        <w:rPr>
          <w:rFonts w:ascii="Arial" w:hAnsi="Arial" w:cs="Arial"/>
        </w:rPr>
      </w:pPr>
      <w:r w:rsidRPr="004A08B3">
        <w:rPr>
          <w:rFonts w:ascii="Arial" w:hAnsi="Arial" w:cs="Arial"/>
        </w:rPr>
        <w:t xml:space="preserve">No habiendo más asuntos que tratar en el orden de día aprobado para el día de hoy, </w:t>
      </w:r>
      <w:r w:rsidR="0023189F">
        <w:rPr>
          <w:rFonts w:ascii="Arial" w:hAnsi="Arial" w:cs="Arial"/>
        </w:rPr>
        <w:t>doy</w:t>
      </w:r>
      <w:r w:rsidRPr="004A08B3">
        <w:rPr>
          <w:rFonts w:ascii="Arial" w:hAnsi="Arial" w:cs="Arial"/>
        </w:rPr>
        <w:t xml:space="preserve"> por </w:t>
      </w:r>
      <w:r w:rsidRPr="003A2440">
        <w:rPr>
          <w:rFonts w:ascii="Arial" w:hAnsi="Arial" w:cs="Arial"/>
          <w:b/>
        </w:rPr>
        <w:t>concluida</w:t>
      </w:r>
      <w:r w:rsidRPr="004A08B3">
        <w:rPr>
          <w:rFonts w:ascii="Arial" w:hAnsi="Arial" w:cs="Arial"/>
        </w:rPr>
        <w:t xml:space="preserve"> la </w:t>
      </w:r>
      <w:r w:rsidR="00CA7A2F">
        <w:rPr>
          <w:rFonts w:ascii="Arial" w:hAnsi="Arial" w:cs="Arial"/>
          <w:b/>
        </w:rPr>
        <w:t>tercera</w:t>
      </w:r>
      <w:r w:rsidRPr="004A08B3">
        <w:rPr>
          <w:rFonts w:ascii="Arial" w:hAnsi="Arial" w:cs="Arial"/>
        </w:rPr>
        <w:t xml:space="preserve"> </w:t>
      </w:r>
      <w:r w:rsidR="00075A58">
        <w:rPr>
          <w:rFonts w:ascii="Arial" w:hAnsi="Arial" w:cs="Arial"/>
        </w:rPr>
        <w:t xml:space="preserve">sesión </w:t>
      </w:r>
      <w:r w:rsidR="00CA7A2F">
        <w:rPr>
          <w:rFonts w:ascii="Arial" w:hAnsi="Arial" w:cs="Arial"/>
          <w:b/>
        </w:rPr>
        <w:t>extraordinaria</w:t>
      </w:r>
      <w:r w:rsidR="00075A58">
        <w:rPr>
          <w:rFonts w:ascii="Arial" w:hAnsi="Arial" w:cs="Arial"/>
        </w:rPr>
        <w:t xml:space="preserve"> 202</w:t>
      </w:r>
      <w:r w:rsidR="006D735A">
        <w:rPr>
          <w:rFonts w:ascii="Arial" w:hAnsi="Arial" w:cs="Arial"/>
        </w:rPr>
        <w:t>5</w:t>
      </w:r>
      <w:r w:rsidR="00075A58">
        <w:rPr>
          <w:rFonts w:ascii="Arial" w:hAnsi="Arial" w:cs="Arial"/>
        </w:rPr>
        <w:t xml:space="preserve"> </w:t>
      </w:r>
      <w:r w:rsidR="005C3C1C">
        <w:rPr>
          <w:rFonts w:ascii="Arial" w:hAnsi="Arial" w:cs="Arial"/>
        </w:rPr>
        <w:t>C</w:t>
      </w:r>
      <w:r w:rsidRPr="004A08B3">
        <w:rPr>
          <w:rFonts w:ascii="Arial" w:hAnsi="Arial" w:cs="Arial"/>
        </w:rPr>
        <w:t xml:space="preserve">omité de </w:t>
      </w:r>
      <w:r w:rsidR="005C3C1C">
        <w:rPr>
          <w:rFonts w:ascii="Arial" w:hAnsi="Arial" w:cs="Arial"/>
        </w:rPr>
        <w:t>T</w:t>
      </w:r>
      <w:r w:rsidRPr="004A08B3">
        <w:rPr>
          <w:rFonts w:ascii="Arial" w:hAnsi="Arial" w:cs="Arial"/>
        </w:rPr>
        <w:t xml:space="preserve">ransparencia de la Fiscalía General del Estado de San Luis Potosí, siendo las </w:t>
      </w:r>
      <w:r w:rsidR="009A68BE">
        <w:rPr>
          <w:rFonts w:ascii="Arial" w:hAnsi="Arial" w:cs="Arial"/>
        </w:rPr>
        <w:t>09</w:t>
      </w:r>
      <w:r w:rsidR="009C7682">
        <w:rPr>
          <w:rFonts w:ascii="Arial" w:hAnsi="Arial" w:cs="Arial"/>
        </w:rPr>
        <w:t xml:space="preserve">: </w:t>
      </w:r>
      <w:r w:rsidR="00CA7A2F">
        <w:rPr>
          <w:rFonts w:ascii="Arial" w:hAnsi="Arial" w:cs="Arial"/>
        </w:rPr>
        <w:t>15</w:t>
      </w:r>
      <w:r w:rsidRPr="004A08B3">
        <w:rPr>
          <w:rFonts w:ascii="Arial" w:hAnsi="Arial" w:cs="Arial"/>
        </w:rPr>
        <w:t xml:space="preserve"> horas</w:t>
      </w:r>
      <w:r w:rsidR="006D0975">
        <w:rPr>
          <w:rFonts w:ascii="Arial" w:hAnsi="Arial" w:cs="Arial"/>
        </w:rPr>
        <w:t xml:space="preserve"> del día </w:t>
      </w:r>
      <w:r w:rsidR="00CA7A2F">
        <w:rPr>
          <w:rFonts w:ascii="Arial" w:hAnsi="Arial" w:cs="Arial"/>
          <w:b/>
        </w:rPr>
        <w:t>20</w:t>
      </w:r>
      <w:r w:rsidR="006D0975">
        <w:rPr>
          <w:rFonts w:ascii="Arial" w:hAnsi="Arial" w:cs="Arial"/>
        </w:rPr>
        <w:t xml:space="preserve"> de </w:t>
      </w:r>
      <w:r w:rsidR="00C87418">
        <w:rPr>
          <w:rFonts w:ascii="Arial" w:hAnsi="Arial" w:cs="Arial"/>
          <w:b/>
        </w:rPr>
        <w:t>octubre</w:t>
      </w:r>
      <w:r w:rsidR="009A68BE">
        <w:rPr>
          <w:rFonts w:ascii="Arial" w:hAnsi="Arial" w:cs="Arial"/>
          <w:b/>
        </w:rPr>
        <w:t xml:space="preserve"> </w:t>
      </w:r>
      <w:r w:rsidR="006D0975">
        <w:rPr>
          <w:rFonts w:ascii="Arial" w:hAnsi="Arial" w:cs="Arial"/>
        </w:rPr>
        <w:t>202</w:t>
      </w:r>
      <w:r w:rsidR="006D735A">
        <w:rPr>
          <w:rFonts w:ascii="Arial" w:hAnsi="Arial" w:cs="Arial"/>
        </w:rPr>
        <w:t>5</w:t>
      </w:r>
      <w:r w:rsidRPr="004A08B3">
        <w:rPr>
          <w:rFonts w:ascii="Arial" w:hAnsi="Arial" w:cs="Arial"/>
        </w:rPr>
        <w:t>.</w:t>
      </w:r>
    </w:p>
    <w:p w14:paraId="233A1928" w14:textId="195C0BAE" w:rsidR="009D0EA6" w:rsidRDefault="009D0EA6" w:rsidP="00A30B37">
      <w:pPr>
        <w:jc w:val="both"/>
        <w:rPr>
          <w:rFonts w:ascii="Arial" w:hAnsi="Arial" w:cs="Arial"/>
        </w:rPr>
      </w:pPr>
    </w:p>
    <w:p w14:paraId="3EE78782" w14:textId="7F176F8B" w:rsidR="00F7021F" w:rsidRPr="004A08B3" w:rsidRDefault="00CE4B5C" w:rsidP="00A30B37">
      <w:pPr>
        <w:jc w:val="both"/>
        <w:rPr>
          <w:rFonts w:ascii="Arial" w:hAnsi="Arial" w:cs="Arial"/>
        </w:rPr>
      </w:pPr>
      <w:r w:rsidRPr="004A08B3">
        <w:rPr>
          <w:rFonts w:ascii="Arial" w:hAnsi="Arial" w:cs="Arial"/>
        </w:rPr>
        <w:t xml:space="preserve">De conformidad con el </w:t>
      </w:r>
      <w:r w:rsidR="00B10CFE">
        <w:rPr>
          <w:rFonts w:ascii="Arial" w:hAnsi="Arial" w:cs="Arial"/>
        </w:rPr>
        <w:t>l</w:t>
      </w:r>
      <w:r w:rsidRPr="004A08B3">
        <w:rPr>
          <w:rFonts w:ascii="Arial" w:hAnsi="Arial" w:cs="Arial"/>
        </w:rPr>
        <w:t xml:space="preserve">ineamiento </w:t>
      </w:r>
      <w:r w:rsidR="00B10CFE">
        <w:rPr>
          <w:rFonts w:ascii="Arial" w:hAnsi="Arial" w:cs="Arial"/>
        </w:rPr>
        <w:t>q</w:t>
      </w:r>
      <w:r w:rsidRPr="004A08B3">
        <w:rPr>
          <w:rFonts w:ascii="Arial" w:hAnsi="Arial" w:cs="Arial"/>
        </w:rPr>
        <w:t>uincuagésimo primero</w:t>
      </w:r>
      <w:r w:rsidR="006D735A">
        <w:rPr>
          <w:rFonts w:ascii="Arial" w:hAnsi="Arial" w:cs="Arial"/>
        </w:rPr>
        <w:t>, fracción V</w:t>
      </w:r>
      <w:r w:rsidRPr="004A08B3">
        <w:rPr>
          <w:rFonts w:ascii="Arial" w:hAnsi="Arial" w:cs="Arial"/>
        </w:rPr>
        <w:t xml:space="preserve"> de los </w:t>
      </w:r>
      <w:r w:rsidRPr="004A08B3">
        <w:rPr>
          <w:rFonts w:ascii="Arial" w:hAnsi="Arial" w:cs="Arial"/>
          <w:color w:val="231F20"/>
        </w:rPr>
        <w:t>LGMCDIEVP</w:t>
      </w:r>
      <w:r w:rsidRPr="004A08B3">
        <w:rPr>
          <w:rFonts w:ascii="Arial" w:hAnsi="Arial" w:cs="Arial"/>
        </w:rPr>
        <w:t xml:space="preserve">, se procede a la rúbrica de los integrantes del </w:t>
      </w:r>
      <w:r w:rsidR="009D0EA6">
        <w:rPr>
          <w:rFonts w:ascii="Arial" w:hAnsi="Arial" w:cs="Arial"/>
        </w:rPr>
        <w:t>C</w:t>
      </w:r>
      <w:r w:rsidRPr="004A08B3">
        <w:rPr>
          <w:rFonts w:ascii="Arial" w:hAnsi="Arial" w:cs="Arial"/>
        </w:rPr>
        <w:t>omité</w:t>
      </w:r>
      <w:r w:rsidR="005C3C1C">
        <w:rPr>
          <w:rFonts w:ascii="Arial" w:hAnsi="Arial" w:cs="Arial"/>
        </w:rPr>
        <w:t xml:space="preserve"> de </w:t>
      </w:r>
      <w:r w:rsidR="009D0EA6">
        <w:rPr>
          <w:rFonts w:ascii="Arial" w:hAnsi="Arial" w:cs="Arial"/>
        </w:rPr>
        <w:t>T</w:t>
      </w:r>
      <w:r w:rsidR="005C3C1C">
        <w:rPr>
          <w:rFonts w:ascii="Arial" w:hAnsi="Arial" w:cs="Arial"/>
        </w:rPr>
        <w:t xml:space="preserve">ransparencia de la Fiscalía General del </w:t>
      </w:r>
      <w:r w:rsidR="00B10CFE">
        <w:rPr>
          <w:rFonts w:ascii="Arial" w:hAnsi="Arial" w:cs="Arial"/>
        </w:rPr>
        <w:t>E</w:t>
      </w:r>
      <w:r w:rsidR="005C3C1C">
        <w:rPr>
          <w:rFonts w:ascii="Arial" w:hAnsi="Arial" w:cs="Arial"/>
        </w:rPr>
        <w:t>stado de San Luis Potosí</w:t>
      </w:r>
      <w:r w:rsidRPr="004A08B3">
        <w:rPr>
          <w:rFonts w:ascii="Arial" w:hAnsi="Arial" w:cs="Arial"/>
        </w:rPr>
        <w:t>.</w:t>
      </w:r>
    </w:p>
    <w:p w14:paraId="4E56188B" w14:textId="6C49B9CC" w:rsidR="00F7021F" w:rsidRDefault="00F7021F" w:rsidP="00A30B37">
      <w:pPr>
        <w:rPr>
          <w:rFonts w:ascii="Arial" w:hAnsi="Arial" w:cs="Arial"/>
        </w:rPr>
      </w:pPr>
    </w:p>
    <w:p w14:paraId="57F87CBD" w14:textId="1093A586" w:rsidR="00F7021F" w:rsidRDefault="00F7021F" w:rsidP="00A30B37">
      <w:pPr>
        <w:rPr>
          <w:rFonts w:ascii="Arial" w:hAnsi="Arial" w:cs="Arial"/>
        </w:rPr>
      </w:pPr>
    </w:p>
    <w:p w14:paraId="4350DB33" w14:textId="0489A513" w:rsidR="00FE3726" w:rsidRDefault="00FE3726" w:rsidP="00A30B37">
      <w:pPr>
        <w:rPr>
          <w:rFonts w:ascii="Arial" w:hAnsi="Arial" w:cs="Arial"/>
        </w:rPr>
      </w:pPr>
    </w:p>
    <w:p w14:paraId="2F8E7A62" w14:textId="77777777" w:rsidR="003A2440" w:rsidRDefault="003A2440" w:rsidP="00A30B37">
      <w:pPr>
        <w:rPr>
          <w:rFonts w:ascii="Arial" w:hAnsi="Arial" w:cs="Arial"/>
        </w:rPr>
      </w:pPr>
    </w:p>
    <w:p w14:paraId="1FD211B5" w14:textId="29E894EC" w:rsidR="00F7021F" w:rsidRPr="004A08B3" w:rsidRDefault="00CE4B5C" w:rsidP="00A30B37">
      <w:pPr>
        <w:rPr>
          <w:rFonts w:ascii="Arial" w:hAnsi="Arial" w:cs="Arial"/>
        </w:rPr>
      </w:pPr>
      <w:r w:rsidRPr="004A08B3">
        <w:rPr>
          <w:rFonts w:ascii="Arial" w:hAnsi="Arial" w:cs="Arial"/>
        </w:rPr>
        <w:t>______________________________________</w:t>
      </w:r>
    </w:p>
    <w:p w14:paraId="58FE17E8" w14:textId="77777777" w:rsidR="00F7021F" w:rsidRPr="004A08B3" w:rsidRDefault="00CE4B5C" w:rsidP="00A30B37">
      <w:pPr>
        <w:tabs>
          <w:tab w:val="left" w:pos="8998"/>
          <w:tab w:val="left" w:pos="9932"/>
        </w:tabs>
        <w:spacing w:before="20"/>
        <w:rPr>
          <w:rFonts w:ascii="Arial" w:eastAsia="Arial" w:hAnsi="Arial" w:cs="Arial"/>
          <w:b/>
        </w:rPr>
      </w:pPr>
      <w:r w:rsidRPr="004A08B3">
        <w:rPr>
          <w:rFonts w:ascii="Arial" w:eastAsia="Arial" w:hAnsi="Arial" w:cs="Arial"/>
          <w:b/>
        </w:rPr>
        <w:t>MAESTRA XITLÁLIC SÁNCHEZ SERVÍN</w:t>
      </w:r>
    </w:p>
    <w:p w14:paraId="26E8003E" w14:textId="2ADF075E" w:rsidR="00F7021F" w:rsidRPr="004A08B3" w:rsidRDefault="00CE4B5C" w:rsidP="00A30B37">
      <w:pPr>
        <w:tabs>
          <w:tab w:val="left" w:pos="8998"/>
          <w:tab w:val="left" w:pos="9932"/>
        </w:tabs>
        <w:spacing w:before="20"/>
        <w:rPr>
          <w:rFonts w:ascii="Arial" w:eastAsia="Arial" w:hAnsi="Arial" w:cs="Arial"/>
          <w:b/>
        </w:rPr>
      </w:pPr>
      <w:r w:rsidRPr="004A08B3">
        <w:rPr>
          <w:rFonts w:ascii="Arial" w:eastAsia="Arial" w:hAnsi="Arial" w:cs="Arial"/>
          <w:b/>
        </w:rPr>
        <w:t>VICEFISCAL JURIDICA</w:t>
      </w:r>
      <w:r w:rsidR="00D074FE">
        <w:rPr>
          <w:rFonts w:ascii="Arial" w:eastAsia="Arial" w:hAnsi="Arial" w:cs="Arial"/>
          <w:b/>
        </w:rPr>
        <w:t>,</w:t>
      </w:r>
      <w:r w:rsidRPr="004A08B3">
        <w:rPr>
          <w:rFonts w:ascii="Arial" w:eastAsia="Arial" w:hAnsi="Arial" w:cs="Arial"/>
          <w:b/>
        </w:rPr>
        <w:t xml:space="preserve"> Y PRESIDENTA DEL</w:t>
      </w:r>
    </w:p>
    <w:p w14:paraId="0A2554D5" w14:textId="1A5AFC56" w:rsidR="00F7021F" w:rsidRPr="004A08B3" w:rsidRDefault="00CE4B5C" w:rsidP="00A30B37">
      <w:pPr>
        <w:tabs>
          <w:tab w:val="left" w:pos="8998"/>
          <w:tab w:val="left" w:pos="9932"/>
        </w:tabs>
        <w:spacing w:before="20"/>
        <w:rPr>
          <w:rFonts w:ascii="Arial" w:eastAsia="Arial" w:hAnsi="Arial" w:cs="Arial"/>
          <w:b/>
        </w:rPr>
      </w:pPr>
      <w:r w:rsidRPr="004A08B3">
        <w:rPr>
          <w:rFonts w:ascii="Arial" w:eastAsia="Arial" w:hAnsi="Arial" w:cs="Arial"/>
          <w:b/>
        </w:rPr>
        <w:t>COMITÉ DE TRANSPARENCIA</w:t>
      </w:r>
      <w:r w:rsidR="00B81F1B">
        <w:rPr>
          <w:rFonts w:ascii="Arial" w:eastAsia="Arial" w:hAnsi="Arial" w:cs="Arial"/>
          <w:b/>
        </w:rPr>
        <w:t xml:space="preserve">. </w:t>
      </w:r>
      <w:r w:rsidRPr="004A08B3">
        <w:rPr>
          <w:rFonts w:ascii="Arial" w:eastAsia="Arial" w:hAnsi="Arial" w:cs="Arial"/>
          <w:b/>
        </w:rPr>
        <w:t xml:space="preserve"> </w:t>
      </w:r>
    </w:p>
    <w:p w14:paraId="4D152ED1" w14:textId="12DF9F6A" w:rsidR="00F7021F" w:rsidRDefault="00F7021F" w:rsidP="00A30B37">
      <w:pPr>
        <w:tabs>
          <w:tab w:val="left" w:pos="8998"/>
          <w:tab w:val="left" w:pos="9932"/>
        </w:tabs>
        <w:spacing w:before="20"/>
        <w:rPr>
          <w:rFonts w:ascii="Arial" w:eastAsia="Arial" w:hAnsi="Arial" w:cs="Arial"/>
          <w:b/>
        </w:rPr>
      </w:pPr>
    </w:p>
    <w:p w14:paraId="3BFB69F2" w14:textId="114CCFA0" w:rsidR="007E374D" w:rsidRDefault="007E374D" w:rsidP="00A30B37">
      <w:pPr>
        <w:tabs>
          <w:tab w:val="left" w:pos="8998"/>
          <w:tab w:val="left" w:pos="9932"/>
        </w:tabs>
        <w:spacing w:before="20"/>
        <w:rPr>
          <w:rFonts w:ascii="Arial" w:eastAsia="Arial" w:hAnsi="Arial" w:cs="Arial"/>
          <w:b/>
        </w:rPr>
      </w:pPr>
    </w:p>
    <w:p w14:paraId="4AC5F069" w14:textId="77777777" w:rsidR="003A2440" w:rsidRPr="004A08B3" w:rsidRDefault="003A2440" w:rsidP="00A30B37">
      <w:pPr>
        <w:tabs>
          <w:tab w:val="left" w:pos="8998"/>
          <w:tab w:val="left" w:pos="9932"/>
        </w:tabs>
        <w:spacing w:before="20"/>
        <w:rPr>
          <w:rFonts w:ascii="Arial" w:eastAsia="Arial" w:hAnsi="Arial" w:cs="Arial"/>
          <w:b/>
        </w:rPr>
      </w:pPr>
    </w:p>
    <w:p w14:paraId="40B1DAF2" w14:textId="07F9C916" w:rsidR="00F7021F" w:rsidRPr="004A08B3" w:rsidRDefault="00CE4B5C" w:rsidP="00A30B37">
      <w:pPr>
        <w:jc w:val="both"/>
        <w:rPr>
          <w:rFonts w:ascii="Arial" w:hAnsi="Arial" w:cs="Arial"/>
        </w:rPr>
      </w:pPr>
      <w:r w:rsidRPr="004A08B3">
        <w:rPr>
          <w:rFonts w:ascii="Arial" w:hAnsi="Arial" w:cs="Arial"/>
        </w:rPr>
        <w:t>____________________________</w:t>
      </w:r>
    </w:p>
    <w:p w14:paraId="41230B14" w14:textId="0063B27A" w:rsidR="00E75324" w:rsidRDefault="00E75324" w:rsidP="00A30B37">
      <w:pPr>
        <w:rPr>
          <w:rFonts w:ascii="Arial" w:hAnsi="Arial" w:cs="Arial"/>
          <w:b/>
        </w:rPr>
      </w:pPr>
      <w:r w:rsidRPr="00984A4E">
        <w:rPr>
          <w:rFonts w:ascii="Arial" w:hAnsi="Arial" w:cs="Arial"/>
          <w:b/>
        </w:rPr>
        <w:t>MAESTRO CARLOS ALEJANDRO PONCE RODRÍGUEZ</w:t>
      </w:r>
      <w:r w:rsidRPr="004A08B3">
        <w:rPr>
          <w:rFonts w:ascii="Arial" w:hAnsi="Arial" w:cs="Arial"/>
          <w:b/>
        </w:rPr>
        <w:t xml:space="preserve"> </w:t>
      </w:r>
    </w:p>
    <w:p w14:paraId="0760DFB8" w14:textId="2D842242" w:rsidR="00F7021F" w:rsidRPr="004A08B3" w:rsidRDefault="00CE4B5C" w:rsidP="00A30B37">
      <w:pPr>
        <w:rPr>
          <w:rFonts w:ascii="Arial" w:hAnsi="Arial" w:cs="Arial"/>
          <w:b/>
        </w:rPr>
      </w:pPr>
      <w:r w:rsidRPr="004A08B3">
        <w:rPr>
          <w:rFonts w:ascii="Arial" w:hAnsi="Arial" w:cs="Arial"/>
          <w:b/>
        </w:rPr>
        <w:t>VICEFISCAL</w:t>
      </w:r>
      <w:r w:rsidR="00D074FE">
        <w:rPr>
          <w:rFonts w:ascii="Arial" w:hAnsi="Arial" w:cs="Arial"/>
          <w:b/>
        </w:rPr>
        <w:t>,</w:t>
      </w:r>
      <w:r w:rsidRPr="004A08B3">
        <w:rPr>
          <w:rFonts w:ascii="Arial" w:hAnsi="Arial" w:cs="Arial"/>
          <w:b/>
        </w:rPr>
        <w:t xml:space="preserve"> E INTEGRANTE DEL COMITÉ DE TRANSPARENCIA.</w:t>
      </w:r>
    </w:p>
    <w:p w14:paraId="3A7D1D0B" w14:textId="0C94C5B3" w:rsidR="00783484" w:rsidRDefault="00783484" w:rsidP="00A30B37">
      <w:pPr>
        <w:jc w:val="both"/>
        <w:rPr>
          <w:rFonts w:ascii="Arial" w:hAnsi="Arial" w:cs="Arial"/>
          <w:b/>
        </w:rPr>
      </w:pPr>
    </w:p>
    <w:p w14:paraId="427121FE" w14:textId="77777777" w:rsidR="009D0EA6" w:rsidRDefault="009D0EA6" w:rsidP="00A30B37">
      <w:pPr>
        <w:jc w:val="both"/>
        <w:rPr>
          <w:rFonts w:ascii="Arial" w:hAnsi="Arial" w:cs="Arial"/>
          <w:b/>
        </w:rPr>
      </w:pPr>
    </w:p>
    <w:p w14:paraId="20D4C708" w14:textId="14EE04D7" w:rsidR="009D0EA6" w:rsidRDefault="009D0EA6" w:rsidP="00A30B37">
      <w:pPr>
        <w:jc w:val="both"/>
        <w:rPr>
          <w:rFonts w:ascii="Arial" w:hAnsi="Arial" w:cs="Arial"/>
          <w:b/>
        </w:rPr>
      </w:pPr>
    </w:p>
    <w:p w14:paraId="4E329681" w14:textId="77777777" w:rsidR="00E52427" w:rsidRPr="004A08B3" w:rsidRDefault="00E52427" w:rsidP="00A30B37">
      <w:pPr>
        <w:jc w:val="both"/>
        <w:rPr>
          <w:rFonts w:ascii="Arial" w:hAnsi="Arial" w:cs="Arial"/>
          <w:b/>
        </w:rPr>
      </w:pPr>
    </w:p>
    <w:p w14:paraId="6FBD9182" w14:textId="2E3EDC36" w:rsidR="00F7021F" w:rsidRPr="004A08B3" w:rsidRDefault="00CE4B5C" w:rsidP="00A30B37">
      <w:pPr>
        <w:jc w:val="both"/>
        <w:rPr>
          <w:rFonts w:ascii="Arial" w:hAnsi="Arial" w:cs="Arial"/>
        </w:rPr>
      </w:pPr>
      <w:r w:rsidRPr="004A08B3">
        <w:rPr>
          <w:rFonts w:ascii="Arial" w:hAnsi="Arial" w:cs="Arial"/>
        </w:rPr>
        <w:t>______________________________________</w:t>
      </w:r>
    </w:p>
    <w:p w14:paraId="0A3A9DFC" w14:textId="1FF735A4" w:rsidR="00C64FE7" w:rsidRDefault="00C64FE7" w:rsidP="00A30B37">
      <w:pPr>
        <w:jc w:val="both"/>
        <w:rPr>
          <w:rFonts w:ascii="Arial" w:hAnsi="Arial" w:cs="Arial"/>
          <w:b/>
        </w:rPr>
      </w:pPr>
      <w:r w:rsidRPr="00C64FE7">
        <w:rPr>
          <w:rFonts w:ascii="Arial" w:hAnsi="Arial" w:cs="Arial"/>
          <w:b/>
        </w:rPr>
        <w:t>DOCTOR JESÚS RAFAEL RODRÍGUEZ LÓPEZ</w:t>
      </w:r>
      <w:r w:rsidRPr="004A08B3">
        <w:rPr>
          <w:rFonts w:ascii="Arial" w:hAnsi="Arial" w:cs="Arial"/>
          <w:b/>
        </w:rPr>
        <w:t xml:space="preserve"> </w:t>
      </w:r>
    </w:p>
    <w:p w14:paraId="78E0B13C" w14:textId="09FAAB14" w:rsidR="00D074FE" w:rsidRDefault="00CE4B5C" w:rsidP="00A30B37">
      <w:pPr>
        <w:jc w:val="both"/>
        <w:rPr>
          <w:rFonts w:ascii="Arial" w:hAnsi="Arial" w:cs="Arial"/>
          <w:b/>
        </w:rPr>
      </w:pPr>
      <w:r w:rsidRPr="004A08B3">
        <w:rPr>
          <w:rFonts w:ascii="Arial" w:hAnsi="Arial" w:cs="Arial"/>
          <w:b/>
        </w:rPr>
        <w:t>TITULAR DEL ÓRGANO INTERNO</w:t>
      </w:r>
      <w:r w:rsidR="00FF232F">
        <w:rPr>
          <w:rFonts w:ascii="Arial" w:hAnsi="Arial" w:cs="Arial"/>
          <w:b/>
        </w:rPr>
        <w:t xml:space="preserve"> DE CONTROL</w:t>
      </w:r>
      <w:r w:rsidR="00D074FE">
        <w:rPr>
          <w:rFonts w:ascii="Arial" w:hAnsi="Arial" w:cs="Arial"/>
          <w:b/>
        </w:rPr>
        <w:t>,</w:t>
      </w:r>
      <w:r w:rsidRPr="004A08B3">
        <w:rPr>
          <w:rFonts w:ascii="Arial" w:hAnsi="Arial" w:cs="Arial"/>
          <w:b/>
        </w:rPr>
        <w:t xml:space="preserve"> </w:t>
      </w:r>
    </w:p>
    <w:p w14:paraId="26FBB68A" w14:textId="5EFC375E" w:rsidR="00F7021F" w:rsidRPr="004A08B3" w:rsidRDefault="00CE4B5C" w:rsidP="00A30B37">
      <w:pPr>
        <w:jc w:val="both"/>
        <w:rPr>
          <w:rFonts w:ascii="Arial" w:hAnsi="Arial" w:cs="Arial"/>
          <w:b/>
        </w:rPr>
      </w:pPr>
      <w:r w:rsidRPr="004A08B3">
        <w:rPr>
          <w:rFonts w:ascii="Arial" w:hAnsi="Arial" w:cs="Arial"/>
          <w:b/>
        </w:rPr>
        <w:t>E INTEGRANTE DEL COMITÉ DE TRANSPARENCIA.</w:t>
      </w:r>
    </w:p>
    <w:p w14:paraId="21969C02" w14:textId="6C4EE3D6" w:rsidR="00F7021F" w:rsidRDefault="00F7021F" w:rsidP="00A30B37">
      <w:pPr>
        <w:jc w:val="both"/>
        <w:rPr>
          <w:rFonts w:ascii="Arial" w:hAnsi="Arial" w:cs="Arial"/>
          <w:b/>
        </w:rPr>
      </w:pPr>
    </w:p>
    <w:p w14:paraId="2987704B" w14:textId="77777777" w:rsidR="00494516" w:rsidRDefault="00494516" w:rsidP="00A30B37">
      <w:pPr>
        <w:jc w:val="both"/>
        <w:rPr>
          <w:rFonts w:ascii="Arial" w:hAnsi="Arial" w:cs="Arial"/>
          <w:b/>
        </w:rPr>
      </w:pPr>
    </w:p>
    <w:p w14:paraId="148415CD" w14:textId="371C4B5F" w:rsidR="00F502D6" w:rsidRDefault="00F502D6" w:rsidP="00A30B37">
      <w:pPr>
        <w:jc w:val="both"/>
        <w:rPr>
          <w:rFonts w:ascii="Arial" w:hAnsi="Arial" w:cs="Arial"/>
          <w:b/>
        </w:rPr>
      </w:pPr>
    </w:p>
    <w:p w14:paraId="715E567E" w14:textId="0F2E6DB3" w:rsidR="00F7021F" w:rsidRPr="004A08B3" w:rsidRDefault="00CE4B5C" w:rsidP="00A30B37">
      <w:pPr>
        <w:jc w:val="both"/>
        <w:rPr>
          <w:rFonts w:ascii="Arial" w:hAnsi="Arial" w:cs="Arial"/>
        </w:rPr>
      </w:pPr>
      <w:r w:rsidRPr="004A08B3">
        <w:rPr>
          <w:rFonts w:ascii="Arial" w:hAnsi="Arial" w:cs="Arial"/>
        </w:rPr>
        <w:t>_____________________________________</w:t>
      </w:r>
    </w:p>
    <w:p w14:paraId="4B2919E8" w14:textId="77777777" w:rsidR="00F7021F" w:rsidRPr="004A08B3" w:rsidRDefault="00CE4B5C" w:rsidP="00A30B37">
      <w:pPr>
        <w:rPr>
          <w:rFonts w:ascii="Arial" w:hAnsi="Arial" w:cs="Arial"/>
          <w:b/>
        </w:rPr>
      </w:pPr>
      <w:r w:rsidRPr="004A08B3">
        <w:rPr>
          <w:rFonts w:ascii="Arial" w:hAnsi="Arial" w:cs="Arial"/>
          <w:b/>
        </w:rPr>
        <w:t>JESSICA ERIKA LUDIVINA ACOSTA CORREA</w:t>
      </w:r>
    </w:p>
    <w:p w14:paraId="02D3B61F" w14:textId="77777777" w:rsidR="00F7021F" w:rsidRPr="004A08B3" w:rsidRDefault="00CE4B5C" w:rsidP="00A30B37">
      <w:pPr>
        <w:rPr>
          <w:rFonts w:ascii="Arial" w:hAnsi="Arial" w:cs="Arial"/>
          <w:b/>
        </w:rPr>
      </w:pPr>
      <w:r w:rsidRPr="004A08B3">
        <w:rPr>
          <w:rFonts w:ascii="Arial" w:hAnsi="Arial" w:cs="Arial"/>
          <w:b/>
        </w:rPr>
        <w:t>DIRECTORA DE TRANSPARENCIA Y ACCESO A LA INFORMACIÓN,</w:t>
      </w:r>
    </w:p>
    <w:p w14:paraId="0EFE78C4" w14:textId="77777777" w:rsidR="00F7021F" w:rsidRPr="004A08B3" w:rsidRDefault="00CE4B5C" w:rsidP="00A30B37">
      <w:pPr>
        <w:rPr>
          <w:rFonts w:ascii="Arial" w:hAnsi="Arial" w:cs="Arial"/>
          <w:b/>
        </w:rPr>
      </w:pPr>
      <w:r w:rsidRPr="004A08B3">
        <w:rPr>
          <w:rFonts w:ascii="Arial" w:hAnsi="Arial" w:cs="Arial"/>
          <w:b/>
        </w:rPr>
        <w:t>Y SECRETARIA TÉCNICA DEL COMITÉ DE TRANSPARENCIA.</w:t>
      </w:r>
    </w:p>
    <w:sectPr w:rsidR="00F7021F" w:rsidRPr="004A08B3" w:rsidSect="00DC7812">
      <w:headerReference w:type="even" r:id="rId9"/>
      <w:headerReference w:type="default" r:id="rId10"/>
      <w:footerReference w:type="even" r:id="rId11"/>
      <w:footerReference w:type="default" r:id="rId12"/>
      <w:headerReference w:type="first" r:id="rId13"/>
      <w:footerReference w:type="first" r:id="rId14"/>
      <w:pgSz w:w="12240" w:h="15840"/>
      <w:pgMar w:top="2552" w:right="1134" w:bottom="1418" w:left="1134" w:header="709" w:footer="34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141DA39" w14:textId="77777777" w:rsidR="00842C30" w:rsidRDefault="00842C30">
      <w:r>
        <w:separator/>
      </w:r>
    </w:p>
  </w:endnote>
  <w:endnote w:type="continuationSeparator" w:id="0">
    <w:p w14:paraId="5860BB5C" w14:textId="77777777" w:rsidR="00842C30" w:rsidRDefault="00842C3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AppleSystemUIFont">
    <w:altName w:val="Cambria"/>
    <w:charset w:val="00"/>
    <w:family w:val="roman"/>
    <w:pitch w:val="default"/>
  </w:font>
  <w:font w:name="Calibri Light">
    <w:panose1 w:val="020F0302020204030204"/>
    <w:charset w:val="00"/>
    <w:family w:val="swiss"/>
    <w:pitch w:val="variable"/>
    <w:sig w:usb0="A00002EF" w:usb1="4000207B" w:usb2="00000000" w:usb3="00000000" w:csb0="0000009F" w:csb1="00000000"/>
  </w:font>
  <w:font w:name="DengXian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2741599" w14:textId="77777777" w:rsidR="00EB676B" w:rsidRDefault="00EB676B">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685828192"/>
    </w:sdtPr>
    <w:sdtEndPr/>
    <w:sdtContent>
      <w:sdt>
        <w:sdtPr>
          <w:id w:val="860082579"/>
        </w:sdtPr>
        <w:sdtEndPr/>
        <w:sdtContent>
          <w:p w14:paraId="79F8D06B" w14:textId="77777777" w:rsidR="001B601C" w:rsidRDefault="001B601C" w:rsidP="0023189F">
            <w:pPr>
              <w:pStyle w:val="Piedepgina"/>
              <w:ind w:left="3369" w:firstLine="4419"/>
              <w:rPr>
                <w:rFonts w:ascii="Arial" w:hAnsi="Arial" w:cs="Arial"/>
                <w:color w:val="000000"/>
                <w:sz w:val="13"/>
              </w:rPr>
            </w:pPr>
            <w:r>
              <w:rPr>
                <w:rFonts w:ascii="Arial" w:hAnsi="Arial" w:cs="Arial"/>
                <w:noProof/>
                <w:sz w:val="13"/>
                <w:lang w:eastAsia="es-MX"/>
              </w:rPr>
              <w:drawing>
                <wp:anchor distT="0" distB="0" distL="114300" distR="114300" simplePos="0" relativeHeight="251659264" behindDoc="1" locked="0" layoutInCell="1" allowOverlap="1" wp14:anchorId="157A2939" wp14:editId="0A8C2163">
                  <wp:simplePos x="0" y="0"/>
                  <wp:positionH relativeFrom="column">
                    <wp:posOffset>-747395</wp:posOffset>
                  </wp:positionH>
                  <wp:positionV relativeFrom="paragraph">
                    <wp:posOffset>93345</wp:posOffset>
                  </wp:positionV>
                  <wp:extent cx="7991475" cy="802640"/>
                  <wp:effectExtent l="0" t="0" r="9525" b="0"/>
                  <wp:wrapNone/>
                  <wp:docPr id="21" name="Imagen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n 6"/>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991475" cy="802640"/>
                          </a:xfrm>
                          <a:prstGeom prst="rect">
                            <a:avLst/>
                          </a:prstGeom>
                        </pic:spPr>
                      </pic:pic>
                    </a:graphicData>
                  </a:graphic>
                </wp:anchor>
              </w:drawing>
            </w:r>
            <w:r>
              <w:rPr>
                <w:rFonts w:ascii="Arial" w:hAnsi="Arial" w:cs="Arial"/>
                <w:color w:val="000000"/>
                <w:sz w:val="13"/>
              </w:rPr>
              <w:t>Fiscalía General del Estado de SLP</w:t>
            </w:r>
          </w:p>
          <w:p w14:paraId="5960A4B0" w14:textId="77777777" w:rsidR="001B601C" w:rsidRDefault="001B601C">
            <w:pPr>
              <w:pStyle w:val="Piedepgina"/>
              <w:ind w:firstLine="7797"/>
              <w:rPr>
                <w:rFonts w:ascii="Arial" w:hAnsi="Arial" w:cs="Arial"/>
                <w:color w:val="000000"/>
                <w:sz w:val="13"/>
              </w:rPr>
            </w:pPr>
            <w:r>
              <w:rPr>
                <w:rFonts w:ascii="Arial" w:hAnsi="Arial" w:cs="Arial"/>
                <w:color w:val="000000"/>
                <w:sz w:val="13"/>
              </w:rPr>
              <w:t>Comité de Transparencia</w:t>
            </w:r>
          </w:p>
          <w:p w14:paraId="6B9ACBAD" w14:textId="77777777" w:rsidR="001B601C" w:rsidRDefault="001B601C">
            <w:pPr>
              <w:pStyle w:val="Piedepgina"/>
              <w:ind w:firstLine="7797"/>
              <w:rPr>
                <w:rFonts w:ascii="Arial" w:hAnsi="Arial" w:cs="Arial"/>
                <w:color w:val="000000"/>
                <w:sz w:val="13"/>
              </w:rPr>
            </w:pPr>
            <w:r>
              <w:rPr>
                <w:rFonts w:ascii="Arial" w:hAnsi="Arial" w:cs="Arial"/>
                <w:color w:val="000000"/>
                <w:sz w:val="13"/>
              </w:rPr>
              <w:t>Eje Vial No. 100, Zona Centro,</w:t>
            </w:r>
          </w:p>
          <w:p w14:paraId="2C84A096" w14:textId="77777777" w:rsidR="001B601C" w:rsidRDefault="001B601C">
            <w:pPr>
              <w:pStyle w:val="Piedepgina"/>
              <w:ind w:firstLine="7797"/>
              <w:rPr>
                <w:rFonts w:ascii="Arial" w:hAnsi="Arial" w:cs="Arial"/>
                <w:color w:val="000000"/>
                <w:sz w:val="13"/>
              </w:rPr>
            </w:pPr>
            <w:r>
              <w:rPr>
                <w:rFonts w:ascii="Arial" w:hAnsi="Arial" w:cs="Arial"/>
                <w:color w:val="000000"/>
                <w:sz w:val="13"/>
              </w:rPr>
              <w:t>San Luis Potosí, S.L.P. C.P. 78000</w:t>
            </w:r>
          </w:p>
          <w:p w14:paraId="77117454" w14:textId="77777777" w:rsidR="001B601C" w:rsidRDefault="001B601C">
            <w:pPr>
              <w:pStyle w:val="Piedepgina"/>
              <w:ind w:firstLine="7797"/>
              <w:rPr>
                <w:rFonts w:ascii="Arial" w:hAnsi="Arial" w:cs="Arial"/>
                <w:color w:val="000000"/>
                <w:sz w:val="16"/>
              </w:rPr>
            </w:pPr>
            <w:r>
              <w:rPr>
                <w:rFonts w:ascii="Arial" w:hAnsi="Arial" w:cs="Arial"/>
                <w:color w:val="000000"/>
                <w:sz w:val="13"/>
              </w:rPr>
              <w:t>Tel. 01 (444) 8 12 26 24</w:t>
            </w:r>
          </w:p>
          <w:p w14:paraId="73A8B28C" w14:textId="77777777" w:rsidR="001B601C" w:rsidRDefault="00EB676B">
            <w:pPr>
              <w:pStyle w:val="Piedepgina"/>
              <w:jc w:val="right"/>
            </w:pPr>
          </w:p>
        </w:sdtContent>
      </w:sdt>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12FE808" w14:textId="77777777" w:rsidR="00EB676B" w:rsidRDefault="00EB676B">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25040DF" w14:textId="77777777" w:rsidR="00842C30" w:rsidRDefault="00842C30">
      <w:r>
        <w:separator/>
      </w:r>
    </w:p>
  </w:footnote>
  <w:footnote w:type="continuationSeparator" w:id="0">
    <w:p w14:paraId="0D3BE3FF" w14:textId="77777777" w:rsidR="00842C30" w:rsidRDefault="00842C3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BD986A6" w14:textId="1246BBCA" w:rsidR="00EB676B" w:rsidRDefault="00EB676B">
    <w:pPr>
      <w:pStyle w:val="Encabezado"/>
    </w:pPr>
    <w:r>
      <w:rPr>
        <w:noProof/>
      </w:rPr>
      <w:pict w14:anchorId="658DF6EC">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1505172" o:spid="_x0000_s4098" type="#_x0000_t136" style="position:absolute;margin-left:0;margin-top:0;width:602.5pt;height:100.4pt;rotation:315;z-index:-251651072;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447DF2" w14:textId="5E115981" w:rsidR="001B601C" w:rsidRDefault="00EB676B">
    <w:pPr>
      <w:spacing w:line="276" w:lineRule="auto"/>
      <w:jc w:val="both"/>
      <w:rPr>
        <w:rFonts w:ascii="Arial" w:hAnsi="Arial" w:cs="Arial"/>
        <w:sz w:val="28"/>
        <w:szCs w:val="28"/>
      </w:rPr>
    </w:pPr>
    <w:r>
      <w:rPr>
        <w:noProof/>
      </w:rPr>
      <w:pict w14:anchorId="0635EEA8">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1505173" o:spid="_x0000_s4099" type="#_x0000_t136" style="position:absolute;left:0;text-align:left;margin-left:0;margin-top:0;width:602.5pt;height:100.4pt;rotation:315;z-index:-251649024;mso-position-horizontal:center;mso-position-horizontal-relative:margin;mso-position-vertical:center;mso-position-vertical-relative:margin" o:allowincell="f" fillcolor="silver" stroked="f">
          <v:fill opacity=".5"/>
          <v:textpath style="font-family:&quot;Calibri&quot;;font-size:1pt" string="VERSION ELECTRONICA"/>
        </v:shape>
      </w:pict>
    </w:r>
    <w:r w:rsidR="001B601C">
      <w:rPr>
        <w:rFonts w:ascii="Calibri" w:eastAsia="Times New Roman" w:hAnsi="Calibri" w:cs="Times New Roman"/>
        <w:noProof/>
        <w:lang w:eastAsia="es-MX"/>
      </w:rPr>
      <w:drawing>
        <wp:anchor distT="0" distB="0" distL="114300" distR="114300" simplePos="0" relativeHeight="251661312" behindDoc="1" locked="0" layoutInCell="1" allowOverlap="1" wp14:anchorId="65122EBE" wp14:editId="25A59CF0">
          <wp:simplePos x="0" y="0"/>
          <wp:positionH relativeFrom="column">
            <wp:posOffset>-717550</wp:posOffset>
          </wp:positionH>
          <wp:positionV relativeFrom="paragraph">
            <wp:posOffset>-450215</wp:posOffset>
          </wp:positionV>
          <wp:extent cx="7772400" cy="10045700"/>
          <wp:effectExtent l="0" t="0" r="0" b="0"/>
          <wp:wrapNone/>
          <wp:docPr id="19" name="Imagen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2"/>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772400" cy="10045700"/>
                  </a:xfrm>
                  <a:prstGeom prst="rect">
                    <a:avLst/>
                  </a:prstGeom>
                </pic:spPr>
              </pic:pic>
            </a:graphicData>
          </a:graphic>
        </wp:anchor>
      </w:drawing>
    </w:r>
    <w:r w:rsidR="001B601C">
      <w:rPr>
        <w:rFonts w:ascii="Calibri" w:eastAsia="Times New Roman" w:hAnsi="Calibri" w:cs="Times New Roman"/>
        <w:noProof/>
        <w:lang w:eastAsia="es-MX"/>
      </w:rPr>
      <w:drawing>
        <wp:anchor distT="0" distB="0" distL="114300" distR="114300" simplePos="0" relativeHeight="251657216" behindDoc="1" locked="0" layoutInCell="1" allowOverlap="1" wp14:anchorId="37C3737D" wp14:editId="6032508F">
          <wp:simplePos x="0" y="0"/>
          <wp:positionH relativeFrom="column">
            <wp:posOffset>-819150</wp:posOffset>
          </wp:positionH>
          <wp:positionV relativeFrom="paragraph">
            <wp:posOffset>-450850</wp:posOffset>
          </wp:positionV>
          <wp:extent cx="8427720" cy="10892790"/>
          <wp:effectExtent l="0" t="0" r="0" b="4445"/>
          <wp:wrapNone/>
          <wp:docPr id="20" name="Imagen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8427720" cy="10892690"/>
                  </a:xfrm>
                  <a:prstGeom prst="rect">
                    <a:avLst/>
                  </a:prstGeom>
                </pic:spPr>
              </pic:pic>
            </a:graphicData>
          </a:graphic>
        </wp:anchor>
      </w:drawing>
    </w:r>
    <w:sdt>
      <w:sdtPr>
        <w:rPr>
          <w:lang w:eastAsia="es-MX"/>
        </w:rPr>
        <w:id w:val="200523481"/>
      </w:sdtPr>
      <w:sdtEndPr/>
      <w:sdtContent>
        <w:r w:rsidR="001B601C">
          <w:rPr>
            <w:noProof/>
            <w:lang w:eastAsia="es-MX"/>
          </w:rPr>
          <mc:AlternateContent>
            <mc:Choice Requires="wps">
              <w:drawing>
                <wp:anchor distT="0" distB="0" distL="114300" distR="114300" simplePos="0" relativeHeight="251655168" behindDoc="0" locked="0" layoutInCell="0" allowOverlap="1" wp14:anchorId="0549691A" wp14:editId="6C51B42E">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wps:spPr>
                        <wps:txbx>
                          <w:txbxContent>
                            <w:p w14:paraId="3CE996DA" w14:textId="60ADCD18" w:rsidR="001B601C" w:rsidRDefault="001B601C">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Pr="00212C26">
                                <w:rPr>
                                  <w:rFonts w:asciiTheme="majorHAnsi" w:eastAsiaTheme="majorEastAsia" w:hAnsiTheme="majorHAnsi" w:cstheme="majorBidi"/>
                                  <w:noProof/>
                                  <w:sz w:val="44"/>
                                  <w:szCs w:val="44"/>
                                  <w:lang w:val="es-ES"/>
                                </w:rPr>
                                <w:t>23</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anchor>
              </w:drawing>
            </mc:Choice>
            <mc:Fallback>
              <w:pict>
                <v:rect w14:anchorId="0549691A" id="Rectángulo 3" o:spid="_x0000_s1026" style="position:absolute;left:0;text-align:left;margin-left:0;margin-top:0;width:40.2pt;height:171.9pt;z-index:251655168;visibility:visible;mso-wrap-style:square;mso-wrap-distance-left:9pt;mso-wrap-distance-top:0;mso-wrap-distance-right:9pt;mso-wrap-distance-bottom:0;mso-position-horizontal:center;mso-position-horizontal-relative:right-margin-area;mso-position-vertical:bottom;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e47wEAAK4DAAAOAAAAZHJzL2Uyb0RvYy54bWysU9uO0zAQfUfiHyy/01za0iVqulrtqghp&#10;gRULH+A6TmKReMzYbdLP4Vv4McZOWwq8IV5GGc/4+Jwzk/Xt2HfsoNBpMCXPZilnykiotGlK/uXz&#10;9tUNZ84LU4kOjCr5UTl+u3n5Yj3YQuXQQlcpZARiXDHYkrfe2yJJnGxVL9wMrDJUrAF74SnFJqlQ&#10;DITed0mepq+TAbCyCFI5R6cPU5FvIn5dK+k/1rVTnnUlJ24+RoxxF2KyWYuiQWFbLU80xD+w6IU2&#10;9OgF6kF4wfao/4LqtURwUPuZhD6ButZSRQ2kJkv/UPPcCquiFjLH2YtN7v/Byg+HJ2S6KvlyNefM&#10;iJ6G9Ils+/HdNPsO2DxYNFhXUOezfcIg0tlHkF8dM3DfCtOoO0QYWiUqIpaF/uS3CyFxdJXthvdQ&#10;Eb7Ye4hujTX2AZB8YGMcyvEyFDV6JulwmaXLBY1OUinPbubZPE4tEcX5tkXn3yroWfgoORL7iC4O&#10;j84HNqI4t4THDGx1151ZBmKTQD/uxpPWHVRH4osw7QvtN32EmK+IyUDrUnL3bS9Qcda9MyT7TbYI&#10;JH1MFstVTgleV3bXFWFkC7SF0iNnU3Lvp63cW9RNS89lUYOzd2TWVkcdwciJ2sliWooo77TAYeuu&#10;89j16zfb/AQAAP//AwBQSwMEFAAGAAgAAAAhAEqHzzbaAAAABAEAAA8AAABkcnMvZG93bnJldi54&#10;bWxMj8FqwzAQRO+F/oPYQm6NnCYE41oOpdBLCIQmPeS4kbaWqbUylpwof1+1l/ayMMww87beJNeL&#10;C42h86xgMS9AEGtvOm4VfBzfHksQISIb7D2TghsF2DT3dzVWxl/5nS6H2IpcwqFCBTbGoZIyaEsO&#10;w9wPxNn79KPDmOXYSjPiNZe7Xj4VxVo67DgvWBzo1ZL+OkxOwXGdTjpNpwXtdNlqpL11271Ss4f0&#10;8gwiUop/YfjBz+jQZKazn9gE0SvIj8Tfm72yWIE4K1iuliXIppb/4ZtvAAAA//8DAFBLAQItABQA&#10;BgAIAAAAIQC2gziS/gAAAOEBAAATAAAAAAAAAAAAAAAAAAAAAABbQ29udGVudF9UeXBlc10ueG1s&#10;UEsBAi0AFAAGAAgAAAAhADj9If/WAAAAlAEAAAsAAAAAAAAAAAAAAAAALwEAAF9yZWxzLy5yZWxz&#10;UEsBAi0AFAAGAAgAAAAhAH+JJ7jvAQAArgMAAA4AAAAAAAAAAAAAAAAALgIAAGRycy9lMm9Eb2Mu&#10;eG1sUEsBAi0AFAAGAAgAAAAhAEqHzzbaAAAABAEAAA8AAAAAAAAAAAAAAAAASQQAAGRycy9kb3du&#10;cmV2LnhtbFBLBQYAAAAABAAEAPMAAABQBQAAAAA=&#10;" o:allowincell="f" filled="f" stroked="f">
                  <v:textbox style="layout-flow:vertical;mso-layout-flow-alt:bottom-to-top;mso-fit-shape-to-text:t">
                    <w:txbxContent>
                      <w:p w14:paraId="3CE996DA" w14:textId="60ADCD18" w:rsidR="001B601C" w:rsidRDefault="001B601C">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Pr="00212C26">
                          <w:rPr>
                            <w:rFonts w:asciiTheme="majorHAnsi" w:eastAsiaTheme="majorEastAsia" w:hAnsiTheme="majorHAnsi" w:cstheme="majorBidi"/>
                            <w:noProof/>
                            <w:sz w:val="44"/>
                            <w:szCs w:val="44"/>
                            <w:lang w:val="es-ES"/>
                          </w:rPr>
                          <w:t>23</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sidR="001B601C">
      <w:rPr>
        <w:rFonts w:ascii="Arial" w:hAnsi="Arial" w:cs="Arial"/>
        <w:sz w:val="28"/>
        <w:szCs w:val="28"/>
      </w:rPr>
      <w:t xml:space="preserve"> </w:t>
    </w:r>
  </w:p>
  <w:p w14:paraId="7EA0616F" w14:textId="77777777" w:rsidR="001B601C" w:rsidRDefault="001B601C">
    <w:pPr>
      <w:spacing w:line="276" w:lineRule="auto"/>
      <w:jc w:val="both"/>
      <w:rPr>
        <w:rFonts w:ascii="Arial" w:hAnsi="Arial" w:cs="Arial"/>
        <w:sz w:val="28"/>
        <w:szCs w:val="28"/>
      </w:rPr>
    </w:pPr>
  </w:p>
  <w:p w14:paraId="69C6EC30" w14:textId="77777777" w:rsidR="001B601C" w:rsidRDefault="001B601C">
    <w:pPr>
      <w:spacing w:line="276" w:lineRule="auto"/>
      <w:jc w:val="both"/>
      <w:rPr>
        <w:rFonts w:ascii="Arial" w:hAnsi="Arial" w:cs="Arial"/>
        <w:sz w:val="28"/>
        <w:szCs w:val="28"/>
      </w:rPr>
    </w:pPr>
  </w:p>
  <w:p w14:paraId="5C6B25FD" w14:textId="77777777" w:rsidR="009C7682" w:rsidRDefault="009C7682" w:rsidP="00305C98">
    <w:pPr>
      <w:jc w:val="both"/>
      <w:rPr>
        <w:rFonts w:ascii="Arial" w:hAnsi="Arial" w:cs="Arial"/>
      </w:rPr>
    </w:pPr>
  </w:p>
  <w:p w14:paraId="03570382" w14:textId="07097083" w:rsidR="001B601C" w:rsidRDefault="001B601C" w:rsidP="00305C98">
    <w:pPr>
      <w:jc w:val="both"/>
      <w:rPr>
        <w:rFonts w:ascii="Arial" w:hAnsi="Arial" w:cs="Arial"/>
      </w:rPr>
    </w:pPr>
    <w:r>
      <w:rPr>
        <w:rFonts w:ascii="Arial" w:hAnsi="Arial" w:cs="Arial"/>
      </w:rPr>
      <w:t xml:space="preserve">ACTA DE LA </w:t>
    </w:r>
    <w:r w:rsidR="00372EB1">
      <w:rPr>
        <w:rFonts w:ascii="Arial" w:hAnsi="Arial" w:cs="Arial"/>
        <w:b/>
      </w:rPr>
      <w:t>TERCERA</w:t>
    </w:r>
    <w:r>
      <w:rPr>
        <w:rFonts w:ascii="Arial" w:hAnsi="Arial" w:cs="Arial"/>
        <w:b/>
      </w:rPr>
      <w:t xml:space="preserve"> </w:t>
    </w:r>
    <w:r>
      <w:rPr>
        <w:rFonts w:ascii="Arial" w:hAnsi="Arial" w:cs="Arial"/>
      </w:rPr>
      <w:t xml:space="preserve">SESIÓN </w:t>
    </w:r>
    <w:r w:rsidR="00372EB1">
      <w:rPr>
        <w:rFonts w:ascii="Arial" w:hAnsi="Arial" w:cs="Arial"/>
        <w:b/>
      </w:rPr>
      <w:t>EXTRAORDINARIA</w:t>
    </w:r>
    <w:r>
      <w:rPr>
        <w:rFonts w:ascii="Arial" w:hAnsi="Arial" w:cs="Arial"/>
        <w:b/>
      </w:rPr>
      <w:t xml:space="preserve"> 2025</w:t>
    </w:r>
    <w:r>
      <w:rPr>
        <w:rFonts w:ascii="Arial" w:hAnsi="Arial" w:cs="Arial"/>
      </w:rPr>
      <w:t xml:space="preserve"> DEL COMITÉ DE TRANSPARENCIA DE LA FISCALÍA GENERAL DEL ESTADO DE SAN LUIS POTOSÍ LLEVADA A CABO EL </w:t>
    </w:r>
    <w:r w:rsidR="00372EB1">
      <w:rPr>
        <w:rFonts w:ascii="Arial" w:hAnsi="Arial" w:cs="Arial"/>
        <w:b/>
      </w:rPr>
      <w:t>20</w:t>
    </w:r>
    <w:r>
      <w:rPr>
        <w:rFonts w:ascii="Arial" w:hAnsi="Arial" w:cs="Arial"/>
        <w:b/>
      </w:rPr>
      <w:t xml:space="preserve"> DE </w:t>
    </w:r>
    <w:r w:rsidR="00A41633">
      <w:rPr>
        <w:rFonts w:ascii="Arial" w:hAnsi="Arial" w:cs="Arial"/>
        <w:b/>
      </w:rPr>
      <w:t>OCTUBRE</w:t>
    </w:r>
    <w:r>
      <w:rPr>
        <w:rFonts w:ascii="Arial" w:hAnsi="Arial" w:cs="Arial"/>
        <w:b/>
      </w:rPr>
      <w:t xml:space="preserve"> 2025</w:t>
    </w:r>
    <w:r>
      <w:rPr>
        <w:rFonts w:ascii="Arial" w:hAnsi="Arial" w:cs="Arial"/>
      </w:rPr>
      <w:t>.</w:t>
    </w:r>
  </w:p>
  <w:p w14:paraId="3C2E4A59" w14:textId="77777777" w:rsidR="001B601C" w:rsidRDefault="001B601C">
    <w:pPr>
      <w:spacing w:line="276" w:lineRule="auto"/>
      <w:jc w:val="both"/>
      <w:rPr>
        <w:rFonts w:ascii="Arial" w:hAnsi="Arial" w:cs="Arial"/>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D1BC4A8" w14:textId="57091A49" w:rsidR="00EB676B" w:rsidRDefault="00EB676B">
    <w:pPr>
      <w:pStyle w:val="Encabezado"/>
    </w:pPr>
    <w:r>
      <w:rPr>
        <w:noProof/>
      </w:rPr>
      <w:pict w14:anchorId="322BD7F8">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1505171" o:spid="_x0000_s4097" type="#_x0000_t136" style="position:absolute;margin-left:0;margin-top:0;width:602.5pt;height:100.4pt;rotation:315;z-index:-251653120;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9"/>
    <w:multiLevelType w:val="singleLevel"/>
    <w:tmpl w:val="FFFFFF89"/>
    <w:lvl w:ilvl="0">
      <w:start w:val="1"/>
      <w:numFmt w:val="bullet"/>
      <w:pStyle w:val="Listaconvietas"/>
      <w:lvlText w:val=""/>
      <w:lvlJc w:val="left"/>
      <w:pPr>
        <w:tabs>
          <w:tab w:val="left" w:pos="360"/>
        </w:tabs>
        <w:ind w:left="360" w:hanging="360"/>
      </w:pPr>
      <w:rPr>
        <w:rFonts w:ascii="Symbol" w:hAnsi="Symbol" w:hint="default"/>
      </w:rPr>
    </w:lvl>
  </w:abstractNum>
  <w:abstractNum w:abstractNumId="1" w15:restartNumberingAfterBreak="0">
    <w:nsid w:val="11B167C6"/>
    <w:multiLevelType w:val="hybridMultilevel"/>
    <w:tmpl w:val="E072FAE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163817CE"/>
    <w:multiLevelType w:val="multilevel"/>
    <w:tmpl w:val="163817CE"/>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 w15:restartNumberingAfterBreak="0">
    <w:nsid w:val="18292492"/>
    <w:multiLevelType w:val="hybridMultilevel"/>
    <w:tmpl w:val="48C89E0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1A3C26FA"/>
    <w:multiLevelType w:val="hybridMultilevel"/>
    <w:tmpl w:val="E2208AB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2B1B5EDA"/>
    <w:multiLevelType w:val="hybridMultilevel"/>
    <w:tmpl w:val="08223B3A"/>
    <w:lvl w:ilvl="0" w:tplc="86FCDBEE">
      <w:start w:val="1"/>
      <w:numFmt w:val="bullet"/>
      <w:lvlText w:val=""/>
      <w:lvlJc w:val="left"/>
      <w:pPr>
        <w:ind w:left="720" w:hanging="360"/>
      </w:pPr>
      <w:rPr>
        <w:rFonts w:ascii="Symbol" w:hAnsi="Symbol" w:hint="default"/>
        <w:b w:val="0"/>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6" w15:restartNumberingAfterBreak="0">
    <w:nsid w:val="2F7437C5"/>
    <w:multiLevelType w:val="multilevel"/>
    <w:tmpl w:val="2F7437C5"/>
    <w:lvl w:ilvl="0">
      <w:start w:val="1"/>
      <w:numFmt w:val="bullet"/>
      <w:lvlText w:val=""/>
      <w:lvlJc w:val="left"/>
      <w:pPr>
        <w:ind w:left="1428" w:hanging="360"/>
      </w:pPr>
      <w:rPr>
        <w:rFonts w:ascii="Symbol" w:hAnsi="Symbol" w:hint="default"/>
      </w:rPr>
    </w:lvl>
    <w:lvl w:ilvl="1">
      <w:start w:val="1"/>
      <w:numFmt w:val="bullet"/>
      <w:lvlText w:val="o"/>
      <w:lvlJc w:val="left"/>
      <w:pPr>
        <w:ind w:left="2148" w:hanging="360"/>
      </w:pPr>
      <w:rPr>
        <w:rFonts w:ascii="Courier New" w:hAnsi="Courier New" w:cs="Courier New" w:hint="default"/>
      </w:rPr>
    </w:lvl>
    <w:lvl w:ilvl="2">
      <w:start w:val="1"/>
      <w:numFmt w:val="bullet"/>
      <w:lvlText w:val=""/>
      <w:lvlJc w:val="left"/>
      <w:pPr>
        <w:ind w:left="2868" w:hanging="360"/>
      </w:pPr>
      <w:rPr>
        <w:rFonts w:ascii="Wingdings" w:hAnsi="Wingdings" w:hint="default"/>
      </w:rPr>
    </w:lvl>
    <w:lvl w:ilvl="3">
      <w:start w:val="1"/>
      <w:numFmt w:val="bullet"/>
      <w:lvlText w:val=""/>
      <w:lvlJc w:val="left"/>
      <w:pPr>
        <w:ind w:left="3588" w:hanging="360"/>
      </w:pPr>
      <w:rPr>
        <w:rFonts w:ascii="Symbol" w:hAnsi="Symbol" w:hint="default"/>
      </w:rPr>
    </w:lvl>
    <w:lvl w:ilvl="4">
      <w:start w:val="1"/>
      <w:numFmt w:val="bullet"/>
      <w:lvlText w:val="o"/>
      <w:lvlJc w:val="left"/>
      <w:pPr>
        <w:ind w:left="4308" w:hanging="360"/>
      </w:pPr>
      <w:rPr>
        <w:rFonts w:ascii="Courier New" w:hAnsi="Courier New" w:cs="Courier New" w:hint="default"/>
      </w:rPr>
    </w:lvl>
    <w:lvl w:ilvl="5">
      <w:start w:val="1"/>
      <w:numFmt w:val="bullet"/>
      <w:lvlText w:val=""/>
      <w:lvlJc w:val="left"/>
      <w:pPr>
        <w:ind w:left="5028" w:hanging="360"/>
      </w:pPr>
      <w:rPr>
        <w:rFonts w:ascii="Wingdings" w:hAnsi="Wingdings" w:hint="default"/>
      </w:rPr>
    </w:lvl>
    <w:lvl w:ilvl="6">
      <w:start w:val="1"/>
      <w:numFmt w:val="bullet"/>
      <w:lvlText w:val=""/>
      <w:lvlJc w:val="left"/>
      <w:pPr>
        <w:ind w:left="5748" w:hanging="360"/>
      </w:pPr>
      <w:rPr>
        <w:rFonts w:ascii="Symbol" w:hAnsi="Symbol" w:hint="default"/>
      </w:rPr>
    </w:lvl>
    <w:lvl w:ilvl="7">
      <w:start w:val="1"/>
      <w:numFmt w:val="bullet"/>
      <w:lvlText w:val="o"/>
      <w:lvlJc w:val="left"/>
      <w:pPr>
        <w:ind w:left="6468" w:hanging="360"/>
      </w:pPr>
      <w:rPr>
        <w:rFonts w:ascii="Courier New" w:hAnsi="Courier New" w:cs="Courier New" w:hint="default"/>
      </w:rPr>
    </w:lvl>
    <w:lvl w:ilvl="8">
      <w:start w:val="1"/>
      <w:numFmt w:val="bullet"/>
      <w:lvlText w:val=""/>
      <w:lvlJc w:val="left"/>
      <w:pPr>
        <w:ind w:left="7188" w:hanging="360"/>
      </w:pPr>
      <w:rPr>
        <w:rFonts w:ascii="Wingdings" w:hAnsi="Wingdings" w:hint="default"/>
      </w:rPr>
    </w:lvl>
  </w:abstractNum>
  <w:abstractNum w:abstractNumId="7" w15:restartNumberingAfterBreak="0">
    <w:nsid w:val="36FA61A4"/>
    <w:multiLevelType w:val="multilevel"/>
    <w:tmpl w:val="36FA61A4"/>
    <w:lvl w:ilvl="0">
      <w:start w:val="1"/>
      <w:numFmt w:val="bullet"/>
      <w:lvlText w:val=""/>
      <w:lvlJc w:val="left"/>
      <w:pPr>
        <w:ind w:left="644"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8" w15:restartNumberingAfterBreak="0">
    <w:nsid w:val="3A551B06"/>
    <w:multiLevelType w:val="hybridMultilevel"/>
    <w:tmpl w:val="C51C7456"/>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9" w15:restartNumberingAfterBreak="0">
    <w:nsid w:val="546321B6"/>
    <w:multiLevelType w:val="hybridMultilevel"/>
    <w:tmpl w:val="D286003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555447AC"/>
    <w:multiLevelType w:val="multilevel"/>
    <w:tmpl w:val="6D506576"/>
    <w:lvl w:ilvl="0">
      <w:start w:val="1"/>
      <w:numFmt w:val="upperRoman"/>
      <w:lvlText w:val="%1."/>
      <w:lvlJc w:val="right"/>
      <w:pPr>
        <w:ind w:left="-698" w:hanging="360"/>
      </w:pPr>
      <w:rPr>
        <w:b/>
      </w:rPr>
    </w:lvl>
    <w:lvl w:ilvl="1">
      <w:start w:val="1"/>
      <w:numFmt w:val="lowerLetter"/>
      <w:lvlText w:val="%2."/>
      <w:lvlJc w:val="left"/>
      <w:pPr>
        <w:ind w:left="22" w:hanging="360"/>
      </w:pPr>
    </w:lvl>
    <w:lvl w:ilvl="2">
      <w:start w:val="1"/>
      <w:numFmt w:val="lowerRoman"/>
      <w:lvlText w:val="%3."/>
      <w:lvlJc w:val="right"/>
      <w:pPr>
        <w:ind w:left="742" w:hanging="180"/>
      </w:pPr>
    </w:lvl>
    <w:lvl w:ilvl="3">
      <w:start w:val="1"/>
      <w:numFmt w:val="decimal"/>
      <w:lvlText w:val="%4."/>
      <w:lvlJc w:val="left"/>
      <w:pPr>
        <w:ind w:left="1462" w:hanging="360"/>
      </w:pPr>
    </w:lvl>
    <w:lvl w:ilvl="4">
      <w:start w:val="1"/>
      <w:numFmt w:val="lowerLetter"/>
      <w:lvlText w:val="%5."/>
      <w:lvlJc w:val="left"/>
      <w:pPr>
        <w:ind w:left="2182" w:hanging="360"/>
      </w:pPr>
    </w:lvl>
    <w:lvl w:ilvl="5">
      <w:start w:val="1"/>
      <w:numFmt w:val="lowerRoman"/>
      <w:lvlText w:val="%6."/>
      <w:lvlJc w:val="right"/>
      <w:pPr>
        <w:ind w:left="2902" w:hanging="180"/>
      </w:pPr>
    </w:lvl>
    <w:lvl w:ilvl="6">
      <w:start w:val="1"/>
      <w:numFmt w:val="decimal"/>
      <w:lvlText w:val="%7."/>
      <w:lvlJc w:val="left"/>
      <w:pPr>
        <w:ind w:left="3622" w:hanging="360"/>
      </w:pPr>
    </w:lvl>
    <w:lvl w:ilvl="7">
      <w:start w:val="1"/>
      <w:numFmt w:val="lowerLetter"/>
      <w:lvlText w:val="%8."/>
      <w:lvlJc w:val="left"/>
      <w:pPr>
        <w:ind w:left="4342" w:hanging="360"/>
      </w:pPr>
    </w:lvl>
    <w:lvl w:ilvl="8">
      <w:start w:val="1"/>
      <w:numFmt w:val="lowerRoman"/>
      <w:lvlText w:val="%9."/>
      <w:lvlJc w:val="right"/>
      <w:pPr>
        <w:ind w:left="5062" w:hanging="180"/>
      </w:pPr>
    </w:lvl>
  </w:abstractNum>
  <w:abstractNum w:abstractNumId="11" w15:restartNumberingAfterBreak="0">
    <w:nsid w:val="561367B5"/>
    <w:multiLevelType w:val="hybridMultilevel"/>
    <w:tmpl w:val="B264463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5EC3207C"/>
    <w:multiLevelType w:val="hybridMultilevel"/>
    <w:tmpl w:val="A9EC5E5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15:restartNumberingAfterBreak="0">
    <w:nsid w:val="68776C39"/>
    <w:multiLevelType w:val="multilevel"/>
    <w:tmpl w:val="68776C39"/>
    <w:lvl w:ilvl="0">
      <w:start w:val="1"/>
      <w:numFmt w:val="upperRoman"/>
      <w:lvlText w:val="%1."/>
      <w:lvlJc w:val="left"/>
      <w:pPr>
        <w:ind w:left="1080" w:hanging="720"/>
      </w:pPr>
      <w:rPr>
        <w:rFonts w:eastAsia="Times New Roman"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 w15:restartNumberingAfterBreak="0">
    <w:nsid w:val="6D506576"/>
    <w:multiLevelType w:val="multilevel"/>
    <w:tmpl w:val="6D506576"/>
    <w:lvl w:ilvl="0">
      <w:start w:val="1"/>
      <w:numFmt w:val="upperRoman"/>
      <w:lvlText w:val="%1."/>
      <w:lvlJc w:val="right"/>
      <w:pPr>
        <w:ind w:left="-698" w:hanging="360"/>
      </w:pPr>
      <w:rPr>
        <w:b/>
      </w:rPr>
    </w:lvl>
    <w:lvl w:ilvl="1">
      <w:start w:val="1"/>
      <w:numFmt w:val="lowerLetter"/>
      <w:lvlText w:val="%2."/>
      <w:lvlJc w:val="left"/>
      <w:pPr>
        <w:ind w:left="22" w:hanging="360"/>
      </w:pPr>
    </w:lvl>
    <w:lvl w:ilvl="2">
      <w:start w:val="1"/>
      <w:numFmt w:val="lowerRoman"/>
      <w:lvlText w:val="%3."/>
      <w:lvlJc w:val="right"/>
      <w:pPr>
        <w:ind w:left="742" w:hanging="180"/>
      </w:pPr>
    </w:lvl>
    <w:lvl w:ilvl="3">
      <w:start w:val="1"/>
      <w:numFmt w:val="decimal"/>
      <w:lvlText w:val="%4."/>
      <w:lvlJc w:val="left"/>
      <w:pPr>
        <w:ind w:left="1462" w:hanging="360"/>
      </w:pPr>
    </w:lvl>
    <w:lvl w:ilvl="4">
      <w:start w:val="1"/>
      <w:numFmt w:val="lowerLetter"/>
      <w:lvlText w:val="%5."/>
      <w:lvlJc w:val="left"/>
      <w:pPr>
        <w:ind w:left="2182" w:hanging="360"/>
      </w:pPr>
    </w:lvl>
    <w:lvl w:ilvl="5">
      <w:start w:val="1"/>
      <w:numFmt w:val="lowerRoman"/>
      <w:lvlText w:val="%6."/>
      <w:lvlJc w:val="right"/>
      <w:pPr>
        <w:ind w:left="2902" w:hanging="180"/>
      </w:pPr>
    </w:lvl>
    <w:lvl w:ilvl="6">
      <w:start w:val="1"/>
      <w:numFmt w:val="decimal"/>
      <w:lvlText w:val="%7."/>
      <w:lvlJc w:val="left"/>
      <w:pPr>
        <w:ind w:left="3622" w:hanging="360"/>
      </w:pPr>
    </w:lvl>
    <w:lvl w:ilvl="7">
      <w:start w:val="1"/>
      <w:numFmt w:val="lowerLetter"/>
      <w:lvlText w:val="%8."/>
      <w:lvlJc w:val="left"/>
      <w:pPr>
        <w:ind w:left="4342" w:hanging="360"/>
      </w:pPr>
    </w:lvl>
    <w:lvl w:ilvl="8">
      <w:start w:val="1"/>
      <w:numFmt w:val="lowerRoman"/>
      <w:lvlText w:val="%9."/>
      <w:lvlJc w:val="right"/>
      <w:pPr>
        <w:ind w:left="5062" w:hanging="180"/>
      </w:pPr>
    </w:lvl>
  </w:abstractNum>
  <w:abstractNum w:abstractNumId="15" w15:restartNumberingAfterBreak="0">
    <w:nsid w:val="70151416"/>
    <w:multiLevelType w:val="hybridMultilevel"/>
    <w:tmpl w:val="B20AACD6"/>
    <w:lvl w:ilvl="0" w:tplc="080A0001">
      <w:start w:val="1"/>
      <w:numFmt w:val="bullet"/>
      <w:lvlText w:val=""/>
      <w:lvlJc w:val="left"/>
      <w:pPr>
        <w:ind w:left="784" w:hanging="360"/>
      </w:pPr>
      <w:rPr>
        <w:rFonts w:ascii="Symbol" w:hAnsi="Symbol" w:hint="default"/>
      </w:rPr>
    </w:lvl>
    <w:lvl w:ilvl="1" w:tplc="080A0003" w:tentative="1">
      <w:start w:val="1"/>
      <w:numFmt w:val="bullet"/>
      <w:lvlText w:val="o"/>
      <w:lvlJc w:val="left"/>
      <w:pPr>
        <w:ind w:left="1504" w:hanging="360"/>
      </w:pPr>
      <w:rPr>
        <w:rFonts w:ascii="Courier New" w:hAnsi="Courier New" w:cs="Courier New" w:hint="default"/>
      </w:rPr>
    </w:lvl>
    <w:lvl w:ilvl="2" w:tplc="080A0005" w:tentative="1">
      <w:start w:val="1"/>
      <w:numFmt w:val="bullet"/>
      <w:lvlText w:val=""/>
      <w:lvlJc w:val="left"/>
      <w:pPr>
        <w:ind w:left="2224" w:hanging="360"/>
      </w:pPr>
      <w:rPr>
        <w:rFonts w:ascii="Wingdings" w:hAnsi="Wingdings" w:hint="default"/>
      </w:rPr>
    </w:lvl>
    <w:lvl w:ilvl="3" w:tplc="080A0001" w:tentative="1">
      <w:start w:val="1"/>
      <w:numFmt w:val="bullet"/>
      <w:lvlText w:val=""/>
      <w:lvlJc w:val="left"/>
      <w:pPr>
        <w:ind w:left="2944" w:hanging="360"/>
      </w:pPr>
      <w:rPr>
        <w:rFonts w:ascii="Symbol" w:hAnsi="Symbol" w:hint="default"/>
      </w:rPr>
    </w:lvl>
    <w:lvl w:ilvl="4" w:tplc="080A0003" w:tentative="1">
      <w:start w:val="1"/>
      <w:numFmt w:val="bullet"/>
      <w:lvlText w:val="o"/>
      <w:lvlJc w:val="left"/>
      <w:pPr>
        <w:ind w:left="3664" w:hanging="360"/>
      </w:pPr>
      <w:rPr>
        <w:rFonts w:ascii="Courier New" w:hAnsi="Courier New" w:cs="Courier New" w:hint="default"/>
      </w:rPr>
    </w:lvl>
    <w:lvl w:ilvl="5" w:tplc="080A0005" w:tentative="1">
      <w:start w:val="1"/>
      <w:numFmt w:val="bullet"/>
      <w:lvlText w:val=""/>
      <w:lvlJc w:val="left"/>
      <w:pPr>
        <w:ind w:left="4384" w:hanging="360"/>
      </w:pPr>
      <w:rPr>
        <w:rFonts w:ascii="Wingdings" w:hAnsi="Wingdings" w:hint="default"/>
      </w:rPr>
    </w:lvl>
    <w:lvl w:ilvl="6" w:tplc="080A0001" w:tentative="1">
      <w:start w:val="1"/>
      <w:numFmt w:val="bullet"/>
      <w:lvlText w:val=""/>
      <w:lvlJc w:val="left"/>
      <w:pPr>
        <w:ind w:left="5104" w:hanging="360"/>
      </w:pPr>
      <w:rPr>
        <w:rFonts w:ascii="Symbol" w:hAnsi="Symbol" w:hint="default"/>
      </w:rPr>
    </w:lvl>
    <w:lvl w:ilvl="7" w:tplc="080A0003" w:tentative="1">
      <w:start w:val="1"/>
      <w:numFmt w:val="bullet"/>
      <w:lvlText w:val="o"/>
      <w:lvlJc w:val="left"/>
      <w:pPr>
        <w:ind w:left="5824" w:hanging="360"/>
      </w:pPr>
      <w:rPr>
        <w:rFonts w:ascii="Courier New" w:hAnsi="Courier New" w:cs="Courier New" w:hint="default"/>
      </w:rPr>
    </w:lvl>
    <w:lvl w:ilvl="8" w:tplc="080A0005" w:tentative="1">
      <w:start w:val="1"/>
      <w:numFmt w:val="bullet"/>
      <w:lvlText w:val=""/>
      <w:lvlJc w:val="left"/>
      <w:pPr>
        <w:ind w:left="6544" w:hanging="360"/>
      </w:pPr>
      <w:rPr>
        <w:rFonts w:ascii="Wingdings" w:hAnsi="Wingdings" w:hint="default"/>
      </w:rPr>
    </w:lvl>
  </w:abstractNum>
  <w:abstractNum w:abstractNumId="16" w15:restartNumberingAfterBreak="0">
    <w:nsid w:val="72765ED9"/>
    <w:multiLevelType w:val="hybridMultilevel"/>
    <w:tmpl w:val="73F4F7B4"/>
    <w:lvl w:ilvl="0" w:tplc="62582F6C">
      <w:start w:val="1"/>
      <w:numFmt w:val="bullet"/>
      <w:lvlText w:val=""/>
      <w:lvlJc w:val="left"/>
      <w:pPr>
        <w:ind w:left="1004" w:hanging="360"/>
      </w:pPr>
      <w:rPr>
        <w:rFonts w:ascii="Symbol" w:hAnsi="Symbol" w:hint="default"/>
        <w:color w:val="0070C0"/>
      </w:rPr>
    </w:lvl>
    <w:lvl w:ilvl="1" w:tplc="080A0003" w:tentative="1">
      <w:start w:val="1"/>
      <w:numFmt w:val="bullet"/>
      <w:lvlText w:val="o"/>
      <w:lvlJc w:val="left"/>
      <w:pPr>
        <w:ind w:left="1724" w:hanging="360"/>
      </w:pPr>
      <w:rPr>
        <w:rFonts w:ascii="Courier New" w:hAnsi="Courier New" w:cs="Courier New" w:hint="default"/>
      </w:rPr>
    </w:lvl>
    <w:lvl w:ilvl="2" w:tplc="080A0005" w:tentative="1">
      <w:start w:val="1"/>
      <w:numFmt w:val="bullet"/>
      <w:lvlText w:val=""/>
      <w:lvlJc w:val="left"/>
      <w:pPr>
        <w:ind w:left="2444" w:hanging="360"/>
      </w:pPr>
      <w:rPr>
        <w:rFonts w:ascii="Wingdings" w:hAnsi="Wingdings" w:hint="default"/>
      </w:rPr>
    </w:lvl>
    <w:lvl w:ilvl="3" w:tplc="080A0001" w:tentative="1">
      <w:start w:val="1"/>
      <w:numFmt w:val="bullet"/>
      <w:lvlText w:val=""/>
      <w:lvlJc w:val="left"/>
      <w:pPr>
        <w:ind w:left="3164" w:hanging="360"/>
      </w:pPr>
      <w:rPr>
        <w:rFonts w:ascii="Symbol" w:hAnsi="Symbol" w:hint="default"/>
      </w:rPr>
    </w:lvl>
    <w:lvl w:ilvl="4" w:tplc="080A0003" w:tentative="1">
      <w:start w:val="1"/>
      <w:numFmt w:val="bullet"/>
      <w:lvlText w:val="o"/>
      <w:lvlJc w:val="left"/>
      <w:pPr>
        <w:ind w:left="3884" w:hanging="360"/>
      </w:pPr>
      <w:rPr>
        <w:rFonts w:ascii="Courier New" w:hAnsi="Courier New" w:cs="Courier New" w:hint="default"/>
      </w:rPr>
    </w:lvl>
    <w:lvl w:ilvl="5" w:tplc="080A0005" w:tentative="1">
      <w:start w:val="1"/>
      <w:numFmt w:val="bullet"/>
      <w:lvlText w:val=""/>
      <w:lvlJc w:val="left"/>
      <w:pPr>
        <w:ind w:left="4604" w:hanging="360"/>
      </w:pPr>
      <w:rPr>
        <w:rFonts w:ascii="Wingdings" w:hAnsi="Wingdings" w:hint="default"/>
      </w:rPr>
    </w:lvl>
    <w:lvl w:ilvl="6" w:tplc="080A0001" w:tentative="1">
      <w:start w:val="1"/>
      <w:numFmt w:val="bullet"/>
      <w:lvlText w:val=""/>
      <w:lvlJc w:val="left"/>
      <w:pPr>
        <w:ind w:left="5324" w:hanging="360"/>
      </w:pPr>
      <w:rPr>
        <w:rFonts w:ascii="Symbol" w:hAnsi="Symbol" w:hint="default"/>
      </w:rPr>
    </w:lvl>
    <w:lvl w:ilvl="7" w:tplc="080A0003" w:tentative="1">
      <w:start w:val="1"/>
      <w:numFmt w:val="bullet"/>
      <w:lvlText w:val="o"/>
      <w:lvlJc w:val="left"/>
      <w:pPr>
        <w:ind w:left="6044" w:hanging="360"/>
      </w:pPr>
      <w:rPr>
        <w:rFonts w:ascii="Courier New" w:hAnsi="Courier New" w:cs="Courier New" w:hint="default"/>
      </w:rPr>
    </w:lvl>
    <w:lvl w:ilvl="8" w:tplc="080A0005" w:tentative="1">
      <w:start w:val="1"/>
      <w:numFmt w:val="bullet"/>
      <w:lvlText w:val=""/>
      <w:lvlJc w:val="left"/>
      <w:pPr>
        <w:ind w:left="6764" w:hanging="360"/>
      </w:pPr>
      <w:rPr>
        <w:rFonts w:ascii="Wingdings" w:hAnsi="Wingdings" w:hint="default"/>
      </w:rPr>
    </w:lvl>
  </w:abstractNum>
  <w:num w:numId="1">
    <w:abstractNumId w:val="0"/>
  </w:num>
  <w:num w:numId="2">
    <w:abstractNumId w:val="7"/>
  </w:num>
  <w:num w:numId="3">
    <w:abstractNumId w:val="13"/>
  </w:num>
  <w:num w:numId="4">
    <w:abstractNumId w:val="2"/>
  </w:num>
  <w:num w:numId="5">
    <w:abstractNumId w:val="6"/>
  </w:num>
  <w:num w:numId="6">
    <w:abstractNumId w:val="14"/>
  </w:num>
  <w:num w:numId="7">
    <w:abstractNumId w:val="7"/>
  </w:num>
  <w:num w:numId="8">
    <w:abstractNumId w:val="7"/>
  </w:num>
  <w:num w:numId="9">
    <w:abstractNumId w:val="3"/>
  </w:num>
  <w:num w:numId="10">
    <w:abstractNumId w:val="15"/>
  </w:num>
  <w:num w:numId="11">
    <w:abstractNumId w:val="9"/>
  </w:num>
  <w:num w:numId="12">
    <w:abstractNumId w:val="11"/>
  </w:num>
  <w:num w:numId="13">
    <w:abstractNumId w:val="7"/>
  </w:num>
  <w:num w:numId="14">
    <w:abstractNumId w:val="1"/>
  </w:num>
  <w:num w:numId="15">
    <w:abstractNumId w:val="16"/>
  </w:num>
  <w:num w:numId="16">
    <w:abstractNumId w:val="7"/>
  </w:num>
  <w:num w:numId="17">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7"/>
  </w:num>
  <w:num w:numId="19">
    <w:abstractNumId w:val="10"/>
  </w:num>
  <w:num w:numId="20">
    <w:abstractNumId w:val="12"/>
  </w:num>
  <w:num w:numId="21">
    <w:abstractNumId w:val="4"/>
  </w:num>
  <w:num w:numId="22">
    <w:abstractNumId w:val="8"/>
  </w:num>
  <w:num w:numId="2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4100"/>
    <o:shapelayout v:ext="edit">
      <o:idmap v:ext="edit" data="4"/>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61F3B"/>
    <w:rsid w:val="00000814"/>
    <w:rsid w:val="00000E4E"/>
    <w:rsid w:val="00000EB4"/>
    <w:rsid w:val="000011A4"/>
    <w:rsid w:val="0000167F"/>
    <w:rsid w:val="00001C9C"/>
    <w:rsid w:val="00003B28"/>
    <w:rsid w:val="0000694F"/>
    <w:rsid w:val="000103E5"/>
    <w:rsid w:val="00010911"/>
    <w:rsid w:val="0001096F"/>
    <w:rsid w:val="000109DE"/>
    <w:rsid w:val="000115E8"/>
    <w:rsid w:val="00011C1C"/>
    <w:rsid w:val="00011ED3"/>
    <w:rsid w:val="000131B2"/>
    <w:rsid w:val="00013654"/>
    <w:rsid w:val="00013798"/>
    <w:rsid w:val="00013973"/>
    <w:rsid w:val="000140AF"/>
    <w:rsid w:val="00014565"/>
    <w:rsid w:val="000145A6"/>
    <w:rsid w:val="00014625"/>
    <w:rsid w:val="00014D3E"/>
    <w:rsid w:val="000163CE"/>
    <w:rsid w:val="0001693B"/>
    <w:rsid w:val="00016C53"/>
    <w:rsid w:val="00016E4F"/>
    <w:rsid w:val="00016FB6"/>
    <w:rsid w:val="00017369"/>
    <w:rsid w:val="000175C6"/>
    <w:rsid w:val="000178DD"/>
    <w:rsid w:val="00017EFA"/>
    <w:rsid w:val="00017F2B"/>
    <w:rsid w:val="00020C51"/>
    <w:rsid w:val="00020C62"/>
    <w:rsid w:val="00022160"/>
    <w:rsid w:val="0002220C"/>
    <w:rsid w:val="0002233E"/>
    <w:rsid w:val="00022523"/>
    <w:rsid w:val="00022D5E"/>
    <w:rsid w:val="00022E30"/>
    <w:rsid w:val="00022F00"/>
    <w:rsid w:val="00023157"/>
    <w:rsid w:val="0002324A"/>
    <w:rsid w:val="000236B4"/>
    <w:rsid w:val="00023FC7"/>
    <w:rsid w:val="00024F86"/>
    <w:rsid w:val="00025CE6"/>
    <w:rsid w:val="00025E94"/>
    <w:rsid w:val="00026552"/>
    <w:rsid w:val="000278F9"/>
    <w:rsid w:val="00027D84"/>
    <w:rsid w:val="00027DCE"/>
    <w:rsid w:val="00030F6D"/>
    <w:rsid w:val="00033026"/>
    <w:rsid w:val="00033360"/>
    <w:rsid w:val="00033C51"/>
    <w:rsid w:val="00034187"/>
    <w:rsid w:val="000341E4"/>
    <w:rsid w:val="000347EA"/>
    <w:rsid w:val="00034B4A"/>
    <w:rsid w:val="000351BB"/>
    <w:rsid w:val="00035359"/>
    <w:rsid w:val="0003651C"/>
    <w:rsid w:val="000371DB"/>
    <w:rsid w:val="000375B3"/>
    <w:rsid w:val="00037E19"/>
    <w:rsid w:val="0004014F"/>
    <w:rsid w:val="000402F7"/>
    <w:rsid w:val="00041235"/>
    <w:rsid w:val="00041CC6"/>
    <w:rsid w:val="00041FCB"/>
    <w:rsid w:val="00042E82"/>
    <w:rsid w:val="0004439B"/>
    <w:rsid w:val="00044ECF"/>
    <w:rsid w:val="000457BD"/>
    <w:rsid w:val="0004598D"/>
    <w:rsid w:val="000466D1"/>
    <w:rsid w:val="00046ECA"/>
    <w:rsid w:val="000471B0"/>
    <w:rsid w:val="00050BC1"/>
    <w:rsid w:val="000516AB"/>
    <w:rsid w:val="0005308D"/>
    <w:rsid w:val="0005321E"/>
    <w:rsid w:val="00053662"/>
    <w:rsid w:val="00053A33"/>
    <w:rsid w:val="00054D2E"/>
    <w:rsid w:val="000553F5"/>
    <w:rsid w:val="000563D8"/>
    <w:rsid w:val="00056505"/>
    <w:rsid w:val="000572A5"/>
    <w:rsid w:val="00057925"/>
    <w:rsid w:val="00057F44"/>
    <w:rsid w:val="000600A7"/>
    <w:rsid w:val="0006030E"/>
    <w:rsid w:val="000609A1"/>
    <w:rsid w:val="00060CF7"/>
    <w:rsid w:val="00061430"/>
    <w:rsid w:val="00061684"/>
    <w:rsid w:val="000617C2"/>
    <w:rsid w:val="00061973"/>
    <w:rsid w:val="000624AE"/>
    <w:rsid w:val="00062963"/>
    <w:rsid w:val="00062E66"/>
    <w:rsid w:val="0006412A"/>
    <w:rsid w:val="000642E8"/>
    <w:rsid w:val="00064E7E"/>
    <w:rsid w:val="000651D1"/>
    <w:rsid w:val="00065707"/>
    <w:rsid w:val="00065928"/>
    <w:rsid w:val="0006662F"/>
    <w:rsid w:val="0006695F"/>
    <w:rsid w:val="00066E41"/>
    <w:rsid w:val="000674CE"/>
    <w:rsid w:val="00070355"/>
    <w:rsid w:val="000706AB"/>
    <w:rsid w:val="00072B87"/>
    <w:rsid w:val="00073877"/>
    <w:rsid w:val="00074559"/>
    <w:rsid w:val="00074CBB"/>
    <w:rsid w:val="00074D28"/>
    <w:rsid w:val="00074F51"/>
    <w:rsid w:val="00075221"/>
    <w:rsid w:val="00075A58"/>
    <w:rsid w:val="000762F2"/>
    <w:rsid w:val="00076572"/>
    <w:rsid w:val="00076694"/>
    <w:rsid w:val="00076A44"/>
    <w:rsid w:val="000771EE"/>
    <w:rsid w:val="00077878"/>
    <w:rsid w:val="00077FE9"/>
    <w:rsid w:val="00080873"/>
    <w:rsid w:val="00080C08"/>
    <w:rsid w:val="00080C74"/>
    <w:rsid w:val="00080D15"/>
    <w:rsid w:val="00082020"/>
    <w:rsid w:val="0008233D"/>
    <w:rsid w:val="000824A6"/>
    <w:rsid w:val="00083581"/>
    <w:rsid w:val="00083870"/>
    <w:rsid w:val="00084FF0"/>
    <w:rsid w:val="0008559E"/>
    <w:rsid w:val="0008560C"/>
    <w:rsid w:val="00086778"/>
    <w:rsid w:val="0008680C"/>
    <w:rsid w:val="000870C4"/>
    <w:rsid w:val="00087413"/>
    <w:rsid w:val="00090547"/>
    <w:rsid w:val="00090796"/>
    <w:rsid w:val="000907DC"/>
    <w:rsid w:val="00090959"/>
    <w:rsid w:val="00090C8A"/>
    <w:rsid w:val="00090D4D"/>
    <w:rsid w:val="00090E1F"/>
    <w:rsid w:val="0009152F"/>
    <w:rsid w:val="000916BF"/>
    <w:rsid w:val="00091B7D"/>
    <w:rsid w:val="00091B92"/>
    <w:rsid w:val="00092060"/>
    <w:rsid w:val="00092DB8"/>
    <w:rsid w:val="00093A9F"/>
    <w:rsid w:val="00093CAC"/>
    <w:rsid w:val="00093E17"/>
    <w:rsid w:val="00093F9B"/>
    <w:rsid w:val="0009459D"/>
    <w:rsid w:val="00094AF6"/>
    <w:rsid w:val="00095281"/>
    <w:rsid w:val="000965E8"/>
    <w:rsid w:val="000A033B"/>
    <w:rsid w:val="000A04D3"/>
    <w:rsid w:val="000A0829"/>
    <w:rsid w:val="000A0A68"/>
    <w:rsid w:val="000A186F"/>
    <w:rsid w:val="000A1E7A"/>
    <w:rsid w:val="000A2203"/>
    <w:rsid w:val="000A2498"/>
    <w:rsid w:val="000A2E33"/>
    <w:rsid w:val="000A3693"/>
    <w:rsid w:val="000A36DD"/>
    <w:rsid w:val="000A3C56"/>
    <w:rsid w:val="000A4690"/>
    <w:rsid w:val="000A4DB1"/>
    <w:rsid w:val="000A5062"/>
    <w:rsid w:val="000A5965"/>
    <w:rsid w:val="000A6140"/>
    <w:rsid w:val="000A7376"/>
    <w:rsid w:val="000B00CA"/>
    <w:rsid w:val="000B0612"/>
    <w:rsid w:val="000B0AF5"/>
    <w:rsid w:val="000B10DA"/>
    <w:rsid w:val="000B1192"/>
    <w:rsid w:val="000B21B0"/>
    <w:rsid w:val="000B24AA"/>
    <w:rsid w:val="000B2AA4"/>
    <w:rsid w:val="000B36CF"/>
    <w:rsid w:val="000B3DEF"/>
    <w:rsid w:val="000B3FDF"/>
    <w:rsid w:val="000B41EE"/>
    <w:rsid w:val="000B4F46"/>
    <w:rsid w:val="000B57F2"/>
    <w:rsid w:val="000B60AB"/>
    <w:rsid w:val="000B6318"/>
    <w:rsid w:val="000B6D1F"/>
    <w:rsid w:val="000B6FED"/>
    <w:rsid w:val="000B773C"/>
    <w:rsid w:val="000C0159"/>
    <w:rsid w:val="000C0635"/>
    <w:rsid w:val="000C09EB"/>
    <w:rsid w:val="000C0F3A"/>
    <w:rsid w:val="000C123C"/>
    <w:rsid w:val="000C1536"/>
    <w:rsid w:val="000C20FF"/>
    <w:rsid w:val="000C258A"/>
    <w:rsid w:val="000C2643"/>
    <w:rsid w:val="000C27C1"/>
    <w:rsid w:val="000C3C7F"/>
    <w:rsid w:val="000C3CD8"/>
    <w:rsid w:val="000C64CB"/>
    <w:rsid w:val="000C68BA"/>
    <w:rsid w:val="000D080B"/>
    <w:rsid w:val="000D0B2E"/>
    <w:rsid w:val="000D0C58"/>
    <w:rsid w:val="000D12C3"/>
    <w:rsid w:val="000D2A5F"/>
    <w:rsid w:val="000D37A4"/>
    <w:rsid w:val="000D3C95"/>
    <w:rsid w:val="000D408F"/>
    <w:rsid w:val="000D49D0"/>
    <w:rsid w:val="000D4D44"/>
    <w:rsid w:val="000D5B1B"/>
    <w:rsid w:val="000D5E4B"/>
    <w:rsid w:val="000D750A"/>
    <w:rsid w:val="000D765C"/>
    <w:rsid w:val="000D7CBD"/>
    <w:rsid w:val="000E0C02"/>
    <w:rsid w:val="000E0E33"/>
    <w:rsid w:val="000E1567"/>
    <w:rsid w:val="000E1D6A"/>
    <w:rsid w:val="000E222F"/>
    <w:rsid w:val="000E2433"/>
    <w:rsid w:val="000E3BDB"/>
    <w:rsid w:val="000E3CCD"/>
    <w:rsid w:val="000E4AED"/>
    <w:rsid w:val="000E5236"/>
    <w:rsid w:val="000E52F3"/>
    <w:rsid w:val="000E6583"/>
    <w:rsid w:val="000E65A0"/>
    <w:rsid w:val="000E718F"/>
    <w:rsid w:val="000E7669"/>
    <w:rsid w:val="000F0CBA"/>
    <w:rsid w:val="000F1BBC"/>
    <w:rsid w:val="000F1D9F"/>
    <w:rsid w:val="000F2977"/>
    <w:rsid w:val="000F2F2C"/>
    <w:rsid w:val="000F34F2"/>
    <w:rsid w:val="000F4B9F"/>
    <w:rsid w:val="000F5973"/>
    <w:rsid w:val="000F5FEF"/>
    <w:rsid w:val="000F6111"/>
    <w:rsid w:val="000F6CE6"/>
    <w:rsid w:val="000F6E85"/>
    <w:rsid w:val="000F7574"/>
    <w:rsid w:val="00100DA2"/>
    <w:rsid w:val="00101366"/>
    <w:rsid w:val="001013D2"/>
    <w:rsid w:val="00102865"/>
    <w:rsid w:val="001032A1"/>
    <w:rsid w:val="0010365F"/>
    <w:rsid w:val="001037AF"/>
    <w:rsid w:val="00104573"/>
    <w:rsid w:val="00104631"/>
    <w:rsid w:val="00104AC1"/>
    <w:rsid w:val="00105475"/>
    <w:rsid w:val="00105543"/>
    <w:rsid w:val="00106018"/>
    <w:rsid w:val="0010646B"/>
    <w:rsid w:val="0010648B"/>
    <w:rsid w:val="001077CC"/>
    <w:rsid w:val="00107C87"/>
    <w:rsid w:val="00110FE9"/>
    <w:rsid w:val="00111A62"/>
    <w:rsid w:val="001121D5"/>
    <w:rsid w:val="001121DB"/>
    <w:rsid w:val="00112A17"/>
    <w:rsid w:val="00112EFA"/>
    <w:rsid w:val="001134CF"/>
    <w:rsid w:val="00113DA9"/>
    <w:rsid w:val="00113E67"/>
    <w:rsid w:val="001154A9"/>
    <w:rsid w:val="0011761D"/>
    <w:rsid w:val="00117E9C"/>
    <w:rsid w:val="00120E9A"/>
    <w:rsid w:val="001213F9"/>
    <w:rsid w:val="00121943"/>
    <w:rsid w:val="00121F45"/>
    <w:rsid w:val="00122027"/>
    <w:rsid w:val="001224C6"/>
    <w:rsid w:val="00122885"/>
    <w:rsid w:val="00122B55"/>
    <w:rsid w:val="00124ABC"/>
    <w:rsid w:val="00126749"/>
    <w:rsid w:val="001278A2"/>
    <w:rsid w:val="001279D2"/>
    <w:rsid w:val="00130351"/>
    <w:rsid w:val="00131E62"/>
    <w:rsid w:val="0013226A"/>
    <w:rsid w:val="00132323"/>
    <w:rsid w:val="00132848"/>
    <w:rsid w:val="001328FA"/>
    <w:rsid w:val="00132FD2"/>
    <w:rsid w:val="00133C64"/>
    <w:rsid w:val="00136236"/>
    <w:rsid w:val="00136731"/>
    <w:rsid w:val="001369F5"/>
    <w:rsid w:val="00136B6F"/>
    <w:rsid w:val="0013763D"/>
    <w:rsid w:val="00137826"/>
    <w:rsid w:val="00140F96"/>
    <w:rsid w:val="0014181E"/>
    <w:rsid w:val="00141958"/>
    <w:rsid w:val="00141CC4"/>
    <w:rsid w:val="001426D2"/>
    <w:rsid w:val="00142A33"/>
    <w:rsid w:val="00142DD2"/>
    <w:rsid w:val="001447CE"/>
    <w:rsid w:val="00144916"/>
    <w:rsid w:val="00144C52"/>
    <w:rsid w:val="001470A7"/>
    <w:rsid w:val="001476EE"/>
    <w:rsid w:val="0014776D"/>
    <w:rsid w:val="001479B6"/>
    <w:rsid w:val="00147D8B"/>
    <w:rsid w:val="001500EF"/>
    <w:rsid w:val="001503A0"/>
    <w:rsid w:val="00150980"/>
    <w:rsid w:val="00150A58"/>
    <w:rsid w:val="001511AE"/>
    <w:rsid w:val="00152593"/>
    <w:rsid w:val="001531C1"/>
    <w:rsid w:val="001539B6"/>
    <w:rsid w:val="00153AA8"/>
    <w:rsid w:val="00153DC0"/>
    <w:rsid w:val="00153E12"/>
    <w:rsid w:val="001550BE"/>
    <w:rsid w:val="001553F7"/>
    <w:rsid w:val="00155F60"/>
    <w:rsid w:val="001569ED"/>
    <w:rsid w:val="00156DC7"/>
    <w:rsid w:val="00157394"/>
    <w:rsid w:val="00157444"/>
    <w:rsid w:val="001579E6"/>
    <w:rsid w:val="00157E98"/>
    <w:rsid w:val="0016071F"/>
    <w:rsid w:val="00160B05"/>
    <w:rsid w:val="00160DCB"/>
    <w:rsid w:val="00161989"/>
    <w:rsid w:val="00161AE2"/>
    <w:rsid w:val="00162EC4"/>
    <w:rsid w:val="001631B2"/>
    <w:rsid w:val="00163A39"/>
    <w:rsid w:val="00163DA4"/>
    <w:rsid w:val="00163F9F"/>
    <w:rsid w:val="001645C0"/>
    <w:rsid w:val="001649BA"/>
    <w:rsid w:val="00164ACB"/>
    <w:rsid w:val="00164C7E"/>
    <w:rsid w:val="0016536C"/>
    <w:rsid w:val="00165F47"/>
    <w:rsid w:val="00165FEB"/>
    <w:rsid w:val="001661ED"/>
    <w:rsid w:val="001662D3"/>
    <w:rsid w:val="00166364"/>
    <w:rsid w:val="001668B6"/>
    <w:rsid w:val="001670C0"/>
    <w:rsid w:val="001707E1"/>
    <w:rsid w:val="001708FF"/>
    <w:rsid w:val="00171379"/>
    <w:rsid w:val="0017180A"/>
    <w:rsid w:val="00171B9B"/>
    <w:rsid w:val="00171BB9"/>
    <w:rsid w:val="0017235E"/>
    <w:rsid w:val="001735D8"/>
    <w:rsid w:val="00173989"/>
    <w:rsid w:val="001744CA"/>
    <w:rsid w:val="001745DC"/>
    <w:rsid w:val="001747A9"/>
    <w:rsid w:val="00174F96"/>
    <w:rsid w:val="00175B50"/>
    <w:rsid w:val="00175D71"/>
    <w:rsid w:val="00176383"/>
    <w:rsid w:val="0017786F"/>
    <w:rsid w:val="00180654"/>
    <w:rsid w:val="00180DB6"/>
    <w:rsid w:val="001810D5"/>
    <w:rsid w:val="0018293F"/>
    <w:rsid w:val="001829B7"/>
    <w:rsid w:val="00182CFF"/>
    <w:rsid w:val="00182DA2"/>
    <w:rsid w:val="00182E51"/>
    <w:rsid w:val="0018367D"/>
    <w:rsid w:val="00183975"/>
    <w:rsid w:val="001844AD"/>
    <w:rsid w:val="00184824"/>
    <w:rsid w:val="00184F51"/>
    <w:rsid w:val="00185029"/>
    <w:rsid w:val="00185D4E"/>
    <w:rsid w:val="00185F5A"/>
    <w:rsid w:val="0018640E"/>
    <w:rsid w:val="0018647D"/>
    <w:rsid w:val="001872D2"/>
    <w:rsid w:val="001875D6"/>
    <w:rsid w:val="0019060D"/>
    <w:rsid w:val="0019065B"/>
    <w:rsid w:val="00190965"/>
    <w:rsid w:val="0019159B"/>
    <w:rsid w:val="00191F87"/>
    <w:rsid w:val="00191FE1"/>
    <w:rsid w:val="001921BB"/>
    <w:rsid w:val="00192D2A"/>
    <w:rsid w:val="00193598"/>
    <w:rsid w:val="00193CE7"/>
    <w:rsid w:val="00194005"/>
    <w:rsid w:val="00194828"/>
    <w:rsid w:val="00194B0A"/>
    <w:rsid w:val="00194FBB"/>
    <w:rsid w:val="001962D9"/>
    <w:rsid w:val="001962FA"/>
    <w:rsid w:val="00196B6D"/>
    <w:rsid w:val="00196E5A"/>
    <w:rsid w:val="001970A1"/>
    <w:rsid w:val="00197F27"/>
    <w:rsid w:val="001A0688"/>
    <w:rsid w:val="001A069F"/>
    <w:rsid w:val="001A0EFF"/>
    <w:rsid w:val="001A0FF2"/>
    <w:rsid w:val="001A1575"/>
    <w:rsid w:val="001A2466"/>
    <w:rsid w:val="001A257B"/>
    <w:rsid w:val="001A32B1"/>
    <w:rsid w:val="001A3B81"/>
    <w:rsid w:val="001A45BE"/>
    <w:rsid w:val="001A47D6"/>
    <w:rsid w:val="001A4C38"/>
    <w:rsid w:val="001A6C24"/>
    <w:rsid w:val="001A7347"/>
    <w:rsid w:val="001A7683"/>
    <w:rsid w:val="001A7C80"/>
    <w:rsid w:val="001B1EFE"/>
    <w:rsid w:val="001B214A"/>
    <w:rsid w:val="001B36B5"/>
    <w:rsid w:val="001B3B83"/>
    <w:rsid w:val="001B420B"/>
    <w:rsid w:val="001B514D"/>
    <w:rsid w:val="001B5EAB"/>
    <w:rsid w:val="001B600A"/>
    <w:rsid w:val="001B600E"/>
    <w:rsid w:val="001B601C"/>
    <w:rsid w:val="001B63B7"/>
    <w:rsid w:val="001B646B"/>
    <w:rsid w:val="001B7048"/>
    <w:rsid w:val="001C050C"/>
    <w:rsid w:val="001C08D1"/>
    <w:rsid w:val="001C1445"/>
    <w:rsid w:val="001C15EE"/>
    <w:rsid w:val="001C19A2"/>
    <w:rsid w:val="001C1F65"/>
    <w:rsid w:val="001C1FF5"/>
    <w:rsid w:val="001C225C"/>
    <w:rsid w:val="001C2B59"/>
    <w:rsid w:val="001C2F84"/>
    <w:rsid w:val="001C3479"/>
    <w:rsid w:val="001C3772"/>
    <w:rsid w:val="001C3C18"/>
    <w:rsid w:val="001C440A"/>
    <w:rsid w:val="001C4EB1"/>
    <w:rsid w:val="001C5132"/>
    <w:rsid w:val="001C5F30"/>
    <w:rsid w:val="001C63A2"/>
    <w:rsid w:val="001C6712"/>
    <w:rsid w:val="001C6736"/>
    <w:rsid w:val="001C6EE8"/>
    <w:rsid w:val="001C7560"/>
    <w:rsid w:val="001C799F"/>
    <w:rsid w:val="001C7E58"/>
    <w:rsid w:val="001D0ED5"/>
    <w:rsid w:val="001D104C"/>
    <w:rsid w:val="001D14EE"/>
    <w:rsid w:val="001D1D1C"/>
    <w:rsid w:val="001D26D7"/>
    <w:rsid w:val="001D32CB"/>
    <w:rsid w:val="001D34EA"/>
    <w:rsid w:val="001D3546"/>
    <w:rsid w:val="001D475B"/>
    <w:rsid w:val="001D5633"/>
    <w:rsid w:val="001D581F"/>
    <w:rsid w:val="001D7079"/>
    <w:rsid w:val="001D70AB"/>
    <w:rsid w:val="001D7395"/>
    <w:rsid w:val="001D75E6"/>
    <w:rsid w:val="001E0136"/>
    <w:rsid w:val="001E06F2"/>
    <w:rsid w:val="001E0746"/>
    <w:rsid w:val="001E07A0"/>
    <w:rsid w:val="001E0C33"/>
    <w:rsid w:val="001E0CFD"/>
    <w:rsid w:val="001E105B"/>
    <w:rsid w:val="001E1290"/>
    <w:rsid w:val="001E2327"/>
    <w:rsid w:val="001E2CC6"/>
    <w:rsid w:val="001E2F7E"/>
    <w:rsid w:val="001E3294"/>
    <w:rsid w:val="001E4713"/>
    <w:rsid w:val="001E4792"/>
    <w:rsid w:val="001E4BED"/>
    <w:rsid w:val="001E4E93"/>
    <w:rsid w:val="001E6003"/>
    <w:rsid w:val="001E62CD"/>
    <w:rsid w:val="001E68B5"/>
    <w:rsid w:val="001E71F1"/>
    <w:rsid w:val="001F081B"/>
    <w:rsid w:val="001F0AC2"/>
    <w:rsid w:val="001F0EF6"/>
    <w:rsid w:val="001F2514"/>
    <w:rsid w:val="001F25C2"/>
    <w:rsid w:val="001F2B68"/>
    <w:rsid w:val="001F2C5D"/>
    <w:rsid w:val="001F31D7"/>
    <w:rsid w:val="001F31FB"/>
    <w:rsid w:val="001F3EF4"/>
    <w:rsid w:val="001F4BD3"/>
    <w:rsid w:val="001F4D0F"/>
    <w:rsid w:val="001F4F68"/>
    <w:rsid w:val="001F5061"/>
    <w:rsid w:val="001F565E"/>
    <w:rsid w:val="001F577F"/>
    <w:rsid w:val="001F67EC"/>
    <w:rsid w:val="001F78CC"/>
    <w:rsid w:val="001F7907"/>
    <w:rsid w:val="001F7B4B"/>
    <w:rsid w:val="00200D16"/>
    <w:rsid w:val="002023F6"/>
    <w:rsid w:val="002030E0"/>
    <w:rsid w:val="00203873"/>
    <w:rsid w:val="00203FDC"/>
    <w:rsid w:val="00204167"/>
    <w:rsid w:val="0020422B"/>
    <w:rsid w:val="00204624"/>
    <w:rsid w:val="002054C1"/>
    <w:rsid w:val="00205541"/>
    <w:rsid w:val="002058B7"/>
    <w:rsid w:val="0020653D"/>
    <w:rsid w:val="0020676C"/>
    <w:rsid w:val="00207633"/>
    <w:rsid w:val="00207F67"/>
    <w:rsid w:val="002106CA"/>
    <w:rsid w:val="002115D1"/>
    <w:rsid w:val="00212924"/>
    <w:rsid w:val="00212A2B"/>
    <w:rsid w:val="00212C26"/>
    <w:rsid w:val="002136BF"/>
    <w:rsid w:val="00213B22"/>
    <w:rsid w:val="00214971"/>
    <w:rsid w:val="002149FF"/>
    <w:rsid w:val="00214D95"/>
    <w:rsid w:val="0021574F"/>
    <w:rsid w:val="00215886"/>
    <w:rsid w:val="00215DAB"/>
    <w:rsid w:val="00215ECD"/>
    <w:rsid w:val="00216204"/>
    <w:rsid w:val="002164FB"/>
    <w:rsid w:val="0021681C"/>
    <w:rsid w:val="00216829"/>
    <w:rsid w:val="00216856"/>
    <w:rsid w:val="00217289"/>
    <w:rsid w:val="00217646"/>
    <w:rsid w:val="00217A8F"/>
    <w:rsid w:val="0022030D"/>
    <w:rsid w:val="0022082E"/>
    <w:rsid w:val="00220FA7"/>
    <w:rsid w:val="00221644"/>
    <w:rsid w:val="002220CE"/>
    <w:rsid w:val="0022260B"/>
    <w:rsid w:val="00222911"/>
    <w:rsid w:val="00222C11"/>
    <w:rsid w:val="0022315F"/>
    <w:rsid w:val="002235A6"/>
    <w:rsid w:val="00223746"/>
    <w:rsid w:val="00224976"/>
    <w:rsid w:val="00224E88"/>
    <w:rsid w:val="00225135"/>
    <w:rsid w:val="00225190"/>
    <w:rsid w:val="00226167"/>
    <w:rsid w:val="00226325"/>
    <w:rsid w:val="00226795"/>
    <w:rsid w:val="00226B93"/>
    <w:rsid w:val="00227163"/>
    <w:rsid w:val="00227256"/>
    <w:rsid w:val="002276AB"/>
    <w:rsid w:val="002276E1"/>
    <w:rsid w:val="00230B33"/>
    <w:rsid w:val="00230DEE"/>
    <w:rsid w:val="0023189F"/>
    <w:rsid w:val="00231DF6"/>
    <w:rsid w:val="00232B5A"/>
    <w:rsid w:val="00232EC8"/>
    <w:rsid w:val="00232F78"/>
    <w:rsid w:val="002337BD"/>
    <w:rsid w:val="00233806"/>
    <w:rsid w:val="0023484B"/>
    <w:rsid w:val="00235231"/>
    <w:rsid w:val="002354E1"/>
    <w:rsid w:val="00236342"/>
    <w:rsid w:val="00236AA6"/>
    <w:rsid w:val="00236B46"/>
    <w:rsid w:val="00236CE0"/>
    <w:rsid w:val="00237339"/>
    <w:rsid w:val="00237340"/>
    <w:rsid w:val="00240420"/>
    <w:rsid w:val="002414DC"/>
    <w:rsid w:val="00241935"/>
    <w:rsid w:val="00241B04"/>
    <w:rsid w:val="002427E8"/>
    <w:rsid w:val="00242BB6"/>
    <w:rsid w:val="00243658"/>
    <w:rsid w:val="0024384D"/>
    <w:rsid w:val="00243C3C"/>
    <w:rsid w:val="00243C51"/>
    <w:rsid w:val="00244088"/>
    <w:rsid w:val="00244CB1"/>
    <w:rsid w:val="00246149"/>
    <w:rsid w:val="00246978"/>
    <w:rsid w:val="00246C03"/>
    <w:rsid w:val="0024713B"/>
    <w:rsid w:val="00247561"/>
    <w:rsid w:val="00247991"/>
    <w:rsid w:val="002504E1"/>
    <w:rsid w:val="00250EAC"/>
    <w:rsid w:val="002514A2"/>
    <w:rsid w:val="00251595"/>
    <w:rsid w:val="00252011"/>
    <w:rsid w:val="00253ACC"/>
    <w:rsid w:val="00253E75"/>
    <w:rsid w:val="0025412E"/>
    <w:rsid w:val="0025495A"/>
    <w:rsid w:val="002551AE"/>
    <w:rsid w:val="002552BB"/>
    <w:rsid w:val="00255F21"/>
    <w:rsid w:val="00256E81"/>
    <w:rsid w:val="002571DB"/>
    <w:rsid w:val="0025762A"/>
    <w:rsid w:val="00257BB8"/>
    <w:rsid w:val="00257FDB"/>
    <w:rsid w:val="002618ED"/>
    <w:rsid w:val="00261FD0"/>
    <w:rsid w:val="00262832"/>
    <w:rsid w:val="0026298D"/>
    <w:rsid w:val="00263332"/>
    <w:rsid w:val="0026363B"/>
    <w:rsid w:val="00263A38"/>
    <w:rsid w:val="00263B4A"/>
    <w:rsid w:val="00263D02"/>
    <w:rsid w:val="002645EC"/>
    <w:rsid w:val="002648E0"/>
    <w:rsid w:val="00264E0F"/>
    <w:rsid w:val="00265358"/>
    <w:rsid w:val="00265909"/>
    <w:rsid w:val="002659B7"/>
    <w:rsid w:val="00266252"/>
    <w:rsid w:val="002666DD"/>
    <w:rsid w:val="00266EB8"/>
    <w:rsid w:val="00267130"/>
    <w:rsid w:val="002672C4"/>
    <w:rsid w:val="002702F9"/>
    <w:rsid w:val="0027069C"/>
    <w:rsid w:val="00270CF0"/>
    <w:rsid w:val="002725B4"/>
    <w:rsid w:val="002729AA"/>
    <w:rsid w:val="0027328F"/>
    <w:rsid w:val="00276176"/>
    <w:rsid w:val="00276A8A"/>
    <w:rsid w:val="00276C31"/>
    <w:rsid w:val="00276E64"/>
    <w:rsid w:val="002774B2"/>
    <w:rsid w:val="002775EE"/>
    <w:rsid w:val="002800CE"/>
    <w:rsid w:val="002802F5"/>
    <w:rsid w:val="0028125F"/>
    <w:rsid w:val="0028141F"/>
    <w:rsid w:val="00281E51"/>
    <w:rsid w:val="00282131"/>
    <w:rsid w:val="0028254B"/>
    <w:rsid w:val="0028280E"/>
    <w:rsid w:val="00283351"/>
    <w:rsid w:val="002836CF"/>
    <w:rsid w:val="00283919"/>
    <w:rsid w:val="00283C38"/>
    <w:rsid w:val="00284475"/>
    <w:rsid w:val="002845C3"/>
    <w:rsid w:val="002854BE"/>
    <w:rsid w:val="00285677"/>
    <w:rsid w:val="00285D99"/>
    <w:rsid w:val="0028606B"/>
    <w:rsid w:val="00286DCC"/>
    <w:rsid w:val="0029035B"/>
    <w:rsid w:val="0029038C"/>
    <w:rsid w:val="0029039F"/>
    <w:rsid w:val="00290EA2"/>
    <w:rsid w:val="00291581"/>
    <w:rsid w:val="00291F1A"/>
    <w:rsid w:val="00292949"/>
    <w:rsid w:val="00292BE5"/>
    <w:rsid w:val="0029410C"/>
    <w:rsid w:val="00294A7B"/>
    <w:rsid w:val="00294DAE"/>
    <w:rsid w:val="002953C7"/>
    <w:rsid w:val="00295717"/>
    <w:rsid w:val="00295BFD"/>
    <w:rsid w:val="002961C9"/>
    <w:rsid w:val="0029630E"/>
    <w:rsid w:val="00296B0F"/>
    <w:rsid w:val="002970F3"/>
    <w:rsid w:val="00297349"/>
    <w:rsid w:val="002A0112"/>
    <w:rsid w:val="002A11A1"/>
    <w:rsid w:val="002A2065"/>
    <w:rsid w:val="002A27DC"/>
    <w:rsid w:val="002A2B80"/>
    <w:rsid w:val="002A4183"/>
    <w:rsid w:val="002A6A88"/>
    <w:rsid w:val="002A7475"/>
    <w:rsid w:val="002A79D5"/>
    <w:rsid w:val="002B05EE"/>
    <w:rsid w:val="002B1AA0"/>
    <w:rsid w:val="002B21B5"/>
    <w:rsid w:val="002B302A"/>
    <w:rsid w:val="002B30FA"/>
    <w:rsid w:val="002B338A"/>
    <w:rsid w:val="002B5467"/>
    <w:rsid w:val="002B65E2"/>
    <w:rsid w:val="002B67CB"/>
    <w:rsid w:val="002B7282"/>
    <w:rsid w:val="002B7F28"/>
    <w:rsid w:val="002C039C"/>
    <w:rsid w:val="002C12FE"/>
    <w:rsid w:val="002C153E"/>
    <w:rsid w:val="002C182D"/>
    <w:rsid w:val="002C1CD3"/>
    <w:rsid w:val="002C1F57"/>
    <w:rsid w:val="002C2143"/>
    <w:rsid w:val="002C2992"/>
    <w:rsid w:val="002C2B2C"/>
    <w:rsid w:val="002C2C20"/>
    <w:rsid w:val="002C3230"/>
    <w:rsid w:val="002C38A8"/>
    <w:rsid w:val="002C43DB"/>
    <w:rsid w:val="002C4973"/>
    <w:rsid w:val="002C540E"/>
    <w:rsid w:val="002C550B"/>
    <w:rsid w:val="002C5593"/>
    <w:rsid w:val="002C58B9"/>
    <w:rsid w:val="002C6A28"/>
    <w:rsid w:val="002C6E68"/>
    <w:rsid w:val="002C6F30"/>
    <w:rsid w:val="002C6FC9"/>
    <w:rsid w:val="002C7791"/>
    <w:rsid w:val="002D0188"/>
    <w:rsid w:val="002D0260"/>
    <w:rsid w:val="002D03B7"/>
    <w:rsid w:val="002D06FB"/>
    <w:rsid w:val="002D18D1"/>
    <w:rsid w:val="002D30AD"/>
    <w:rsid w:val="002D3282"/>
    <w:rsid w:val="002D3D3D"/>
    <w:rsid w:val="002D516E"/>
    <w:rsid w:val="002D55DD"/>
    <w:rsid w:val="002D5C8A"/>
    <w:rsid w:val="002D5E54"/>
    <w:rsid w:val="002D6600"/>
    <w:rsid w:val="002D75DD"/>
    <w:rsid w:val="002D78EE"/>
    <w:rsid w:val="002D7D4D"/>
    <w:rsid w:val="002E0866"/>
    <w:rsid w:val="002E158B"/>
    <w:rsid w:val="002E16AC"/>
    <w:rsid w:val="002E1B46"/>
    <w:rsid w:val="002E2108"/>
    <w:rsid w:val="002E3D63"/>
    <w:rsid w:val="002E433B"/>
    <w:rsid w:val="002E4E10"/>
    <w:rsid w:val="002E5413"/>
    <w:rsid w:val="002E5B0A"/>
    <w:rsid w:val="002E5C2B"/>
    <w:rsid w:val="002E5C84"/>
    <w:rsid w:val="002E61BC"/>
    <w:rsid w:val="002E6FF2"/>
    <w:rsid w:val="002E7A80"/>
    <w:rsid w:val="002F1345"/>
    <w:rsid w:val="002F298E"/>
    <w:rsid w:val="002F30D9"/>
    <w:rsid w:val="002F3F9C"/>
    <w:rsid w:val="002F407A"/>
    <w:rsid w:val="002F4256"/>
    <w:rsid w:val="002F53BD"/>
    <w:rsid w:val="002F5578"/>
    <w:rsid w:val="002F5FEC"/>
    <w:rsid w:val="002F6202"/>
    <w:rsid w:val="002F674C"/>
    <w:rsid w:val="002F6B73"/>
    <w:rsid w:val="002F70AD"/>
    <w:rsid w:val="002F7564"/>
    <w:rsid w:val="002F797F"/>
    <w:rsid w:val="003000B4"/>
    <w:rsid w:val="00300795"/>
    <w:rsid w:val="00300A63"/>
    <w:rsid w:val="003012D7"/>
    <w:rsid w:val="00303FEE"/>
    <w:rsid w:val="003041C9"/>
    <w:rsid w:val="00304931"/>
    <w:rsid w:val="0030530C"/>
    <w:rsid w:val="003054AA"/>
    <w:rsid w:val="00305C98"/>
    <w:rsid w:val="00305F78"/>
    <w:rsid w:val="0030651D"/>
    <w:rsid w:val="00306599"/>
    <w:rsid w:val="00306800"/>
    <w:rsid w:val="003079DA"/>
    <w:rsid w:val="003102A2"/>
    <w:rsid w:val="00310527"/>
    <w:rsid w:val="00311107"/>
    <w:rsid w:val="00311985"/>
    <w:rsid w:val="00312094"/>
    <w:rsid w:val="003120EA"/>
    <w:rsid w:val="00312977"/>
    <w:rsid w:val="00314575"/>
    <w:rsid w:val="00315533"/>
    <w:rsid w:val="00315ABD"/>
    <w:rsid w:val="00316448"/>
    <w:rsid w:val="00316AF8"/>
    <w:rsid w:val="00316BBD"/>
    <w:rsid w:val="003205C6"/>
    <w:rsid w:val="00320F9F"/>
    <w:rsid w:val="00321758"/>
    <w:rsid w:val="003228C8"/>
    <w:rsid w:val="0032403B"/>
    <w:rsid w:val="003240D3"/>
    <w:rsid w:val="003249F6"/>
    <w:rsid w:val="00324ADF"/>
    <w:rsid w:val="00324CAB"/>
    <w:rsid w:val="00325EE5"/>
    <w:rsid w:val="0032690A"/>
    <w:rsid w:val="00326AE8"/>
    <w:rsid w:val="00326C1D"/>
    <w:rsid w:val="00326EF8"/>
    <w:rsid w:val="0032717D"/>
    <w:rsid w:val="00327FD2"/>
    <w:rsid w:val="00330115"/>
    <w:rsid w:val="00330CA4"/>
    <w:rsid w:val="003311E5"/>
    <w:rsid w:val="00331250"/>
    <w:rsid w:val="003320F4"/>
    <w:rsid w:val="003335ED"/>
    <w:rsid w:val="00333644"/>
    <w:rsid w:val="00333763"/>
    <w:rsid w:val="00333DF5"/>
    <w:rsid w:val="00333E95"/>
    <w:rsid w:val="0033418D"/>
    <w:rsid w:val="003348AB"/>
    <w:rsid w:val="00335B4A"/>
    <w:rsid w:val="00336F1F"/>
    <w:rsid w:val="00337E40"/>
    <w:rsid w:val="00337F67"/>
    <w:rsid w:val="003401E4"/>
    <w:rsid w:val="00340AA7"/>
    <w:rsid w:val="00340E50"/>
    <w:rsid w:val="00341896"/>
    <w:rsid w:val="003419DD"/>
    <w:rsid w:val="00341C8D"/>
    <w:rsid w:val="0034257F"/>
    <w:rsid w:val="00342ADC"/>
    <w:rsid w:val="00342D6C"/>
    <w:rsid w:val="00342E30"/>
    <w:rsid w:val="00342F1D"/>
    <w:rsid w:val="00342FFE"/>
    <w:rsid w:val="00344096"/>
    <w:rsid w:val="003442E6"/>
    <w:rsid w:val="0034451E"/>
    <w:rsid w:val="003446E1"/>
    <w:rsid w:val="00344A8A"/>
    <w:rsid w:val="003451EA"/>
    <w:rsid w:val="00345D71"/>
    <w:rsid w:val="0034629C"/>
    <w:rsid w:val="0034675C"/>
    <w:rsid w:val="003469DE"/>
    <w:rsid w:val="0035016E"/>
    <w:rsid w:val="00350C59"/>
    <w:rsid w:val="00350FE4"/>
    <w:rsid w:val="0035111B"/>
    <w:rsid w:val="00351F6D"/>
    <w:rsid w:val="00351FC1"/>
    <w:rsid w:val="00351FD2"/>
    <w:rsid w:val="0035281F"/>
    <w:rsid w:val="00352C79"/>
    <w:rsid w:val="003538BC"/>
    <w:rsid w:val="003546DB"/>
    <w:rsid w:val="0035521D"/>
    <w:rsid w:val="00355265"/>
    <w:rsid w:val="00355643"/>
    <w:rsid w:val="003560E7"/>
    <w:rsid w:val="00356575"/>
    <w:rsid w:val="00356A90"/>
    <w:rsid w:val="00356F26"/>
    <w:rsid w:val="00357469"/>
    <w:rsid w:val="00357A6C"/>
    <w:rsid w:val="00357B03"/>
    <w:rsid w:val="00360516"/>
    <w:rsid w:val="00360CD5"/>
    <w:rsid w:val="003617AF"/>
    <w:rsid w:val="00362B3D"/>
    <w:rsid w:val="00362E75"/>
    <w:rsid w:val="00362F77"/>
    <w:rsid w:val="00362F82"/>
    <w:rsid w:val="00363357"/>
    <w:rsid w:val="00363896"/>
    <w:rsid w:val="0036389A"/>
    <w:rsid w:val="003638CA"/>
    <w:rsid w:val="00364671"/>
    <w:rsid w:val="003653F0"/>
    <w:rsid w:val="00366402"/>
    <w:rsid w:val="00366ECD"/>
    <w:rsid w:val="0036712A"/>
    <w:rsid w:val="00367387"/>
    <w:rsid w:val="00367C1D"/>
    <w:rsid w:val="00367D18"/>
    <w:rsid w:val="00367E37"/>
    <w:rsid w:val="00367EC6"/>
    <w:rsid w:val="00370445"/>
    <w:rsid w:val="00370B0F"/>
    <w:rsid w:val="003719E0"/>
    <w:rsid w:val="003725F2"/>
    <w:rsid w:val="00372C3F"/>
    <w:rsid w:val="00372DCE"/>
    <w:rsid w:val="00372EB1"/>
    <w:rsid w:val="003732B8"/>
    <w:rsid w:val="003738FA"/>
    <w:rsid w:val="00374096"/>
    <w:rsid w:val="00374110"/>
    <w:rsid w:val="00374FE9"/>
    <w:rsid w:val="00376667"/>
    <w:rsid w:val="00377365"/>
    <w:rsid w:val="0037747A"/>
    <w:rsid w:val="003777C9"/>
    <w:rsid w:val="00377811"/>
    <w:rsid w:val="0037781A"/>
    <w:rsid w:val="00377EE9"/>
    <w:rsid w:val="003814E2"/>
    <w:rsid w:val="00381665"/>
    <w:rsid w:val="003816BE"/>
    <w:rsid w:val="00381AD3"/>
    <w:rsid w:val="003828BE"/>
    <w:rsid w:val="00383382"/>
    <w:rsid w:val="0038378D"/>
    <w:rsid w:val="00383C1A"/>
    <w:rsid w:val="00383CBA"/>
    <w:rsid w:val="00383DA3"/>
    <w:rsid w:val="00383EEE"/>
    <w:rsid w:val="003846DE"/>
    <w:rsid w:val="00384F39"/>
    <w:rsid w:val="0038520F"/>
    <w:rsid w:val="003852D2"/>
    <w:rsid w:val="00385476"/>
    <w:rsid w:val="003864A6"/>
    <w:rsid w:val="0038692E"/>
    <w:rsid w:val="003903B8"/>
    <w:rsid w:val="00391138"/>
    <w:rsid w:val="0039195A"/>
    <w:rsid w:val="0039295F"/>
    <w:rsid w:val="00393306"/>
    <w:rsid w:val="0039346A"/>
    <w:rsid w:val="00394DBB"/>
    <w:rsid w:val="0039597A"/>
    <w:rsid w:val="003965F9"/>
    <w:rsid w:val="00396DF4"/>
    <w:rsid w:val="00397A6F"/>
    <w:rsid w:val="003A0A6E"/>
    <w:rsid w:val="003A1AC9"/>
    <w:rsid w:val="003A1FB8"/>
    <w:rsid w:val="003A2440"/>
    <w:rsid w:val="003A2E13"/>
    <w:rsid w:val="003A32C0"/>
    <w:rsid w:val="003A3C69"/>
    <w:rsid w:val="003A5130"/>
    <w:rsid w:val="003A5857"/>
    <w:rsid w:val="003A602E"/>
    <w:rsid w:val="003A6BBF"/>
    <w:rsid w:val="003A6FF5"/>
    <w:rsid w:val="003A7969"/>
    <w:rsid w:val="003B021B"/>
    <w:rsid w:val="003B0699"/>
    <w:rsid w:val="003B0B3B"/>
    <w:rsid w:val="003B1730"/>
    <w:rsid w:val="003B188F"/>
    <w:rsid w:val="003B1CB7"/>
    <w:rsid w:val="003B34DC"/>
    <w:rsid w:val="003B37BF"/>
    <w:rsid w:val="003B397C"/>
    <w:rsid w:val="003B39B1"/>
    <w:rsid w:val="003B4630"/>
    <w:rsid w:val="003B523C"/>
    <w:rsid w:val="003B53F8"/>
    <w:rsid w:val="003B556C"/>
    <w:rsid w:val="003B565C"/>
    <w:rsid w:val="003B6510"/>
    <w:rsid w:val="003B7606"/>
    <w:rsid w:val="003B7E5A"/>
    <w:rsid w:val="003C09C3"/>
    <w:rsid w:val="003C0C19"/>
    <w:rsid w:val="003C1394"/>
    <w:rsid w:val="003C1716"/>
    <w:rsid w:val="003C1F14"/>
    <w:rsid w:val="003C1FE2"/>
    <w:rsid w:val="003C206C"/>
    <w:rsid w:val="003C2617"/>
    <w:rsid w:val="003C26FD"/>
    <w:rsid w:val="003C28EC"/>
    <w:rsid w:val="003C3360"/>
    <w:rsid w:val="003C3540"/>
    <w:rsid w:val="003C3E9A"/>
    <w:rsid w:val="003C3F11"/>
    <w:rsid w:val="003C4067"/>
    <w:rsid w:val="003C68B2"/>
    <w:rsid w:val="003C6B86"/>
    <w:rsid w:val="003D0436"/>
    <w:rsid w:val="003D19C3"/>
    <w:rsid w:val="003D367D"/>
    <w:rsid w:val="003D5D43"/>
    <w:rsid w:val="003D672F"/>
    <w:rsid w:val="003D6CC1"/>
    <w:rsid w:val="003D758C"/>
    <w:rsid w:val="003D77C6"/>
    <w:rsid w:val="003D7E74"/>
    <w:rsid w:val="003E09A5"/>
    <w:rsid w:val="003E0A5F"/>
    <w:rsid w:val="003E0AFB"/>
    <w:rsid w:val="003E101A"/>
    <w:rsid w:val="003E1CF6"/>
    <w:rsid w:val="003E1D36"/>
    <w:rsid w:val="003E2295"/>
    <w:rsid w:val="003E2B3D"/>
    <w:rsid w:val="003E2E5B"/>
    <w:rsid w:val="003E3747"/>
    <w:rsid w:val="003E37AA"/>
    <w:rsid w:val="003E3C17"/>
    <w:rsid w:val="003E3EFD"/>
    <w:rsid w:val="003E42A2"/>
    <w:rsid w:val="003E61C9"/>
    <w:rsid w:val="003E7B2F"/>
    <w:rsid w:val="003E7F9D"/>
    <w:rsid w:val="003F0045"/>
    <w:rsid w:val="003F0CF1"/>
    <w:rsid w:val="003F0EE3"/>
    <w:rsid w:val="003F108C"/>
    <w:rsid w:val="003F1776"/>
    <w:rsid w:val="003F1BC6"/>
    <w:rsid w:val="003F1FD9"/>
    <w:rsid w:val="003F220D"/>
    <w:rsid w:val="003F297F"/>
    <w:rsid w:val="003F3507"/>
    <w:rsid w:val="003F405D"/>
    <w:rsid w:val="003F418C"/>
    <w:rsid w:val="003F43A6"/>
    <w:rsid w:val="003F48A8"/>
    <w:rsid w:val="003F4BE8"/>
    <w:rsid w:val="003F51ED"/>
    <w:rsid w:val="003F5ABF"/>
    <w:rsid w:val="003F78A3"/>
    <w:rsid w:val="003F7D0C"/>
    <w:rsid w:val="003F7E1C"/>
    <w:rsid w:val="00401BA0"/>
    <w:rsid w:val="004030F4"/>
    <w:rsid w:val="00403300"/>
    <w:rsid w:val="00403AB6"/>
    <w:rsid w:val="00403B1C"/>
    <w:rsid w:val="0040425A"/>
    <w:rsid w:val="00405350"/>
    <w:rsid w:val="00405A06"/>
    <w:rsid w:val="004063BF"/>
    <w:rsid w:val="004073EA"/>
    <w:rsid w:val="00407E0E"/>
    <w:rsid w:val="004101BD"/>
    <w:rsid w:val="00410955"/>
    <w:rsid w:val="00410C8E"/>
    <w:rsid w:val="00411BEC"/>
    <w:rsid w:val="00411CEF"/>
    <w:rsid w:val="00411EF6"/>
    <w:rsid w:val="00412514"/>
    <w:rsid w:val="004128C9"/>
    <w:rsid w:val="004129A2"/>
    <w:rsid w:val="00412A12"/>
    <w:rsid w:val="00412DFC"/>
    <w:rsid w:val="00412E31"/>
    <w:rsid w:val="0041308A"/>
    <w:rsid w:val="004133C2"/>
    <w:rsid w:val="00413577"/>
    <w:rsid w:val="004137F5"/>
    <w:rsid w:val="0041409A"/>
    <w:rsid w:val="0041613C"/>
    <w:rsid w:val="00416351"/>
    <w:rsid w:val="004176C8"/>
    <w:rsid w:val="004206C0"/>
    <w:rsid w:val="00420EBD"/>
    <w:rsid w:val="004211CC"/>
    <w:rsid w:val="00422163"/>
    <w:rsid w:val="0042279F"/>
    <w:rsid w:val="00422DBA"/>
    <w:rsid w:val="00424985"/>
    <w:rsid w:val="00424B65"/>
    <w:rsid w:val="00424CB6"/>
    <w:rsid w:val="00425260"/>
    <w:rsid w:val="004252BF"/>
    <w:rsid w:val="004268BB"/>
    <w:rsid w:val="004268E1"/>
    <w:rsid w:val="00427BAF"/>
    <w:rsid w:val="0043072E"/>
    <w:rsid w:val="0043084B"/>
    <w:rsid w:val="00430FFD"/>
    <w:rsid w:val="00431150"/>
    <w:rsid w:val="00431524"/>
    <w:rsid w:val="004320EF"/>
    <w:rsid w:val="0043244E"/>
    <w:rsid w:val="00432E3C"/>
    <w:rsid w:val="00432E5D"/>
    <w:rsid w:val="0043345E"/>
    <w:rsid w:val="00433942"/>
    <w:rsid w:val="0043445D"/>
    <w:rsid w:val="00434886"/>
    <w:rsid w:val="00434E22"/>
    <w:rsid w:val="0043511E"/>
    <w:rsid w:val="00436ADA"/>
    <w:rsid w:val="00436B70"/>
    <w:rsid w:val="004371CA"/>
    <w:rsid w:val="004378BE"/>
    <w:rsid w:val="00437ADF"/>
    <w:rsid w:val="0044007E"/>
    <w:rsid w:val="00440679"/>
    <w:rsid w:val="0044179E"/>
    <w:rsid w:val="00441F8A"/>
    <w:rsid w:val="0044282E"/>
    <w:rsid w:val="00442D5F"/>
    <w:rsid w:val="004439E7"/>
    <w:rsid w:val="004456C4"/>
    <w:rsid w:val="004460AD"/>
    <w:rsid w:val="004471C2"/>
    <w:rsid w:val="004479B8"/>
    <w:rsid w:val="00450231"/>
    <w:rsid w:val="00450EBB"/>
    <w:rsid w:val="00450F3B"/>
    <w:rsid w:val="00450F69"/>
    <w:rsid w:val="00451607"/>
    <w:rsid w:val="00451AAA"/>
    <w:rsid w:val="00451B05"/>
    <w:rsid w:val="00452138"/>
    <w:rsid w:val="00452282"/>
    <w:rsid w:val="004527AB"/>
    <w:rsid w:val="004532B2"/>
    <w:rsid w:val="00453EAE"/>
    <w:rsid w:val="004546F1"/>
    <w:rsid w:val="00454D90"/>
    <w:rsid w:val="00455059"/>
    <w:rsid w:val="00455367"/>
    <w:rsid w:val="00456743"/>
    <w:rsid w:val="00457481"/>
    <w:rsid w:val="00457806"/>
    <w:rsid w:val="00461833"/>
    <w:rsid w:val="00461B27"/>
    <w:rsid w:val="00462566"/>
    <w:rsid w:val="00462C7C"/>
    <w:rsid w:val="00462E2E"/>
    <w:rsid w:val="00463693"/>
    <w:rsid w:val="004639C1"/>
    <w:rsid w:val="00463DBD"/>
    <w:rsid w:val="004640B4"/>
    <w:rsid w:val="0046623A"/>
    <w:rsid w:val="00466FFA"/>
    <w:rsid w:val="004670C8"/>
    <w:rsid w:val="0046758A"/>
    <w:rsid w:val="004704A6"/>
    <w:rsid w:val="004704B6"/>
    <w:rsid w:val="0047059A"/>
    <w:rsid w:val="00470B1F"/>
    <w:rsid w:val="00470D8D"/>
    <w:rsid w:val="0047156A"/>
    <w:rsid w:val="004719ED"/>
    <w:rsid w:val="00471D72"/>
    <w:rsid w:val="0047283A"/>
    <w:rsid w:val="00472940"/>
    <w:rsid w:val="004729F3"/>
    <w:rsid w:val="0047314E"/>
    <w:rsid w:val="00473372"/>
    <w:rsid w:val="00473CFB"/>
    <w:rsid w:val="00473D0B"/>
    <w:rsid w:val="004740DF"/>
    <w:rsid w:val="00475CE3"/>
    <w:rsid w:val="004764CE"/>
    <w:rsid w:val="00476772"/>
    <w:rsid w:val="00476CD9"/>
    <w:rsid w:val="00477742"/>
    <w:rsid w:val="00477D6C"/>
    <w:rsid w:val="0048020F"/>
    <w:rsid w:val="00480317"/>
    <w:rsid w:val="00480430"/>
    <w:rsid w:val="004804FD"/>
    <w:rsid w:val="0048059C"/>
    <w:rsid w:val="00480A74"/>
    <w:rsid w:val="00481961"/>
    <w:rsid w:val="00482769"/>
    <w:rsid w:val="0048394D"/>
    <w:rsid w:val="00483D7D"/>
    <w:rsid w:val="00483DAF"/>
    <w:rsid w:val="00484097"/>
    <w:rsid w:val="004846AA"/>
    <w:rsid w:val="00484834"/>
    <w:rsid w:val="00484DBF"/>
    <w:rsid w:val="00485BA6"/>
    <w:rsid w:val="00486017"/>
    <w:rsid w:val="00486350"/>
    <w:rsid w:val="0048662D"/>
    <w:rsid w:val="00487010"/>
    <w:rsid w:val="0048703C"/>
    <w:rsid w:val="00487415"/>
    <w:rsid w:val="004904D7"/>
    <w:rsid w:val="00491668"/>
    <w:rsid w:val="004925E1"/>
    <w:rsid w:val="00493835"/>
    <w:rsid w:val="00493FAD"/>
    <w:rsid w:val="00494516"/>
    <w:rsid w:val="00494825"/>
    <w:rsid w:val="0049584D"/>
    <w:rsid w:val="00496888"/>
    <w:rsid w:val="00497033"/>
    <w:rsid w:val="0049731E"/>
    <w:rsid w:val="00497E2D"/>
    <w:rsid w:val="004A08B3"/>
    <w:rsid w:val="004A0AF1"/>
    <w:rsid w:val="004A0C3B"/>
    <w:rsid w:val="004A12A7"/>
    <w:rsid w:val="004A1572"/>
    <w:rsid w:val="004A184C"/>
    <w:rsid w:val="004A1ADF"/>
    <w:rsid w:val="004A1DA7"/>
    <w:rsid w:val="004A28AF"/>
    <w:rsid w:val="004A2E68"/>
    <w:rsid w:val="004A34E2"/>
    <w:rsid w:val="004A4338"/>
    <w:rsid w:val="004A4451"/>
    <w:rsid w:val="004A4B8E"/>
    <w:rsid w:val="004A5909"/>
    <w:rsid w:val="004A6534"/>
    <w:rsid w:val="004A65AC"/>
    <w:rsid w:val="004A6AD1"/>
    <w:rsid w:val="004A7B94"/>
    <w:rsid w:val="004B0967"/>
    <w:rsid w:val="004B15B4"/>
    <w:rsid w:val="004B1662"/>
    <w:rsid w:val="004B21E2"/>
    <w:rsid w:val="004B308D"/>
    <w:rsid w:val="004B4147"/>
    <w:rsid w:val="004B50E0"/>
    <w:rsid w:val="004B5B0D"/>
    <w:rsid w:val="004B5C82"/>
    <w:rsid w:val="004B69BA"/>
    <w:rsid w:val="004B6B44"/>
    <w:rsid w:val="004B7167"/>
    <w:rsid w:val="004B733E"/>
    <w:rsid w:val="004B764E"/>
    <w:rsid w:val="004B7B26"/>
    <w:rsid w:val="004C0668"/>
    <w:rsid w:val="004C1016"/>
    <w:rsid w:val="004C1367"/>
    <w:rsid w:val="004C20A6"/>
    <w:rsid w:val="004C2A7C"/>
    <w:rsid w:val="004C2AA1"/>
    <w:rsid w:val="004C2CF9"/>
    <w:rsid w:val="004C3061"/>
    <w:rsid w:val="004C33C8"/>
    <w:rsid w:val="004C34E3"/>
    <w:rsid w:val="004C4154"/>
    <w:rsid w:val="004C4466"/>
    <w:rsid w:val="004C5C00"/>
    <w:rsid w:val="004C5C74"/>
    <w:rsid w:val="004C5CF2"/>
    <w:rsid w:val="004C7280"/>
    <w:rsid w:val="004C749A"/>
    <w:rsid w:val="004D098C"/>
    <w:rsid w:val="004D15EC"/>
    <w:rsid w:val="004D236D"/>
    <w:rsid w:val="004D24C5"/>
    <w:rsid w:val="004D2B8C"/>
    <w:rsid w:val="004D2BC6"/>
    <w:rsid w:val="004D2F15"/>
    <w:rsid w:val="004D3175"/>
    <w:rsid w:val="004D43A1"/>
    <w:rsid w:val="004D4676"/>
    <w:rsid w:val="004D4B8A"/>
    <w:rsid w:val="004D5467"/>
    <w:rsid w:val="004D58E0"/>
    <w:rsid w:val="004D5F7A"/>
    <w:rsid w:val="004D6220"/>
    <w:rsid w:val="004D62B1"/>
    <w:rsid w:val="004D6510"/>
    <w:rsid w:val="004D673F"/>
    <w:rsid w:val="004D6913"/>
    <w:rsid w:val="004D6D46"/>
    <w:rsid w:val="004D7116"/>
    <w:rsid w:val="004D7410"/>
    <w:rsid w:val="004D7480"/>
    <w:rsid w:val="004D779B"/>
    <w:rsid w:val="004D78B2"/>
    <w:rsid w:val="004D7B8A"/>
    <w:rsid w:val="004D7DBA"/>
    <w:rsid w:val="004E0571"/>
    <w:rsid w:val="004E072E"/>
    <w:rsid w:val="004E18C5"/>
    <w:rsid w:val="004E1AF3"/>
    <w:rsid w:val="004E1ED4"/>
    <w:rsid w:val="004E261F"/>
    <w:rsid w:val="004E2989"/>
    <w:rsid w:val="004E29D6"/>
    <w:rsid w:val="004E2A3B"/>
    <w:rsid w:val="004E3756"/>
    <w:rsid w:val="004E3783"/>
    <w:rsid w:val="004E39D1"/>
    <w:rsid w:val="004E42C0"/>
    <w:rsid w:val="004E465B"/>
    <w:rsid w:val="004E47B6"/>
    <w:rsid w:val="004E4EBF"/>
    <w:rsid w:val="004E533F"/>
    <w:rsid w:val="004E636B"/>
    <w:rsid w:val="004E6638"/>
    <w:rsid w:val="004E699F"/>
    <w:rsid w:val="004E6A7A"/>
    <w:rsid w:val="004E70EE"/>
    <w:rsid w:val="004E734A"/>
    <w:rsid w:val="004E73A7"/>
    <w:rsid w:val="004E7B72"/>
    <w:rsid w:val="004F044C"/>
    <w:rsid w:val="004F1CDC"/>
    <w:rsid w:val="004F2516"/>
    <w:rsid w:val="004F369E"/>
    <w:rsid w:val="004F3BB5"/>
    <w:rsid w:val="004F3CB5"/>
    <w:rsid w:val="004F50F5"/>
    <w:rsid w:val="004F6084"/>
    <w:rsid w:val="004F6BA9"/>
    <w:rsid w:val="004F737E"/>
    <w:rsid w:val="004F73C6"/>
    <w:rsid w:val="0050058C"/>
    <w:rsid w:val="00500EF7"/>
    <w:rsid w:val="00501987"/>
    <w:rsid w:val="00501ECD"/>
    <w:rsid w:val="0050228A"/>
    <w:rsid w:val="0050311B"/>
    <w:rsid w:val="00503C1A"/>
    <w:rsid w:val="0050423D"/>
    <w:rsid w:val="00504918"/>
    <w:rsid w:val="00504A8D"/>
    <w:rsid w:val="00504C58"/>
    <w:rsid w:val="00504F31"/>
    <w:rsid w:val="005068C7"/>
    <w:rsid w:val="005074E9"/>
    <w:rsid w:val="00510821"/>
    <w:rsid w:val="00510C12"/>
    <w:rsid w:val="0051107D"/>
    <w:rsid w:val="005112B1"/>
    <w:rsid w:val="005113EA"/>
    <w:rsid w:val="005116F4"/>
    <w:rsid w:val="00516536"/>
    <w:rsid w:val="00517918"/>
    <w:rsid w:val="00517B2D"/>
    <w:rsid w:val="00517B4D"/>
    <w:rsid w:val="00517FA6"/>
    <w:rsid w:val="005209A2"/>
    <w:rsid w:val="00520D45"/>
    <w:rsid w:val="005229A5"/>
    <w:rsid w:val="00522B37"/>
    <w:rsid w:val="005231CF"/>
    <w:rsid w:val="00523763"/>
    <w:rsid w:val="00523EC5"/>
    <w:rsid w:val="00525548"/>
    <w:rsid w:val="00525CFB"/>
    <w:rsid w:val="005260E8"/>
    <w:rsid w:val="0052653A"/>
    <w:rsid w:val="005272FF"/>
    <w:rsid w:val="00527591"/>
    <w:rsid w:val="0052767F"/>
    <w:rsid w:val="00527DEB"/>
    <w:rsid w:val="00530826"/>
    <w:rsid w:val="00530F78"/>
    <w:rsid w:val="00531ABA"/>
    <w:rsid w:val="0053298E"/>
    <w:rsid w:val="00532B11"/>
    <w:rsid w:val="00532FF4"/>
    <w:rsid w:val="00533B35"/>
    <w:rsid w:val="005345A2"/>
    <w:rsid w:val="00534C16"/>
    <w:rsid w:val="00535004"/>
    <w:rsid w:val="0053684C"/>
    <w:rsid w:val="00536B20"/>
    <w:rsid w:val="00536E5A"/>
    <w:rsid w:val="0054010A"/>
    <w:rsid w:val="00540209"/>
    <w:rsid w:val="005409E7"/>
    <w:rsid w:val="00541C96"/>
    <w:rsid w:val="00541D40"/>
    <w:rsid w:val="005422C8"/>
    <w:rsid w:val="00542691"/>
    <w:rsid w:val="00542BA2"/>
    <w:rsid w:val="0054331C"/>
    <w:rsid w:val="0054343B"/>
    <w:rsid w:val="00543B50"/>
    <w:rsid w:val="00543CCB"/>
    <w:rsid w:val="005451FC"/>
    <w:rsid w:val="00545A90"/>
    <w:rsid w:val="00545E5B"/>
    <w:rsid w:val="00547537"/>
    <w:rsid w:val="00547BD9"/>
    <w:rsid w:val="00547F4D"/>
    <w:rsid w:val="00550057"/>
    <w:rsid w:val="00550095"/>
    <w:rsid w:val="0055109F"/>
    <w:rsid w:val="005515E7"/>
    <w:rsid w:val="00551728"/>
    <w:rsid w:val="00551ACE"/>
    <w:rsid w:val="00551DF0"/>
    <w:rsid w:val="0055200F"/>
    <w:rsid w:val="005524A2"/>
    <w:rsid w:val="00552DE7"/>
    <w:rsid w:val="00553781"/>
    <w:rsid w:val="00553810"/>
    <w:rsid w:val="005538D6"/>
    <w:rsid w:val="00553DD3"/>
    <w:rsid w:val="00553F54"/>
    <w:rsid w:val="00554B32"/>
    <w:rsid w:val="00554ED3"/>
    <w:rsid w:val="00555740"/>
    <w:rsid w:val="00556967"/>
    <w:rsid w:val="00556A19"/>
    <w:rsid w:val="005616E5"/>
    <w:rsid w:val="00561DB3"/>
    <w:rsid w:val="0056294E"/>
    <w:rsid w:val="00562F1C"/>
    <w:rsid w:val="00562FF0"/>
    <w:rsid w:val="005633B4"/>
    <w:rsid w:val="005633E0"/>
    <w:rsid w:val="0056355A"/>
    <w:rsid w:val="00563D9F"/>
    <w:rsid w:val="00564171"/>
    <w:rsid w:val="00565742"/>
    <w:rsid w:val="00565F9B"/>
    <w:rsid w:val="005667F5"/>
    <w:rsid w:val="00567236"/>
    <w:rsid w:val="005678B2"/>
    <w:rsid w:val="00567BB6"/>
    <w:rsid w:val="005710A9"/>
    <w:rsid w:val="00571182"/>
    <w:rsid w:val="00571FAA"/>
    <w:rsid w:val="00572C1C"/>
    <w:rsid w:val="00573121"/>
    <w:rsid w:val="00573400"/>
    <w:rsid w:val="005734A8"/>
    <w:rsid w:val="00574A62"/>
    <w:rsid w:val="00575347"/>
    <w:rsid w:val="005754CB"/>
    <w:rsid w:val="0057651B"/>
    <w:rsid w:val="005776C3"/>
    <w:rsid w:val="00577B01"/>
    <w:rsid w:val="005804FF"/>
    <w:rsid w:val="00580841"/>
    <w:rsid w:val="00580C3F"/>
    <w:rsid w:val="00580F05"/>
    <w:rsid w:val="00580FCC"/>
    <w:rsid w:val="00584156"/>
    <w:rsid w:val="005845D9"/>
    <w:rsid w:val="00584602"/>
    <w:rsid w:val="00584A8A"/>
    <w:rsid w:val="00584F35"/>
    <w:rsid w:val="00585D61"/>
    <w:rsid w:val="0058609E"/>
    <w:rsid w:val="00586296"/>
    <w:rsid w:val="0058676A"/>
    <w:rsid w:val="005869E6"/>
    <w:rsid w:val="00586C8D"/>
    <w:rsid w:val="00587BB3"/>
    <w:rsid w:val="00587F6D"/>
    <w:rsid w:val="00590BA8"/>
    <w:rsid w:val="00590C16"/>
    <w:rsid w:val="00590CA6"/>
    <w:rsid w:val="00591838"/>
    <w:rsid w:val="00591B01"/>
    <w:rsid w:val="00591F4D"/>
    <w:rsid w:val="00592346"/>
    <w:rsid w:val="0059305F"/>
    <w:rsid w:val="00593BE9"/>
    <w:rsid w:val="00593D2A"/>
    <w:rsid w:val="00594D59"/>
    <w:rsid w:val="005955B6"/>
    <w:rsid w:val="005957F0"/>
    <w:rsid w:val="005959E8"/>
    <w:rsid w:val="00595C69"/>
    <w:rsid w:val="00596A9D"/>
    <w:rsid w:val="0059743B"/>
    <w:rsid w:val="00597F34"/>
    <w:rsid w:val="00597FBC"/>
    <w:rsid w:val="005A005F"/>
    <w:rsid w:val="005A1C2E"/>
    <w:rsid w:val="005A223C"/>
    <w:rsid w:val="005A229E"/>
    <w:rsid w:val="005A2A1E"/>
    <w:rsid w:val="005A2C5B"/>
    <w:rsid w:val="005A2D90"/>
    <w:rsid w:val="005A2DA9"/>
    <w:rsid w:val="005A3EAA"/>
    <w:rsid w:val="005A4172"/>
    <w:rsid w:val="005A41C3"/>
    <w:rsid w:val="005A5A28"/>
    <w:rsid w:val="005A5C64"/>
    <w:rsid w:val="005A6083"/>
    <w:rsid w:val="005A6121"/>
    <w:rsid w:val="005A6932"/>
    <w:rsid w:val="005A73F7"/>
    <w:rsid w:val="005A7B5E"/>
    <w:rsid w:val="005B0EDB"/>
    <w:rsid w:val="005B0FC1"/>
    <w:rsid w:val="005B120B"/>
    <w:rsid w:val="005B1B42"/>
    <w:rsid w:val="005B2F4F"/>
    <w:rsid w:val="005B3062"/>
    <w:rsid w:val="005B313C"/>
    <w:rsid w:val="005B34A5"/>
    <w:rsid w:val="005B580C"/>
    <w:rsid w:val="005B593F"/>
    <w:rsid w:val="005B7C78"/>
    <w:rsid w:val="005C119F"/>
    <w:rsid w:val="005C170E"/>
    <w:rsid w:val="005C187F"/>
    <w:rsid w:val="005C1C06"/>
    <w:rsid w:val="005C234F"/>
    <w:rsid w:val="005C2C7B"/>
    <w:rsid w:val="005C3C1C"/>
    <w:rsid w:val="005C3D3B"/>
    <w:rsid w:val="005C3FB3"/>
    <w:rsid w:val="005C4218"/>
    <w:rsid w:val="005C5E15"/>
    <w:rsid w:val="005C5FCD"/>
    <w:rsid w:val="005C60D6"/>
    <w:rsid w:val="005C750C"/>
    <w:rsid w:val="005D0067"/>
    <w:rsid w:val="005D0919"/>
    <w:rsid w:val="005D0E41"/>
    <w:rsid w:val="005D1513"/>
    <w:rsid w:val="005D1B49"/>
    <w:rsid w:val="005D2A59"/>
    <w:rsid w:val="005D2BF2"/>
    <w:rsid w:val="005D2DB2"/>
    <w:rsid w:val="005D323D"/>
    <w:rsid w:val="005D334E"/>
    <w:rsid w:val="005D3938"/>
    <w:rsid w:val="005D41A4"/>
    <w:rsid w:val="005D46F8"/>
    <w:rsid w:val="005D4823"/>
    <w:rsid w:val="005D4FA2"/>
    <w:rsid w:val="005D5238"/>
    <w:rsid w:val="005D614D"/>
    <w:rsid w:val="005D6917"/>
    <w:rsid w:val="005D6ECF"/>
    <w:rsid w:val="005D76B0"/>
    <w:rsid w:val="005D7E08"/>
    <w:rsid w:val="005E00BF"/>
    <w:rsid w:val="005E0680"/>
    <w:rsid w:val="005E0DF2"/>
    <w:rsid w:val="005E1A3B"/>
    <w:rsid w:val="005E22B0"/>
    <w:rsid w:val="005E33B9"/>
    <w:rsid w:val="005E5C74"/>
    <w:rsid w:val="005E72CD"/>
    <w:rsid w:val="005E79F6"/>
    <w:rsid w:val="005E7C2B"/>
    <w:rsid w:val="005E7EA4"/>
    <w:rsid w:val="005E7EDE"/>
    <w:rsid w:val="005F0A2D"/>
    <w:rsid w:val="005F0CCD"/>
    <w:rsid w:val="005F134D"/>
    <w:rsid w:val="005F1EBF"/>
    <w:rsid w:val="005F2098"/>
    <w:rsid w:val="005F350C"/>
    <w:rsid w:val="005F3C7B"/>
    <w:rsid w:val="005F3E36"/>
    <w:rsid w:val="005F3F4D"/>
    <w:rsid w:val="005F430C"/>
    <w:rsid w:val="005F457C"/>
    <w:rsid w:val="005F5862"/>
    <w:rsid w:val="005F5C0D"/>
    <w:rsid w:val="005F5F2D"/>
    <w:rsid w:val="005F742C"/>
    <w:rsid w:val="005F76C6"/>
    <w:rsid w:val="005F78F8"/>
    <w:rsid w:val="00600359"/>
    <w:rsid w:val="00602201"/>
    <w:rsid w:val="00602EE5"/>
    <w:rsid w:val="00603061"/>
    <w:rsid w:val="00604456"/>
    <w:rsid w:val="00604637"/>
    <w:rsid w:val="00605551"/>
    <w:rsid w:val="0060566F"/>
    <w:rsid w:val="0060616B"/>
    <w:rsid w:val="006069D0"/>
    <w:rsid w:val="006105DF"/>
    <w:rsid w:val="0061087F"/>
    <w:rsid w:val="006115D4"/>
    <w:rsid w:val="0061167D"/>
    <w:rsid w:val="006122F1"/>
    <w:rsid w:val="00612545"/>
    <w:rsid w:val="006125C9"/>
    <w:rsid w:val="00612BBA"/>
    <w:rsid w:val="00613525"/>
    <w:rsid w:val="00613942"/>
    <w:rsid w:val="00613E90"/>
    <w:rsid w:val="00614C56"/>
    <w:rsid w:val="00615401"/>
    <w:rsid w:val="0061637F"/>
    <w:rsid w:val="00616FC3"/>
    <w:rsid w:val="0061703C"/>
    <w:rsid w:val="00617171"/>
    <w:rsid w:val="0061749D"/>
    <w:rsid w:val="006176DC"/>
    <w:rsid w:val="00617D04"/>
    <w:rsid w:val="00617E01"/>
    <w:rsid w:val="00617EE9"/>
    <w:rsid w:val="006205F8"/>
    <w:rsid w:val="0062093E"/>
    <w:rsid w:val="00622477"/>
    <w:rsid w:val="00622545"/>
    <w:rsid w:val="006227D3"/>
    <w:rsid w:val="006227DB"/>
    <w:rsid w:val="00623F3A"/>
    <w:rsid w:val="006247D0"/>
    <w:rsid w:val="00625635"/>
    <w:rsid w:val="006257D5"/>
    <w:rsid w:val="00625CEF"/>
    <w:rsid w:val="00626252"/>
    <w:rsid w:val="00626391"/>
    <w:rsid w:val="006265D1"/>
    <w:rsid w:val="00626AE7"/>
    <w:rsid w:val="00630205"/>
    <w:rsid w:val="00630441"/>
    <w:rsid w:val="0063089C"/>
    <w:rsid w:val="006316FC"/>
    <w:rsid w:val="006324F9"/>
    <w:rsid w:val="00632F57"/>
    <w:rsid w:val="0063328A"/>
    <w:rsid w:val="006332DD"/>
    <w:rsid w:val="00633BB0"/>
    <w:rsid w:val="00633FD2"/>
    <w:rsid w:val="00633FD3"/>
    <w:rsid w:val="006342B2"/>
    <w:rsid w:val="006345B5"/>
    <w:rsid w:val="00634943"/>
    <w:rsid w:val="00634CBF"/>
    <w:rsid w:val="00634E23"/>
    <w:rsid w:val="006353DD"/>
    <w:rsid w:val="006357C7"/>
    <w:rsid w:val="006361E8"/>
    <w:rsid w:val="0063641C"/>
    <w:rsid w:val="00636F1C"/>
    <w:rsid w:val="006407B9"/>
    <w:rsid w:val="00640995"/>
    <w:rsid w:val="00640BC6"/>
    <w:rsid w:val="00640E0B"/>
    <w:rsid w:val="00641A8E"/>
    <w:rsid w:val="00641DA0"/>
    <w:rsid w:val="00641F56"/>
    <w:rsid w:val="00642738"/>
    <w:rsid w:val="00642FF1"/>
    <w:rsid w:val="00643167"/>
    <w:rsid w:val="0064318A"/>
    <w:rsid w:val="0064400E"/>
    <w:rsid w:val="00645635"/>
    <w:rsid w:val="006479C5"/>
    <w:rsid w:val="00647D5F"/>
    <w:rsid w:val="00647E78"/>
    <w:rsid w:val="006501B6"/>
    <w:rsid w:val="00650C1F"/>
    <w:rsid w:val="00650CBD"/>
    <w:rsid w:val="0065103B"/>
    <w:rsid w:val="006523D0"/>
    <w:rsid w:val="0065278B"/>
    <w:rsid w:val="00652AF1"/>
    <w:rsid w:val="00653BF9"/>
    <w:rsid w:val="006546DB"/>
    <w:rsid w:val="00655044"/>
    <w:rsid w:val="00655948"/>
    <w:rsid w:val="00655A73"/>
    <w:rsid w:val="00655DB0"/>
    <w:rsid w:val="006561D8"/>
    <w:rsid w:val="00656DEE"/>
    <w:rsid w:val="00657735"/>
    <w:rsid w:val="00657787"/>
    <w:rsid w:val="00661582"/>
    <w:rsid w:val="00661CE9"/>
    <w:rsid w:val="006620BC"/>
    <w:rsid w:val="006621B0"/>
    <w:rsid w:val="0066279C"/>
    <w:rsid w:val="006639CD"/>
    <w:rsid w:val="006639DB"/>
    <w:rsid w:val="00665155"/>
    <w:rsid w:val="00665DBA"/>
    <w:rsid w:val="0066686A"/>
    <w:rsid w:val="006668A3"/>
    <w:rsid w:val="00666955"/>
    <w:rsid w:val="00666BFE"/>
    <w:rsid w:val="00666E2C"/>
    <w:rsid w:val="0066792A"/>
    <w:rsid w:val="00670236"/>
    <w:rsid w:val="00670283"/>
    <w:rsid w:val="00670B8D"/>
    <w:rsid w:val="006710CA"/>
    <w:rsid w:val="00671ACB"/>
    <w:rsid w:val="00672B68"/>
    <w:rsid w:val="00673191"/>
    <w:rsid w:val="006731C0"/>
    <w:rsid w:val="00673732"/>
    <w:rsid w:val="00673E70"/>
    <w:rsid w:val="00674F93"/>
    <w:rsid w:val="006758B8"/>
    <w:rsid w:val="00675F4D"/>
    <w:rsid w:val="00675FC7"/>
    <w:rsid w:val="006765EB"/>
    <w:rsid w:val="006768FA"/>
    <w:rsid w:val="0067701D"/>
    <w:rsid w:val="00677A8A"/>
    <w:rsid w:val="00677AEE"/>
    <w:rsid w:val="00677BA5"/>
    <w:rsid w:val="00680588"/>
    <w:rsid w:val="00680594"/>
    <w:rsid w:val="00680A7E"/>
    <w:rsid w:val="00682796"/>
    <w:rsid w:val="00682A4A"/>
    <w:rsid w:val="00682EF3"/>
    <w:rsid w:val="006838B7"/>
    <w:rsid w:val="0068400F"/>
    <w:rsid w:val="006844CF"/>
    <w:rsid w:val="00684871"/>
    <w:rsid w:val="00684C5C"/>
    <w:rsid w:val="0068548C"/>
    <w:rsid w:val="00685959"/>
    <w:rsid w:val="0068678B"/>
    <w:rsid w:val="00687D08"/>
    <w:rsid w:val="00687D24"/>
    <w:rsid w:val="006912CC"/>
    <w:rsid w:val="00691EB0"/>
    <w:rsid w:val="00692C96"/>
    <w:rsid w:val="00693729"/>
    <w:rsid w:val="006940CD"/>
    <w:rsid w:val="00694144"/>
    <w:rsid w:val="006948EB"/>
    <w:rsid w:val="00694D4E"/>
    <w:rsid w:val="00695499"/>
    <w:rsid w:val="00696654"/>
    <w:rsid w:val="00696B1B"/>
    <w:rsid w:val="00697D24"/>
    <w:rsid w:val="00697DC0"/>
    <w:rsid w:val="006A02DD"/>
    <w:rsid w:val="006A0F8C"/>
    <w:rsid w:val="006A4399"/>
    <w:rsid w:val="006A46AB"/>
    <w:rsid w:val="006A628D"/>
    <w:rsid w:val="006A6AB6"/>
    <w:rsid w:val="006A788F"/>
    <w:rsid w:val="006A7A3F"/>
    <w:rsid w:val="006B03D7"/>
    <w:rsid w:val="006B0C08"/>
    <w:rsid w:val="006B1C26"/>
    <w:rsid w:val="006B1C54"/>
    <w:rsid w:val="006B24DC"/>
    <w:rsid w:val="006B26DE"/>
    <w:rsid w:val="006B2C8C"/>
    <w:rsid w:val="006B333A"/>
    <w:rsid w:val="006B3C43"/>
    <w:rsid w:val="006B4084"/>
    <w:rsid w:val="006B44C9"/>
    <w:rsid w:val="006B551D"/>
    <w:rsid w:val="006B5D72"/>
    <w:rsid w:val="006B5DD8"/>
    <w:rsid w:val="006B6013"/>
    <w:rsid w:val="006B77A9"/>
    <w:rsid w:val="006B7AEA"/>
    <w:rsid w:val="006B7B92"/>
    <w:rsid w:val="006C0104"/>
    <w:rsid w:val="006C01AD"/>
    <w:rsid w:val="006C0E0A"/>
    <w:rsid w:val="006C0FEE"/>
    <w:rsid w:val="006C1406"/>
    <w:rsid w:val="006C14FF"/>
    <w:rsid w:val="006C196B"/>
    <w:rsid w:val="006C1C60"/>
    <w:rsid w:val="006C1E0D"/>
    <w:rsid w:val="006C2E07"/>
    <w:rsid w:val="006C3DA2"/>
    <w:rsid w:val="006C41EB"/>
    <w:rsid w:val="006C4392"/>
    <w:rsid w:val="006C45A9"/>
    <w:rsid w:val="006C5B54"/>
    <w:rsid w:val="006C5CA0"/>
    <w:rsid w:val="006C701A"/>
    <w:rsid w:val="006D0240"/>
    <w:rsid w:val="006D0975"/>
    <w:rsid w:val="006D0C22"/>
    <w:rsid w:val="006D0E21"/>
    <w:rsid w:val="006D28AA"/>
    <w:rsid w:val="006D2FEB"/>
    <w:rsid w:val="006D38F9"/>
    <w:rsid w:val="006D4613"/>
    <w:rsid w:val="006D46FC"/>
    <w:rsid w:val="006D4F94"/>
    <w:rsid w:val="006D63F8"/>
    <w:rsid w:val="006D6B4C"/>
    <w:rsid w:val="006D6C9C"/>
    <w:rsid w:val="006D6FA8"/>
    <w:rsid w:val="006D735A"/>
    <w:rsid w:val="006D7441"/>
    <w:rsid w:val="006D774D"/>
    <w:rsid w:val="006D7DB9"/>
    <w:rsid w:val="006E05EE"/>
    <w:rsid w:val="006E0989"/>
    <w:rsid w:val="006E09EF"/>
    <w:rsid w:val="006E0D71"/>
    <w:rsid w:val="006E0FFB"/>
    <w:rsid w:val="006E12B6"/>
    <w:rsid w:val="006E1EA4"/>
    <w:rsid w:val="006E3371"/>
    <w:rsid w:val="006E35AC"/>
    <w:rsid w:val="006E3D94"/>
    <w:rsid w:val="006E41E4"/>
    <w:rsid w:val="006E4729"/>
    <w:rsid w:val="006E4E9F"/>
    <w:rsid w:val="006E4F3D"/>
    <w:rsid w:val="006E521F"/>
    <w:rsid w:val="006E57BF"/>
    <w:rsid w:val="006E65CC"/>
    <w:rsid w:val="006E6C83"/>
    <w:rsid w:val="006E6D1D"/>
    <w:rsid w:val="006E71D4"/>
    <w:rsid w:val="006E7A85"/>
    <w:rsid w:val="006E7AF3"/>
    <w:rsid w:val="006F01A1"/>
    <w:rsid w:val="006F08A8"/>
    <w:rsid w:val="006F0B98"/>
    <w:rsid w:val="006F2DF2"/>
    <w:rsid w:val="006F304F"/>
    <w:rsid w:val="006F3061"/>
    <w:rsid w:val="006F34DF"/>
    <w:rsid w:val="006F3D7F"/>
    <w:rsid w:val="006F4063"/>
    <w:rsid w:val="006F49BC"/>
    <w:rsid w:val="006F50FA"/>
    <w:rsid w:val="006F51B7"/>
    <w:rsid w:val="006F6591"/>
    <w:rsid w:val="006F6628"/>
    <w:rsid w:val="00700021"/>
    <w:rsid w:val="007007D5"/>
    <w:rsid w:val="0070158E"/>
    <w:rsid w:val="00701CD9"/>
    <w:rsid w:val="00702465"/>
    <w:rsid w:val="00702A37"/>
    <w:rsid w:val="00703C9F"/>
    <w:rsid w:val="00703DC4"/>
    <w:rsid w:val="007040DA"/>
    <w:rsid w:val="00704395"/>
    <w:rsid w:val="007050B2"/>
    <w:rsid w:val="007061A5"/>
    <w:rsid w:val="007067CB"/>
    <w:rsid w:val="00706EA5"/>
    <w:rsid w:val="0070748A"/>
    <w:rsid w:val="007101FD"/>
    <w:rsid w:val="0071045E"/>
    <w:rsid w:val="00712002"/>
    <w:rsid w:val="00712DB1"/>
    <w:rsid w:val="00713461"/>
    <w:rsid w:val="007138F8"/>
    <w:rsid w:val="00714936"/>
    <w:rsid w:val="00714BC9"/>
    <w:rsid w:val="00716343"/>
    <w:rsid w:val="00716896"/>
    <w:rsid w:val="00717028"/>
    <w:rsid w:val="00717045"/>
    <w:rsid w:val="007172E2"/>
    <w:rsid w:val="007179E9"/>
    <w:rsid w:val="00717CF8"/>
    <w:rsid w:val="00717F15"/>
    <w:rsid w:val="00720406"/>
    <w:rsid w:val="00721513"/>
    <w:rsid w:val="00721ED3"/>
    <w:rsid w:val="007221E3"/>
    <w:rsid w:val="00722CD1"/>
    <w:rsid w:val="00722E21"/>
    <w:rsid w:val="0072375C"/>
    <w:rsid w:val="007239CF"/>
    <w:rsid w:val="00723EB5"/>
    <w:rsid w:val="007243F1"/>
    <w:rsid w:val="00724658"/>
    <w:rsid w:val="00724A9A"/>
    <w:rsid w:val="00724FD0"/>
    <w:rsid w:val="0072508F"/>
    <w:rsid w:val="007255C4"/>
    <w:rsid w:val="00726CC4"/>
    <w:rsid w:val="00726DD5"/>
    <w:rsid w:val="007276AE"/>
    <w:rsid w:val="007278CB"/>
    <w:rsid w:val="00727D5F"/>
    <w:rsid w:val="00727F9B"/>
    <w:rsid w:val="0073024C"/>
    <w:rsid w:val="00730C02"/>
    <w:rsid w:val="007317CD"/>
    <w:rsid w:val="0073256E"/>
    <w:rsid w:val="00732A29"/>
    <w:rsid w:val="00732BDD"/>
    <w:rsid w:val="007333B2"/>
    <w:rsid w:val="00733A45"/>
    <w:rsid w:val="0073402B"/>
    <w:rsid w:val="00735554"/>
    <w:rsid w:val="00736585"/>
    <w:rsid w:val="007366BD"/>
    <w:rsid w:val="00736C9B"/>
    <w:rsid w:val="00737655"/>
    <w:rsid w:val="00737D95"/>
    <w:rsid w:val="00740614"/>
    <w:rsid w:val="00740935"/>
    <w:rsid w:val="00740AD8"/>
    <w:rsid w:val="007412E7"/>
    <w:rsid w:val="007412F0"/>
    <w:rsid w:val="00741390"/>
    <w:rsid w:val="00741CD1"/>
    <w:rsid w:val="00742968"/>
    <w:rsid w:val="00744780"/>
    <w:rsid w:val="0074498E"/>
    <w:rsid w:val="00744B4D"/>
    <w:rsid w:val="0074530E"/>
    <w:rsid w:val="0074587C"/>
    <w:rsid w:val="007460B6"/>
    <w:rsid w:val="00746503"/>
    <w:rsid w:val="00746625"/>
    <w:rsid w:val="007469CF"/>
    <w:rsid w:val="00751CA2"/>
    <w:rsid w:val="007535AF"/>
    <w:rsid w:val="00753B81"/>
    <w:rsid w:val="007543B3"/>
    <w:rsid w:val="00754639"/>
    <w:rsid w:val="00754C77"/>
    <w:rsid w:val="00755C1A"/>
    <w:rsid w:val="00755C82"/>
    <w:rsid w:val="0075610B"/>
    <w:rsid w:val="00756306"/>
    <w:rsid w:val="007564BC"/>
    <w:rsid w:val="00757CCB"/>
    <w:rsid w:val="00760143"/>
    <w:rsid w:val="007607BA"/>
    <w:rsid w:val="00761A77"/>
    <w:rsid w:val="00761B00"/>
    <w:rsid w:val="00761CE3"/>
    <w:rsid w:val="007624EA"/>
    <w:rsid w:val="00762965"/>
    <w:rsid w:val="00762A69"/>
    <w:rsid w:val="007638BD"/>
    <w:rsid w:val="007654EA"/>
    <w:rsid w:val="00765CF6"/>
    <w:rsid w:val="00766355"/>
    <w:rsid w:val="007663ED"/>
    <w:rsid w:val="0076772F"/>
    <w:rsid w:val="00767735"/>
    <w:rsid w:val="00767791"/>
    <w:rsid w:val="0076781A"/>
    <w:rsid w:val="00770D21"/>
    <w:rsid w:val="0077189D"/>
    <w:rsid w:val="00771908"/>
    <w:rsid w:val="00772913"/>
    <w:rsid w:val="00772AE4"/>
    <w:rsid w:val="00772EC1"/>
    <w:rsid w:val="00773ADE"/>
    <w:rsid w:val="00773B80"/>
    <w:rsid w:val="0077517D"/>
    <w:rsid w:val="007768CC"/>
    <w:rsid w:val="00776E8F"/>
    <w:rsid w:val="00777314"/>
    <w:rsid w:val="007776CD"/>
    <w:rsid w:val="007800C9"/>
    <w:rsid w:val="007813F2"/>
    <w:rsid w:val="00781A72"/>
    <w:rsid w:val="00781D2F"/>
    <w:rsid w:val="00781F41"/>
    <w:rsid w:val="0078257A"/>
    <w:rsid w:val="007829F0"/>
    <w:rsid w:val="00782B92"/>
    <w:rsid w:val="00783266"/>
    <w:rsid w:val="00783420"/>
    <w:rsid w:val="00783484"/>
    <w:rsid w:val="007838D2"/>
    <w:rsid w:val="0078411C"/>
    <w:rsid w:val="00784691"/>
    <w:rsid w:val="00784BDD"/>
    <w:rsid w:val="00784C2D"/>
    <w:rsid w:val="00784D1E"/>
    <w:rsid w:val="00785112"/>
    <w:rsid w:val="0078521B"/>
    <w:rsid w:val="00785A00"/>
    <w:rsid w:val="00785BFC"/>
    <w:rsid w:val="00786D23"/>
    <w:rsid w:val="00786D94"/>
    <w:rsid w:val="00786E33"/>
    <w:rsid w:val="0078721B"/>
    <w:rsid w:val="007900C0"/>
    <w:rsid w:val="0079104E"/>
    <w:rsid w:val="007914F7"/>
    <w:rsid w:val="00791F86"/>
    <w:rsid w:val="00792132"/>
    <w:rsid w:val="0079216A"/>
    <w:rsid w:val="00793859"/>
    <w:rsid w:val="00794196"/>
    <w:rsid w:val="007944EF"/>
    <w:rsid w:val="007957FD"/>
    <w:rsid w:val="00795A81"/>
    <w:rsid w:val="007967D3"/>
    <w:rsid w:val="00796AC2"/>
    <w:rsid w:val="007A0379"/>
    <w:rsid w:val="007A03B9"/>
    <w:rsid w:val="007A0589"/>
    <w:rsid w:val="007A0A3B"/>
    <w:rsid w:val="007A1B6E"/>
    <w:rsid w:val="007A208E"/>
    <w:rsid w:val="007A2096"/>
    <w:rsid w:val="007A28F6"/>
    <w:rsid w:val="007A2A9C"/>
    <w:rsid w:val="007A3363"/>
    <w:rsid w:val="007A3ECF"/>
    <w:rsid w:val="007A4BFB"/>
    <w:rsid w:val="007A5564"/>
    <w:rsid w:val="007A57F3"/>
    <w:rsid w:val="007A5D52"/>
    <w:rsid w:val="007A636A"/>
    <w:rsid w:val="007A64CC"/>
    <w:rsid w:val="007A6831"/>
    <w:rsid w:val="007A68A1"/>
    <w:rsid w:val="007A7557"/>
    <w:rsid w:val="007A7919"/>
    <w:rsid w:val="007A7C0E"/>
    <w:rsid w:val="007A7D06"/>
    <w:rsid w:val="007B0491"/>
    <w:rsid w:val="007B16D9"/>
    <w:rsid w:val="007B247E"/>
    <w:rsid w:val="007B2A5E"/>
    <w:rsid w:val="007B3AE5"/>
    <w:rsid w:val="007B43AD"/>
    <w:rsid w:val="007B4598"/>
    <w:rsid w:val="007B4C82"/>
    <w:rsid w:val="007B6854"/>
    <w:rsid w:val="007B7889"/>
    <w:rsid w:val="007B7F86"/>
    <w:rsid w:val="007C0D37"/>
    <w:rsid w:val="007C29A4"/>
    <w:rsid w:val="007C36E5"/>
    <w:rsid w:val="007C499B"/>
    <w:rsid w:val="007C531F"/>
    <w:rsid w:val="007C53B4"/>
    <w:rsid w:val="007C58DD"/>
    <w:rsid w:val="007C59A0"/>
    <w:rsid w:val="007C5DE4"/>
    <w:rsid w:val="007C6B77"/>
    <w:rsid w:val="007C7344"/>
    <w:rsid w:val="007C7990"/>
    <w:rsid w:val="007C7F88"/>
    <w:rsid w:val="007D006A"/>
    <w:rsid w:val="007D0A5E"/>
    <w:rsid w:val="007D0CE5"/>
    <w:rsid w:val="007D28CB"/>
    <w:rsid w:val="007D2C34"/>
    <w:rsid w:val="007D33FB"/>
    <w:rsid w:val="007D3A53"/>
    <w:rsid w:val="007D4060"/>
    <w:rsid w:val="007D4B7A"/>
    <w:rsid w:val="007D518E"/>
    <w:rsid w:val="007D55B0"/>
    <w:rsid w:val="007D6349"/>
    <w:rsid w:val="007D6585"/>
    <w:rsid w:val="007D6866"/>
    <w:rsid w:val="007D699B"/>
    <w:rsid w:val="007D70BB"/>
    <w:rsid w:val="007E1E05"/>
    <w:rsid w:val="007E2075"/>
    <w:rsid w:val="007E2440"/>
    <w:rsid w:val="007E246F"/>
    <w:rsid w:val="007E256B"/>
    <w:rsid w:val="007E2C59"/>
    <w:rsid w:val="007E374D"/>
    <w:rsid w:val="007E3907"/>
    <w:rsid w:val="007E4CEB"/>
    <w:rsid w:val="007E616C"/>
    <w:rsid w:val="007E6E81"/>
    <w:rsid w:val="007E7876"/>
    <w:rsid w:val="007E7E39"/>
    <w:rsid w:val="007F001D"/>
    <w:rsid w:val="007F0237"/>
    <w:rsid w:val="007F0A5D"/>
    <w:rsid w:val="007F1604"/>
    <w:rsid w:val="007F1FF9"/>
    <w:rsid w:val="007F20AC"/>
    <w:rsid w:val="007F2767"/>
    <w:rsid w:val="007F2E97"/>
    <w:rsid w:val="007F351A"/>
    <w:rsid w:val="007F386E"/>
    <w:rsid w:val="007F3B28"/>
    <w:rsid w:val="007F466C"/>
    <w:rsid w:val="007F5A11"/>
    <w:rsid w:val="007F6342"/>
    <w:rsid w:val="007F65A9"/>
    <w:rsid w:val="007F68F1"/>
    <w:rsid w:val="007F6DC4"/>
    <w:rsid w:val="00800842"/>
    <w:rsid w:val="00800BCD"/>
    <w:rsid w:val="0080102C"/>
    <w:rsid w:val="00801204"/>
    <w:rsid w:val="00801F21"/>
    <w:rsid w:val="00802399"/>
    <w:rsid w:val="0080284D"/>
    <w:rsid w:val="008029CD"/>
    <w:rsid w:val="00802AC3"/>
    <w:rsid w:val="00803B90"/>
    <w:rsid w:val="00804485"/>
    <w:rsid w:val="00804F4A"/>
    <w:rsid w:val="00804FE2"/>
    <w:rsid w:val="00805CBA"/>
    <w:rsid w:val="00805D00"/>
    <w:rsid w:val="008060C4"/>
    <w:rsid w:val="0080636F"/>
    <w:rsid w:val="00806B93"/>
    <w:rsid w:val="00806D7D"/>
    <w:rsid w:val="00807496"/>
    <w:rsid w:val="00807A19"/>
    <w:rsid w:val="00807CF4"/>
    <w:rsid w:val="00812FC8"/>
    <w:rsid w:val="008143E6"/>
    <w:rsid w:val="00815B05"/>
    <w:rsid w:val="00816C40"/>
    <w:rsid w:val="00820E0D"/>
    <w:rsid w:val="008222C6"/>
    <w:rsid w:val="00822485"/>
    <w:rsid w:val="008224D2"/>
    <w:rsid w:val="00822B50"/>
    <w:rsid w:val="00823236"/>
    <w:rsid w:val="0082379E"/>
    <w:rsid w:val="0082423D"/>
    <w:rsid w:val="0082424D"/>
    <w:rsid w:val="0082443D"/>
    <w:rsid w:val="008249C5"/>
    <w:rsid w:val="00824A88"/>
    <w:rsid w:val="00824C29"/>
    <w:rsid w:val="0082548C"/>
    <w:rsid w:val="00825E41"/>
    <w:rsid w:val="00830354"/>
    <w:rsid w:val="0083055C"/>
    <w:rsid w:val="00830D47"/>
    <w:rsid w:val="008317EE"/>
    <w:rsid w:val="00831D9E"/>
    <w:rsid w:val="00832485"/>
    <w:rsid w:val="00832521"/>
    <w:rsid w:val="00832B29"/>
    <w:rsid w:val="008351CD"/>
    <w:rsid w:val="00835D42"/>
    <w:rsid w:val="008366C5"/>
    <w:rsid w:val="008376AD"/>
    <w:rsid w:val="00837B47"/>
    <w:rsid w:val="00837D19"/>
    <w:rsid w:val="00840A7B"/>
    <w:rsid w:val="00842074"/>
    <w:rsid w:val="00842214"/>
    <w:rsid w:val="00842A0C"/>
    <w:rsid w:val="00842C30"/>
    <w:rsid w:val="00843DA1"/>
    <w:rsid w:val="00845198"/>
    <w:rsid w:val="0084527A"/>
    <w:rsid w:val="008456C9"/>
    <w:rsid w:val="00845ABD"/>
    <w:rsid w:val="00845D27"/>
    <w:rsid w:val="008462E5"/>
    <w:rsid w:val="008477F3"/>
    <w:rsid w:val="00847E21"/>
    <w:rsid w:val="00847E86"/>
    <w:rsid w:val="00850611"/>
    <w:rsid w:val="00850656"/>
    <w:rsid w:val="00850661"/>
    <w:rsid w:val="00852879"/>
    <w:rsid w:val="00853849"/>
    <w:rsid w:val="00854473"/>
    <w:rsid w:val="00854B0F"/>
    <w:rsid w:val="00854B1D"/>
    <w:rsid w:val="00854CCF"/>
    <w:rsid w:val="00854FDE"/>
    <w:rsid w:val="008551D6"/>
    <w:rsid w:val="00856F80"/>
    <w:rsid w:val="0085795C"/>
    <w:rsid w:val="00857BD2"/>
    <w:rsid w:val="00860C80"/>
    <w:rsid w:val="00861954"/>
    <w:rsid w:val="00861C2F"/>
    <w:rsid w:val="00863195"/>
    <w:rsid w:val="0086331D"/>
    <w:rsid w:val="00863704"/>
    <w:rsid w:val="00863781"/>
    <w:rsid w:val="00863AFC"/>
    <w:rsid w:val="0086469F"/>
    <w:rsid w:val="00864B7B"/>
    <w:rsid w:val="00865116"/>
    <w:rsid w:val="008652D0"/>
    <w:rsid w:val="0086532F"/>
    <w:rsid w:val="0086617E"/>
    <w:rsid w:val="00866A3D"/>
    <w:rsid w:val="00867986"/>
    <w:rsid w:val="00870A89"/>
    <w:rsid w:val="008710DA"/>
    <w:rsid w:val="0087113D"/>
    <w:rsid w:val="00871214"/>
    <w:rsid w:val="00871C70"/>
    <w:rsid w:val="0087267D"/>
    <w:rsid w:val="008729A5"/>
    <w:rsid w:val="00873080"/>
    <w:rsid w:val="008736CD"/>
    <w:rsid w:val="00874AD8"/>
    <w:rsid w:val="00874B36"/>
    <w:rsid w:val="00874CE0"/>
    <w:rsid w:val="008756A7"/>
    <w:rsid w:val="00876188"/>
    <w:rsid w:val="00876AF1"/>
    <w:rsid w:val="00877921"/>
    <w:rsid w:val="008779BB"/>
    <w:rsid w:val="00877BCA"/>
    <w:rsid w:val="00877DE7"/>
    <w:rsid w:val="008815A6"/>
    <w:rsid w:val="008816BE"/>
    <w:rsid w:val="00881C17"/>
    <w:rsid w:val="00882578"/>
    <w:rsid w:val="00882E4B"/>
    <w:rsid w:val="00882F00"/>
    <w:rsid w:val="00884783"/>
    <w:rsid w:val="00885AE1"/>
    <w:rsid w:val="008860A1"/>
    <w:rsid w:val="0088610F"/>
    <w:rsid w:val="00886268"/>
    <w:rsid w:val="0088695A"/>
    <w:rsid w:val="00887568"/>
    <w:rsid w:val="00887792"/>
    <w:rsid w:val="008904C3"/>
    <w:rsid w:val="008924D7"/>
    <w:rsid w:val="0089264E"/>
    <w:rsid w:val="008929FD"/>
    <w:rsid w:val="00892CBA"/>
    <w:rsid w:val="0089337C"/>
    <w:rsid w:val="00893651"/>
    <w:rsid w:val="00893F2F"/>
    <w:rsid w:val="008946B0"/>
    <w:rsid w:val="008951D5"/>
    <w:rsid w:val="008956E8"/>
    <w:rsid w:val="00896744"/>
    <w:rsid w:val="00896C58"/>
    <w:rsid w:val="0089712C"/>
    <w:rsid w:val="00897CE2"/>
    <w:rsid w:val="008A0AC5"/>
    <w:rsid w:val="008A0C2B"/>
    <w:rsid w:val="008A2195"/>
    <w:rsid w:val="008A21AB"/>
    <w:rsid w:val="008A28C0"/>
    <w:rsid w:val="008A30BD"/>
    <w:rsid w:val="008A59AE"/>
    <w:rsid w:val="008A6119"/>
    <w:rsid w:val="008A6138"/>
    <w:rsid w:val="008A6225"/>
    <w:rsid w:val="008A6287"/>
    <w:rsid w:val="008A66D6"/>
    <w:rsid w:val="008A714D"/>
    <w:rsid w:val="008A7B2D"/>
    <w:rsid w:val="008B2002"/>
    <w:rsid w:val="008B319D"/>
    <w:rsid w:val="008B3FE4"/>
    <w:rsid w:val="008B4633"/>
    <w:rsid w:val="008B4939"/>
    <w:rsid w:val="008B62CE"/>
    <w:rsid w:val="008B63DD"/>
    <w:rsid w:val="008B66D7"/>
    <w:rsid w:val="008B6F69"/>
    <w:rsid w:val="008B71AB"/>
    <w:rsid w:val="008B78D7"/>
    <w:rsid w:val="008C045B"/>
    <w:rsid w:val="008C04EB"/>
    <w:rsid w:val="008C0752"/>
    <w:rsid w:val="008C0FD0"/>
    <w:rsid w:val="008C1CFF"/>
    <w:rsid w:val="008C1FCF"/>
    <w:rsid w:val="008C42B5"/>
    <w:rsid w:val="008C42DC"/>
    <w:rsid w:val="008C49D5"/>
    <w:rsid w:val="008C49EA"/>
    <w:rsid w:val="008C4DCD"/>
    <w:rsid w:val="008C5339"/>
    <w:rsid w:val="008C68C1"/>
    <w:rsid w:val="008C6B68"/>
    <w:rsid w:val="008C6E48"/>
    <w:rsid w:val="008C73D0"/>
    <w:rsid w:val="008C76FD"/>
    <w:rsid w:val="008D0238"/>
    <w:rsid w:val="008D0574"/>
    <w:rsid w:val="008D0883"/>
    <w:rsid w:val="008D209E"/>
    <w:rsid w:val="008D2403"/>
    <w:rsid w:val="008D3533"/>
    <w:rsid w:val="008D3651"/>
    <w:rsid w:val="008D39B8"/>
    <w:rsid w:val="008D3B76"/>
    <w:rsid w:val="008D3DB9"/>
    <w:rsid w:val="008D56C3"/>
    <w:rsid w:val="008D6039"/>
    <w:rsid w:val="008D7289"/>
    <w:rsid w:val="008D7C6A"/>
    <w:rsid w:val="008E0526"/>
    <w:rsid w:val="008E11D1"/>
    <w:rsid w:val="008E1605"/>
    <w:rsid w:val="008E1EB5"/>
    <w:rsid w:val="008E2CAC"/>
    <w:rsid w:val="008E3F96"/>
    <w:rsid w:val="008E45CD"/>
    <w:rsid w:val="008E4904"/>
    <w:rsid w:val="008E4937"/>
    <w:rsid w:val="008E5EEC"/>
    <w:rsid w:val="008E6691"/>
    <w:rsid w:val="008E6888"/>
    <w:rsid w:val="008E6D70"/>
    <w:rsid w:val="008E6EFF"/>
    <w:rsid w:val="008E7D32"/>
    <w:rsid w:val="008F16AC"/>
    <w:rsid w:val="008F2025"/>
    <w:rsid w:val="008F2359"/>
    <w:rsid w:val="008F295B"/>
    <w:rsid w:val="008F3100"/>
    <w:rsid w:val="008F324F"/>
    <w:rsid w:val="008F39C3"/>
    <w:rsid w:val="008F3A0D"/>
    <w:rsid w:val="008F412A"/>
    <w:rsid w:val="008F4F31"/>
    <w:rsid w:val="008F4F53"/>
    <w:rsid w:val="008F5E52"/>
    <w:rsid w:val="008F5F31"/>
    <w:rsid w:val="008F6552"/>
    <w:rsid w:val="008F657D"/>
    <w:rsid w:val="008F6923"/>
    <w:rsid w:val="008F6FD1"/>
    <w:rsid w:val="008F72A4"/>
    <w:rsid w:val="008F7795"/>
    <w:rsid w:val="008F7D23"/>
    <w:rsid w:val="00901355"/>
    <w:rsid w:val="009017E5"/>
    <w:rsid w:val="00901FF9"/>
    <w:rsid w:val="0090371A"/>
    <w:rsid w:val="00904204"/>
    <w:rsid w:val="00904DD7"/>
    <w:rsid w:val="0090609C"/>
    <w:rsid w:val="00906C42"/>
    <w:rsid w:val="009078B4"/>
    <w:rsid w:val="0090798E"/>
    <w:rsid w:val="009102F6"/>
    <w:rsid w:val="00910AEC"/>
    <w:rsid w:val="00911E96"/>
    <w:rsid w:val="00912009"/>
    <w:rsid w:val="00912120"/>
    <w:rsid w:val="009122AF"/>
    <w:rsid w:val="00912C12"/>
    <w:rsid w:val="00913884"/>
    <w:rsid w:val="00913E86"/>
    <w:rsid w:val="0091478D"/>
    <w:rsid w:val="00915B4B"/>
    <w:rsid w:val="00915C79"/>
    <w:rsid w:val="009166AC"/>
    <w:rsid w:val="00917DD0"/>
    <w:rsid w:val="00917F75"/>
    <w:rsid w:val="0092105C"/>
    <w:rsid w:val="009217F2"/>
    <w:rsid w:val="00921A4C"/>
    <w:rsid w:val="00922233"/>
    <w:rsid w:val="009222D6"/>
    <w:rsid w:val="00923554"/>
    <w:rsid w:val="00923922"/>
    <w:rsid w:val="009242C8"/>
    <w:rsid w:val="009246FD"/>
    <w:rsid w:val="00924A2A"/>
    <w:rsid w:val="009307FE"/>
    <w:rsid w:val="00930F54"/>
    <w:rsid w:val="00931445"/>
    <w:rsid w:val="00931525"/>
    <w:rsid w:val="009317F1"/>
    <w:rsid w:val="00931B62"/>
    <w:rsid w:val="00931E2B"/>
    <w:rsid w:val="00931E4B"/>
    <w:rsid w:val="00931EC6"/>
    <w:rsid w:val="00933799"/>
    <w:rsid w:val="00933FEC"/>
    <w:rsid w:val="00934513"/>
    <w:rsid w:val="009351A7"/>
    <w:rsid w:val="00935D40"/>
    <w:rsid w:val="00935E3F"/>
    <w:rsid w:val="009360E7"/>
    <w:rsid w:val="0093670E"/>
    <w:rsid w:val="00937937"/>
    <w:rsid w:val="0094125D"/>
    <w:rsid w:val="0094198C"/>
    <w:rsid w:val="009419E8"/>
    <w:rsid w:val="0094233E"/>
    <w:rsid w:val="00942654"/>
    <w:rsid w:val="00943373"/>
    <w:rsid w:val="009445F1"/>
    <w:rsid w:val="00944738"/>
    <w:rsid w:val="00944D25"/>
    <w:rsid w:val="00944DE3"/>
    <w:rsid w:val="00945228"/>
    <w:rsid w:val="009452C7"/>
    <w:rsid w:val="009455B4"/>
    <w:rsid w:val="00946860"/>
    <w:rsid w:val="00946A8F"/>
    <w:rsid w:val="0094730C"/>
    <w:rsid w:val="00947B65"/>
    <w:rsid w:val="00950576"/>
    <w:rsid w:val="009517E2"/>
    <w:rsid w:val="00951B3E"/>
    <w:rsid w:val="00951C80"/>
    <w:rsid w:val="009527D5"/>
    <w:rsid w:val="009528C3"/>
    <w:rsid w:val="00952E65"/>
    <w:rsid w:val="00953EF8"/>
    <w:rsid w:val="0095401C"/>
    <w:rsid w:val="009542A9"/>
    <w:rsid w:val="00954C1A"/>
    <w:rsid w:val="00955117"/>
    <w:rsid w:val="00955950"/>
    <w:rsid w:val="009562B7"/>
    <w:rsid w:val="0095691A"/>
    <w:rsid w:val="00956AF9"/>
    <w:rsid w:val="00960736"/>
    <w:rsid w:val="00960884"/>
    <w:rsid w:val="00961814"/>
    <w:rsid w:val="00961F3B"/>
    <w:rsid w:val="00962072"/>
    <w:rsid w:val="00962145"/>
    <w:rsid w:val="00962A49"/>
    <w:rsid w:val="009645EA"/>
    <w:rsid w:val="0096574A"/>
    <w:rsid w:val="00965901"/>
    <w:rsid w:val="00965A3D"/>
    <w:rsid w:val="00965B38"/>
    <w:rsid w:val="009673B5"/>
    <w:rsid w:val="009700BF"/>
    <w:rsid w:val="00971211"/>
    <w:rsid w:val="00971A4A"/>
    <w:rsid w:val="00972919"/>
    <w:rsid w:val="00972965"/>
    <w:rsid w:val="00973303"/>
    <w:rsid w:val="00973989"/>
    <w:rsid w:val="00974065"/>
    <w:rsid w:val="00974457"/>
    <w:rsid w:val="00974A7F"/>
    <w:rsid w:val="00975D5D"/>
    <w:rsid w:val="00980374"/>
    <w:rsid w:val="00980691"/>
    <w:rsid w:val="00980A0F"/>
    <w:rsid w:val="00982169"/>
    <w:rsid w:val="009823B9"/>
    <w:rsid w:val="009827C5"/>
    <w:rsid w:val="00983407"/>
    <w:rsid w:val="00983763"/>
    <w:rsid w:val="009838F1"/>
    <w:rsid w:val="00983A32"/>
    <w:rsid w:val="00984A4E"/>
    <w:rsid w:val="00984FB1"/>
    <w:rsid w:val="00984FC0"/>
    <w:rsid w:val="00985017"/>
    <w:rsid w:val="00985562"/>
    <w:rsid w:val="00985DAF"/>
    <w:rsid w:val="00986A55"/>
    <w:rsid w:val="00986F6D"/>
    <w:rsid w:val="0098705F"/>
    <w:rsid w:val="009877A9"/>
    <w:rsid w:val="00987AC5"/>
    <w:rsid w:val="00987BE5"/>
    <w:rsid w:val="00987F74"/>
    <w:rsid w:val="009909D3"/>
    <w:rsid w:val="00991094"/>
    <w:rsid w:val="00991197"/>
    <w:rsid w:val="0099147E"/>
    <w:rsid w:val="00991C0C"/>
    <w:rsid w:val="00991C0E"/>
    <w:rsid w:val="00992AE0"/>
    <w:rsid w:val="00994711"/>
    <w:rsid w:val="00994759"/>
    <w:rsid w:val="00995BB3"/>
    <w:rsid w:val="009960A1"/>
    <w:rsid w:val="009972A9"/>
    <w:rsid w:val="00997487"/>
    <w:rsid w:val="009976F5"/>
    <w:rsid w:val="00997A2C"/>
    <w:rsid w:val="00997CC5"/>
    <w:rsid w:val="009A069C"/>
    <w:rsid w:val="009A16C1"/>
    <w:rsid w:val="009A1987"/>
    <w:rsid w:val="009A1F71"/>
    <w:rsid w:val="009A2ADB"/>
    <w:rsid w:val="009A38B6"/>
    <w:rsid w:val="009A3967"/>
    <w:rsid w:val="009A3BA7"/>
    <w:rsid w:val="009A3DE1"/>
    <w:rsid w:val="009A40F1"/>
    <w:rsid w:val="009A603B"/>
    <w:rsid w:val="009A622D"/>
    <w:rsid w:val="009A6613"/>
    <w:rsid w:val="009A67E3"/>
    <w:rsid w:val="009A68BE"/>
    <w:rsid w:val="009A75DE"/>
    <w:rsid w:val="009A781B"/>
    <w:rsid w:val="009A7B04"/>
    <w:rsid w:val="009B0A18"/>
    <w:rsid w:val="009B0CC2"/>
    <w:rsid w:val="009B15A4"/>
    <w:rsid w:val="009B15FD"/>
    <w:rsid w:val="009B1A2F"/>
    <w:rsid w:val="009B2A89"/>
    <w:rsid w:val="009B2C34"/>
    <w:rsid w:val="009B2E0A"/>
    <w:rsid w:val="009B323F"/>
    <w:rsid w:val="009B34BB"/>
    <w:rsid w:val="009B3711"/>
    <w:rsid w:val="009B3BEA"/>
    <w:rsid w:val="009B494A"/>
    <w:rsid w:val="009B4E43"/>
    <w:rsid w:val="009B5466"/>
    <w:rsid w:val="009B626C"/>
    <w:rsid w:val="009B6946"/>
    <w:rsid w:val="009B6A6D"/>
    <w:rsid w:val="009B77A6"/>
    <w:rsid w:val="009C00BB"/>
    <w:rsid w:val="009C0E5E"/>
    <w:rsid w:val="009C18E4"/>
    <w:rsid w:val="009C191A"/>
    <w:rsid w:val="009C1BC3"/>
    <w:rsid w:val="009C1F4A"/>
    <w:rsid w:val="009C2140"/>
    <w:rsid w:val="009C321D"/>
    <w:rsid w:val="009C37C7"/>
    <w:rsid w:val="009C38E2"/>
    <w:rsid w:val="009C39F3"/>
    <w:rsid w:val="009C3D3E"/>
    <w:rsid w:val="009C441F"/>
    <w:rsid w:val="009C4570"/>
    <w:rsid w:val="009C459A"/>
    <w:rsid w:val="009C7161"/>
    <w:rsid w:val="009C72D5"/>
    <w:rsid w:val="009C7682"/>
    <w:rsid w:val="009C7D27"/>
    <w:rsid w:val="009D05E5"/>
    <w:rsid w:val="009D0890"/>
    <w:rsid w:val="009D08D3"/>
    <w:rsid w:val="009D0BD6"/>
    <w:rsid w:val="009D0C13"/>
    <w:rsid w:val="009D0EA6"/>
    <w:rsid w:val="009D1416"/>
    <w:rsid w:val="009D147C"/>
    <w:rsid w:val="009D29BA"/>
    <w:rsid w:val="009D3B91"/>
    <w:rsid w:val="009D6278"/>
    <w:rsid w:val="009D65F6"/>
    <w:rsid w:val="009E0046"/>
    <w:rsid w:val="009E025E"/>
    <w:rsid w:val="009E0E4E"/>
    <w:rsid w:val="009E2564"/>
    <w:rsid w:val="009E336F"/>
    <w:rsid w:val="009E37CF"/>
    <w:rsid w:val="009E4744"/>
    <w:rsid w:val="009E4DFB"/>
    <w:rsid w:val="009E533B"/>
    <w:rsid w:val="009E6E84"/>
    <w:rsid w:val="009E735A"/>
    <w:rsid w:val="009E7B50"/>
    <w:rsid w:val="009F028A"/>
    <w:rsid w:val="009F0435"/>
    <w:rsid w:val="009F117F"/>
    <w:rsid w:val="009F11CE"/>
    <w:rsid w:val="009F3413"/>
    <w:rsid w:val="009F402A"/>
    <w:rsid w:val="009F4269"/>
    <w:rsid w:val="009F4662"/>
    <w:rsid w:val="009F4E53"/>
    <w:rsid w:val="009F53F9"/>
    <w:rsid w:val="009F5966"/>
    <w:rsid w:val="009F6566"/>
    <w:rsid w:val="00A00378"/>
    <w:rsid w:val="00A007E7"/>
    <w:rsid w:val="00A00C78"/>
    <w:rsid w:val="00A00F95"/>
    <w:rsid w:val="00A01168"/>
    <w:rsid w:val="00A01B6E"/>
    <w:rsid w:val="00A02CC1"/>
    <w:rsid w:val="00A039B7"/>
    <w:rsid w:val="00A04746"/>
    <w:rsid w:val="00A048E2"/>
    <w:rsid w:val="00A06A29"/>
    <w:rsid w:val="00A06BCE"/>
    <w:rsid w:val="00A07C9B"/>
    <w:rsid w:val="00A07E57"/>
    <w:rsid w:val="00A07FFA"/>
    <w:rsid w:val="00A10EF5"/>
    <w:rsid w:val="00A12058"/>
    <w:rsid w:val="00A12723"/>
    <w:rsid w:val="00A12960"/>
    <w:rsid w:val="00A12FC1"/>
    <w:rsid w:val="00A132A1"/>
    <w:rsid w:val="00A133D7"/>
    <w:rsid w:val="00A13BD7"/>
    <w:rsid w:val="00A140C1"/>
    <w:rsid w:val="00A14275"/>
    <w:rsid w:val="00A17B69"/>
    <w:rsid w:val="00A207D2"/>
    <w:rsid w:val="00A2105C"/>
    <w:rsid w:val="00A21FAF"/>
    <w:rsid w:val="00A22480"/>
    <w:rsid w:val="00A2311B"/>
    <w:rsid w:val="00A2337B"/>
    <w:rsid w:val="00A2381A"/>
    <w:rsid w:val="00A2428D"/>
    <w:rsid w:val="00A255F5"/>
    <w:rsid w:val="00A259C9"/>
    <w:rsid w:val="00A2608E"/>
    <w:rsid w:val="00A26DD6"/>
    <w:rsid w:val="00A270B0"/>
    <w:rsid w:val="00A271DA"/>
    <w:rsid w:val="00A30B37"/>
    <w:rsid w:val="00A30CCA"/>
    <w:rsid w:val="00A30CDF"/>
    <w:rsid w:val="00A30DDD"/>
    <w:rsid w:val="00A310F6"/>
    <w:rsid w:val="00A3119E"/>
    <w:rsid w:val="00A3152C"/>
    <w:rsid w:val="00A31620"/>
    <w:rsid w:val="00A31E0B"/>
    <w:rsid w:val="00A32065"/>
    <w:rsid w:val="00A32D67"/>
    <w:rsid w:val="00A34B54"/>
    <w:rsid w:val="00A34CA9"/>
    <w:rsid w:val="00A35B47"/>
    <w:rsid w:val="00A360D9"/>
    <w:rsid w:val="00A36CC2"/>
    <w:rsid w:val="00A40BAE"/>
    <w:rsid w:val="00A41633"/>
    <w:rsid w:val="00A41A83"/>
    <w:rsid w:val="00A42455"/>
    <w:rsid w:val="00A42474"/>
    <w:rsid w:val="00A42866"/>
    <w:rsid w:val="00A43321"/>
    <w:rsid w:val="00A437FC"/>
    <w:rsid w:val="00A4381B"/>
    <w:rsid w:val="00A43CD6"/>
    <w:rsid w:val="00A45658"/>
    <w:rsid w:val="00A45AED"/>
    <w:rsid w:val="00A461F4"/>
    <w:rsid w:val="00A46304"/>
    <w:rsid w:val="00A505AA"/>
    <w:rsid w:val="00A51335"/>
    <w:rsid w:val="00A51440"/>
    <w:rsid w:val="00A51E0D"/>
    <w:rsid w:val="00A52010"/>
    <w:rsid w:val="00A522B7"/>
    <w:rsid w:val="00A52979"/>
    <w:rsid w:val="00A52F8F"/>
    <w:rsid w:val="00A5458F"/>
    <w:rsid w:val="00A54ACE"/>
    <w:rsid w:val="00A553DA"/>
    <w:rsid w:val="00A5579D"/>
    <w:rsid w:val="00A55FA7"/>
    <w:rsid w:val="00A5672C"/>
    <w:rsid w:val="00A56E34"/>
    <w:rsid w:val="00A5765F"/>
    <w:rsid w:val="00A57F54"/>
    <w:rsid w:val="00A603B3"/>
    <w:rsid w:val="00A608BA"/>
    <w:rsid w:val="00A60A2D"/>
    <w:rsid w:val="00A60CDD"/>
    <w:rsid w:val="00A61005"/>
    <w:rsid w:val="00A629C6"/>
    <w:rsid w:val="00A63513"/>
    <w:rsid w:val="00A63517"/>
    <w:rsid w:val="00A643FB"/>
    <w:rsid w:val="00A64C83"/>
    <w:rsid w:val="00A64D02"/>
    <w:rsid w:val="00A6556E"/>
    <w:rsid w:val="00A658E1"/>
    <w:rsid w:val="00A676E5"/>
    <w:rsid w:val="00A67B7A"/>
    <w:rsid w:val="00A67FA6"/>
    <w:rsid w:val="00A703E0"/>
    <w:rsid w:val="00A70521"/>
    <w:rsid w:val="00A70E50"/>
    <w:rsid w:val="00A713E0"/>
    <w:rsid w:val="00A71BBB"/>
    <w:rsid w:val="00A71C4F"/>
    <w:rsid w:val="00A720FD"/>
    <w:rsid w:val="00A72EDB"/>
    <w:rsid w:val="00A72FEC"/>
    <w:rsid w:val="00A7455A"/>
    <w:rsid w:val="00A74F3C"/>
    <w:rsid w:val="00A7556E"/>
    <w:rsid w:val="00A75787"/>
    <w:rsid w:val="00A75D54"/>
    <w:rsid w:val="00A75D9A"/>
    <w:rsid w:val="00A76554"/>
    <w:rsid w:val="00A7672E"/>
    <w:rsid w:val="00A775C8"/>
    <w:rsid w:val="00A777B7"/>
    <w:rsid w:val="00A7791C"/>
    <w:rsid w:val="00A77A45"/>
    <w:rsid w:val="00A77BD8"/>
    <w:rsid w:val="00A77F64"/>
    <w:rsid w:val="00A80A9D"/>
    <w:rsid w:val="00A80C66"/>
    <w:rsid w:val="00A81A05"/>
    <w:rsid w:val="00A824BD"/>
    <w:rsid w:val="00A84562"/>
    <w:rsid w:val="00A8496F"/>
    <w:rsid w:val="00A85CB9"/>
    <w:rsid w:val="00A85E84"/>
    <w:rsid w:val="00A86655"/>
    <w:rsid w:val="00A87656"/>
    <w:rsid w:val="00A877B8"/>
    <w:rsid w:val="00A87DC8"/>
    <w:rsid w:val="00A90C0C"/>
    <w:rsid w:val="00A9143F"/>
    <w:rsid w:val="00A91DAB"/>
    <w:rsid w:val="00A9202E"/>
    <w:rsid w:val="00A92154"/>
    <w:rsid w:val="00A92196"/>
    <w:rsid w:val="00A9246D"/>
    <w:rsid w:val="00A926A5"/>
    <w:rsid w:val="00A92726"/>
    <w:rsid w:val="00A92E04"/>
    <w:rsid w:val="00A93944"/>
    <w:rsid w:val="00A947B9"/>
    <w:rsid w:val="00A95160"/>
    <w:rsid w:val="00A964FD"/>
    <w:rsid w:val="00A96A63"/>
    <w:rsid w:val="00A97196"/>
    <w:rsid w:val="00A972A7"/>
    <w:rsid w:val="00A97957"/>
    <w:rsid w:val="00AA03B6"/>
    <w:rsid w:val="00AA0EBD"/>
    <w:rsid w:val="00AA26CE"/>
    <w:rsid w:val="00AA2828"/>
    <w:rsid w:val="00AA3078"/>
    <w:rsid w:val="00AA35F6"/>
    <w:rsid w:val="00AA3845"/>
    <w:rsid w:val="00AA3EEA"/>
    <w:rsid w:val="00AA6412"/>
    <w:rsid w:val="00AA6C5B"/>
    <w:rsid w:val="00AA7545"/>
    <w:rsid w:val="00AA7999"/>
    <w:rsid w:val="00AA7B34"/>
    <w:rsid w:val="00AA7D67"/>
    <w:rsid w:val="00AB06E7"/>
    <w:rsid w:val="00AB09AF"/>
    <w:rsid w:val="00AB0BD5"/>
    <w:rsid w:val="00AB0F2A"/>
    <w:rsid w:val="00AB10E1"/>
    <w:rsid w:val="00AB1B83"/>
    <w:rsid w:val="00AB1BBA"/>
    <w:rsid w:val="00AB1F0A"/>
    <w:rsid w:val="00AB1F57"/>
    <w:rsid w:val="00AB2E9D"/>
    <w:rsid w:val="00AB311A"/>
    <w:rsid w:val="00AB3CB0"/>
    <w:rsid w:val="00AB3FF6"/>
    <w:rsid w:val="00AB4C9C"/>
    <w:rsid w:val="00AB56B7"/>
    <w:rsid w:val="00AB67E8"/>
    <w:rsid w:val="00AB6CD8"/>
    <w:rsid w:val="00AB6F8E"/>
    <w:rsid w:val="00AB7073"/>
    <w:rsid w:val="00AC08FF"/>
    <w:rsid w:val="00AC0E6F"/>
    <w:rsid w:val="00AC0FAF"/>
    <w:rsid w:val="00AC1FFE"/>
    <w:rsid w:val="00AC2EF2"/>
    <w:rsid w:val="00AC333F"/>
    <w:rsid w:val="00AC460E"/>
    <w:rsid w:val="00AC4819"/>
    <w:rsid w:val="00AC4918"/>
    <w:rsid w:val="00AC5638"/>
    <w:rsid w:val="00AC57B5"/>
    <w:rsid w:val="00AC5B9D"/>
    <w:rsid w:val="00AC5C71"/>
    <w:rsid w:val="00AC688E"/>
    <w:rsid w:val="00AD01A4"/>
    <w:rsid w:val="00AD032F"/>
    <w:rsid w:val="00AD09B2"/>
    <w:rsid w:val="00AD15B9"/>
    <w:rsid w:val="00AD161B"/>
    <w:rsid w:val="00AD2767"/>
    <w:rsid w:val="00AD298D"/>
    <w:rsid w:val="00AD5925"/>
    <w:rsid w:val="00AD5A00"/>
    <w:rsid w:val="00AD668C"/>
    <w:rsid w:val="00AD7E0D"/>
    <w:rsid w:val="00AE1655"/>
    <w:rsid w:val="00AE280F"/>
    <w:rsid w:val="00AE2839"/>
    <w:rsid w:val="00AE2988"/>
    <w:rsid w:val="00AE3843"/>
    <w:rsid w:val="00AE4615"/>
    <w:rsid w:val="00AE4630"/>
    <w:rsid w:val="00AE4CB9"/>
    <w:rsid w:val="00AE5863"/>
    <w:rsid w:val="00AE6666"/>
    <w:rsid w:val="00AE6A98"/>
    <w:rsid w:val="00AE70C4"/>
    <w:rsid w:val="00AE7226"/>
    <w:rsid w:val="00AE7503"/>
    <w:rsid w:val="00AE78D5"/>
    <w:rsid w:val="00AE7EB4"/>
    <w:rsid w:val="00AF028F"/>
    <w:rsid w:val="00AF09FE"/>
    <w:rsid w:val="00AF13DC"/>
    <w:rsid w:val="00AF2983"/>
    <w:rsid w:val="00AF2A82"/>
    <w:rsid w:val="00AF2E82"/>
    <w:rsid w:val="00AF2FB4"/>
    <w:rsid w:val="00AF3915"/>
    <w:rsid w:val="00AF3D4C"/>
    <w:rsid w:val="00AF4014"/>
    <w:rsid w:val="00AF47F1"/>
    <w:rsid w:val="00AF4815"/>
    <w:rsid w:val="00AF49C2"/>
    <w:rsid w:val="00AF7459"/>
    <w:rsid w:val="00AF7A5D"/>
    <w:rsid w:val="00AF7C93"/>
    <w:rsid w:val="00B00015"/>
    <w:rsid w:val="00B00C1E"/>
    <w:rsid w:val="00B0292A"/>
    <w:rsid w:val="00B03715"/>
    <w:rsid w:val="00B03865"/>
    <w:rsid w:val="00B04106"/>
    <w:rsid w:val="00B041AC"/>
    <w:rsid w:val="00B048A2"/>
    <w:rsid w:val="00B05374"/>
    <w:rsid w:val="00B05CC2"/>
    <w:rsid w:val="00B05E6A"/>
    <w:rsid w:val="00B06156"/>
    <w:rsid w:val="00B06D02"/>
    <w:rsid w:val="00B0700E"/>
    <w:rsid w:val="00B10CFE"/>
    <w:rsid w:val="00B11E96"/>
    <w:rsid w:val="00B11F76"/>
    <w:rsid w:val="00B121AB"/>
    <w:rsid w:val="00B12404"/>
    <w:rsid w:val="00B1330A"/>
    <w:rsid w:val="00B135A7"/>
    <w:rsid w:val="00B14011"/>
    <w:rsid w:val="00B15033"/>
    <w:rsid w:val="00B1525C"/>
    <w:rsid w:val="00B16503"/>
    <w:rsid w:val="00B1683A"/>
    <w:rsid w:val="00B1691A"/>
    <w:rsid w:val="00B16C13"/>
    <w:rsid w:val="00B17001"/>
    <w:rsid w:val="00B17006"/>
    <w:rsid w:val="00B175EE"/>
    <w:rsid w:val="00B179FB"/>
    <w:rsid w:val="00B17B36"/>
    <w:rsid w:val="00B17C6C"/>
    <w:rsid w:val="00B2215D"/>
    <w:rsid w:val="00B226A7"/>
    <w:rsid w:val="00B226F3"/>
    <w:rsid w:val="00B22B99"/>
    <w:rsid w:val="00B23034"/>
    <w:rsid w:val="00B23209"/>
    <w:rsid w:val="00B238F3"/>
    <w:rsid w:val="00B23CCE"/>
    <w:rsid w:val="00B23FE6"/>
    <w:rsid w:val="00B2492C"/>
    <w:rsid w:val="00B24EF9"/>
    <w:rsid w:val="00B252F2"/>
    <w:rsid w:val="00B257DF"/>
    <w:rsid w:val="00B27FF9"/>
    <w:rsid w:val="00B31656"/>
    <w:rsid w:val="00B31AAD"/>
    <w:rsid w:val="00B320CC"/>
    <w:rsid w:val="00B32CB8"/>
    <w:rsid w:val="00B32CCD"/>
    <w:rsid w:val="00B34280"/>
    <w:rsid w:val="00B35CC7"/>
    <w:rsid w:val="00B35E1F"/>
    <w:rsid w:val="00B360E7"/>
    <w:rsid w:val="00B36802"/>
    <w:rsid w:val="00B36B7A"/>
    <w:rsid w:val="00B36E09"/>
    <w:rsid w:val="00B40708"/>
    <w:rsid w:val="00B40A53"/>
    <w:rsid w:val="00B41283"/>
    <w:rsid w:val="00B419A7"/>
    <w:rsid w:val="00B41B62"/>
    <w:rsid w:val="00B421E4"/>
    <w:rsid w:val="00B42312"/>
    <w:rsid w:val="00B426E3"/>
    <w:rsid w:val="00B4291E"/>
    <w:rsid w:val="00B42CDF"/>
    <w:rsid w:val="00B431C2"/>
    <w:rsid w:val="00B4338B"/>
    <w:rsid w:val="00B4352B"/>
    <w:rsid w:val="00B43A0E"/>
    <w:rsid w:val="00B43C8D"/>
    <w:rsid w:val="00B461A9"/>
    <w:rsid w:val="00B46713"/>
    <w:rsid w:val="00B46E61"/>
    <w:rsid w:val="00B474CE"/>
    <w:rsid w:val="00B47578"/>
    <w:rsid w:val="00B476C8"/>
    <w:rsid w:val="00B47BF9"/>
    <w:rsid w:val="00B47C27"/>
    <w:rsid w:val="00B506B4"/>
    <w:rsid w:val="00B50866"/>
    <w:rsid w:val="00B508F6"/>
    <w:rsid w:val="00B50AEB"/>
    <w:rsid w:val="00B50DA6"/>
    <w:rsid w:val="00B5141E"/>
    <w:rsid w:val="00B5220E"/>
    <w:rsid w:val="00B52676"/>
    <w:rsid w:val="00B5272A"/>
    <w:rsid w:val="00B531EA"/>
    <w:rsid w:val="00B53254"/>
    <w:rsid w:val="00B53E0F"/>
    <w:rsid w:val="00B54093"/>
    <w:rsid w:val="00B54643"/>
    <w:rsid w:val="00B54A09"/>
    <w:rsid w:val="00B54EA7"/>
    <w:rsid w:val="00B55D66"/>
    <w:rsid w:val="00B56573"/>
    <w:rsid w:val="00B574C9"/>
    <w:rsid w:val="00B61AE2"/>
    <w:rsid w:val="00B63EE2"/>
    <w:rsid w:val="00B64DD4"/>
    <w:rsid w:val="00B64E72"/>
    <w:rsid w:val="00B65AD6"/>
    <w:rsid w:val="00B6631C"/>
    <w:rsid w:val="00B663D3"/>
    <w:rsid w:val="00B665D0"/>
    <w:rsid w:val="00B66DAA"/>
    <w:rsid w:val="00B671F2"/>
    <w:rsid w:val="00B67514"/>
    <w:rsid w:val="00B7095B"/>
    <w:rsid w:val="00B70F5E"/>
    <w:rsid w:val="00B711DB"/>
    <w:rsid w:val="00B7284F"/>
    <w:rsid w:val="00B72D9F"/>
    <w:rsid w:val="00B733A0"/>
    <w:rsid w:val="00B733D0"/>
    <w:rsid w:val="00B733F0"/>
    <w:rsid w:val="00B73960"/>
    <w:rsid w:val="00B73C55"/>
    <w:rsid w:val="00B743F6"/>
    <w:rsid w:val="00B75D5E"/>
    <w:rsid w:val="00B76599"/>
    <w:rsid w:val="00B76FE0"/>
    <w:rsid w:val="00B77E48"/>
    <w:rsid w:val="00B80289"/>
    <w:rsid w:val="00B80DAC"/>
    <w:rsid w:val="00B816A2"/>
    <w:rsid w:val="00B81F1B"/>
    <w:rsid w:val="00B81FAB"/>
    <w:rsid w:val="00B82495"/>
    <w:rsid w:val="00B82D8E"/>
    <w:rsid w:val="00B82E2D"/>
    <w:rsid w:val="00B842F0"/>
    <w:rsid w:val="00B84C41"/>
    <w:rsid w:val="00B84D30"/>
    <w:rsid w:val="00B84EEC"/>
    <w:rsid w:val="00B85753"/>
    <w:rsid w:val="00B85DCE"/>
    <w:rsid w:val="00B86026"/>
    <w:rsid w:val="00B86175"/>
    <w:rsid w:val="00B86790"/>
    <w:rsid w:val="00B86907"/>
    <w:rsid w:val="00B86E67"/>
    <w:rsid w:val="00B877C1"/>
    <w:rsid w:val="00B8782E"/>
    <w:rsid w:val="00B87840"/>
    <w:rsid w:val="00B9053A"/>
    <w:rsid w:val="00B90551"/>
    <w:rsid w:val="00B90FB6"/>
    <w:rsid w:val="00B91050"/>
    <w:rsid w:val="00B91462"/>
    <w:rsid w:val="00B91566"/>
    <w:rsid w:val="00B91B63"/>
    <w:rsid w:val="00B91E2B"/>
    <w:rsid w:val="00B92A11"/>
    <w:rsid w:val="00B92F24"/>
    <w:rsid w:val="00B93764"/>
    <w:rsid w:val="00B943D6"/>
    <w:rsid w:val="00B94CB0"/>
    <w:rsid w:val="00B95806"/>
    <w:rsid w:val="00B96A78"/>
    <w:rsid w:val="00B96AD0"/>
    <w:rsid w:val="00B96E59"/>
    <w:rsid w:val="00B97532"/>
    <w:rsid w:val="00B97E29"/>
    <w:rsid w:val="00BA10AB"/>
    <w:rsid w:val="00BA1CF0"/>
    <w:rsid w:val="00BA2D1F"/>
    <w:rsid w:val="00BA316E"/>
    <w:rsid w:val="00BA3892"/>
    <w:rsid w:val="00BA4D30"/>
    <w:rsid w:val="00BA4F88"/>
    <w:rsid w:val="00BA5197"/>
    <w:rsid w:val="00BA541B"/>
    <w:rsid w:val="00BA691F"/>
    <w:rsid w:val="00BA7387"/>
    <w:rsid w:val="00BA769B"/>
    <w:rsid w:val="00BB04D3"/>
    <w:rsid w:val="00BB1006"/>
    <w:rsid w:val="00BB12B7"/>
    <w:rsid w:val="00BB189A"/>
    <w:rsid w:val="00BB18FF"/>
    <w:rsid w:val="00BB1F9A"/>
    <w:rsid w:val="00BB22C5"/>
    <w:rsid w:val="00BB2477"/>
    <w:rsid w:val="00BB2D08"/>
    <w:rsid w:val="00BB3051"/>
    <w:rsid w:val="00BB4818"/>
    <w:rsid w:val="00BB52BB"/>
    <w:rsid w:val="00BB5810"/>
    <w:rsid w:val="00BB5F72"/>
    <w:rsid w:val="00BB7C56"/>
    <w:rsid w:val="00BB7D7E"/>
    <w:rsid w:val="00BC02E4"/>
    <w:rsid w:val="00BC1A25"/>
    <w:rsid w:val="00BC1B2C"/>
    <w:rsid w:val="00BC21AD"/>
    <w:rsid w:val="00BC2A2B"/>
    <w:rsid w:val="00BC2A7E"/>
    <w:rsid w:val="00BC2AFC"/>
    <w:rsid w:val="00BC2D0C"/>
    <w:rsid w:val="00BC3076"/>
    <w:rsid w:val="00BC3BD6"/>
    <w:rsid w:val="00BC4317"/>
    <w:rsid w:val="00BC589A"/>
    <w:rsid w:val="00BC6541"/>
    <w:rsid w:val="00BC7730"/>
    <w:rsid w:val="00BD0098"/>
    <w:rsid w:val="00BD1833"/>
    <w:rsid w:val="00BD1BD3"/>
    <w:rsid w:val="00BD20C6"/>
    <w:rsid w:val="00BD2F26"/>
    <w:rsid w:val="00BD3CA7"/>
    <w:rsid w:val="00BD3E4D"/>
    <w:rsid w:val="00BD446F"/>
    <w:rsid w:val="00BD47E4"/>
    <w:rsid w:val="00BD52CD"/>
    <w:rsid w:val="00BD5731"/>
    <w:rsid w:val="00BD57EC"/>
    <w:rsid w:val="00BD5E4E"/>
    <w:rsid w:val="00BD5E9E"/>
    <w:rsid w:val="00BD622D"/>
    <w:rsid w:val="00BD7A06"/>
    <w:rsid w:val="00BE0044"/>
    <w:rsid w:val="00BE06E0"/>
    <w:rsid w:val="00BE0AC5"/>
    <w:rsid w:val="00BE15C3"/>
    <w:rsid w:val="00BE1DCB"/>
    <w:rsid w:val="00BE21FD"/>
    <w:rsid w:val="00BE22C2"/>
    <w:rsid w:val="00BE2666"/>
    <w:rsid w:val="00BE29CC"/>
    <w:rsid w:val="00BE2CE3"/>
    <w:rsid w:val="00BE3C35"/>
    <w:rsid w:val="00BE4386"/>
    <w:rsid w:val="00BE4643"/>
    <w:rsid w:val="00BE4655"/>
    <w:rsid w:val="00BE4A55"/>
    <w:rsid w:val="00BE4AA2"/>
    <w:rsid w:val="00BE51EB"/>
    <w:rsid w:val="00BE52F0"/>
    <w:rsid w:val="00BE5B94"/>
    <w:rsid w:val="00BE5C5E"/>
    <w:rsid w:val="00BE65BE"/>
    <w:rsid w:val="00BE6BCF"/>
    <w:rsid w:val="00BE798E"/>
    <w:rsid w:val="00BE7A59"/>
    <w:rsid w:val="00BE7AFC"/>
    <w:rsid w:val="00BF0B95"/>
    <w:rsid w:val="00BF15D0"/>
    <w:rsid w:val="00BF17A3"/>
    <w:rsid w:val="00BF2E10"/>
    <w:rsid w:val="00BF3CA4"/>
    <w:rsid w:val="00BF4244"/>
    <w:rsid w:val="00BF4EFB"/>
    <w:rsid w:val="00BF4FDE"/>
    <w:rsid w:val="00BF5B37"/>
    <w:rsid w:val="00BF5EA2"/>
    <w:rsid w:val="00BF612D"/>
    <w:rsid w:val="00BF7AAB"/>
    <w:rsid w:val="00BF7AE1"/>
    <w:rsid w:val="00C00172"/>
    <w:rsid w:val="00C01166"/>
    <w:rsid w:val="00C01500"/>
    <w:rsid w:val="00C01BAD"/>
    <w:rsid w:val="00C02389"/>
    <w:rsid w:val="00C02805"/>
    <w:rsid w:val="00C02DF0"/>
    <w:rsid w:val="00C02F43"/>
    <w:rsid w:val="00C04748"/>
    <w:rsid w:val="00C04CA5"/>
    <w:rsid w:val="00C0572B"/>
    <w:rsid w:val="00C05845"/>
    <w:rsid w:val="00C061FC"/>
    <w:rsid w:val="00C06443"/>
    <w:rsid w:val="00C06449"/>
    <w:rsid w:val="00C066C6"/>
    <w:rsid w:val="00C0791E"/>
    <w:rsid w:val="00C101D3"/>
    <w:rsid w:val="00C128A3"/>
    <w:rsid w:val="00C128E9"/>
    <w:rsid w:val="00C129E5"/>
    <w:rsid w:val="00C12FBF"/>
    <w:rsid w:val="00C1311D"/>
    <w:rsid w:val="00C13922"/>
    <w:rsid w:val="00C13D50"/>
    <w:rsid w:val="00C14223"/>
    <w:rsid w:val="00C1441C"/>
    <w:rsid w:val="00C14B90"/>
    <w:rsid w:val="00C159E6"/>
    <w:rsid w:val="00C15F9C"/>
    <w:rsid w:val="00C1652B"/>
    <w:rsid w:val="00C1702E"/>
    <w:rsid w:val="00C17908"/>
    <w:rsid w:val="00C17927"/>
    <w:rsid w:val="00C20C45"/>
    <w:rsid w:val="00C20FB5"/>
    <w:rsid w:val="00C20FFC"/>
    <w:rsid w:val="00C21D7A"/>
    <w:rsid w:val="00C22061"/>
    <w:rsid w:val="00C231AD"/>
    <w:rsid w:val="00C23613"/>
    <w:rsid w:val="00C23EE0"/>
    <w:rsid w:val="00C2442D"/>
    <w:rsid w:val="00C255F6"/>
    <w:rsid w:val="00C256C2"/>
    <w:rsid w:val="00C2574D"/>
    <w:rsid w:val="00C259B5"/>
    <w:rsid w:val="00C25AAE"/>
    <w:rsid w:val="00C2632C"/>
    <w:rsid w:val="00C27186"/>
    <w:rsid w:val="00C27573"/>
    <w:rsid w:val="00C300E1"/>
    <w:rsid w:val="00C30F59"/>
    <w:rsid w:val="00C310B7"/>
    <w:rsid w:val="00C313D3"/>
    <w:rsid w:val="00C313F2"/>
    <w:rsid w:val="00C31FB6"/>
    <w:rsid w:val="00C323B4"/>
    <w:rsid w:val="00C329CA"/>
    <w:rsid w:val="00C32EC4"/>
    <w:rsid w:val="00C33218"/>
    <w:rsid w:val="00C33A8F"/>
    <w:rsid w:val="00C34199"/>
    <w:rsid w:val="00C355CB"/>
    <w:rsid w:val="00C366ED"/>
    <w:rsid w:val="00C36B1D"/>
    <w:rsid w:val="00C36E31"/>
    <w:rsid w:val="00C372F7"/>
    <w:rsid w:val="00C4261F"/>
    <w:rsid w:val="00C43217"/>
    <w:rsid w:val="00C440D5"/>
    <w:rsid w:val="00C45988"/>
    <w:rsid w:val="00C46924"/>
    <w:rsid w:val="00C46968"/>
    <w:rsid w:val="00C4717D"/>
    <w:rsid w:val="00C473C2"/>
    <w:rsid w:val="00C47517"/>
    <w:rsid w:val="00C47955"/>
    <w:rsid w:val="00C4795D"/>
    <w:rsid w:val="00C47AD0"/>
    <w:rsid w:val="00C50356"/>
    <w:rsid w:val="00C5041B"/>
    <w:rsid w:val="00C50772"/>
    <w:rsid w:val="00C50B17"/>
    <w:rsid w:val="00C50E5C"/>
    <w:rsid w:val="00C51D62"/>
    <w:rsid w:val="00C52DF3"/>
    <w:rsid w:val="00C531ED"/>
    <w:rsid w:val="00C5344F"/>
    <w:rsid w:val="00C53C33"/>
    <w:rsid w:val="00C53E79"/>
    <w:rsid w:val="00C5577A"/>
    <w:rsid w:val="00C55861"/>
    <w:rsid w:val="00C5643D"/>
    <w:rsid w:val="00C57340"/>
    <w:rsid w:val="00C5741F"/>
    <w:rsid w:val="00C57DFF"/>
    <w:rsid w:val="00C60570"/>
    <w:rsid w:val="00C60803"/>
    <w:rsid w:val="00C60F6C"/>
    <w:rsid w:val="00C62B8E"/>
    <w:rsid w:val="00C636C7"/>
    <w:rsid w:val="00C6377B"/>
    <w:rsid w:val="00C63E63"/>
    <w:rsid w:val="00C64076"/>
    <w:rsid w:val="00C6475C"/>
    <w:rsid w:val="00C64770"/>
    <w:rsid w:val="00C649BC"/>
    <w:rsid w:val="00C64FE7"/>
    <w:rsid w:val="00C66C05"/>
    <w:rsid w:val="00C673B1"/>
    <w:rsid w:val="00C67699"/>
    <w:rsid w:val="00C70142"/>
    <w:rsid w:val="00C70971"/>
    <w:rsid w:val="00C7146E"/>
    <w:rsid w:val="00C71505"/>
    <w:rsid w:val="00C7150E"/>
    <w:rsid w:val="00C72638"/>
    <w:rsid w:val="00C72681"/>
    <w:rsid w:val="00C734F8"/>
    <w:rsid w:val="00C736A5"/>
    <w:rsid w:val="00C736BD"/>
    <w:rsid w:val="00C73953"/>
    <w:rsid w:val="00C73B1C"/>
    <w:rsid w:val="00C74BF6"/>
    <w:rsid w:val="00C7582F"/>
    <w:rsid w:val="00C75C93"/>
    <w:rsid w:val="00C76136"/>
    <w:rsid w:val="00C762B3"/>
    <w:rsid w:val="00C800DE"/>
    <w:rsid w:val="00C80ED1"/>
    <w:rsid w:val="00C81DE2"/>
    <w:rsid w:val="00C8298A"/>
    <w:rsid w:val="00C82B0D"/>
    <w:rsid w:val="00C82F75"/>
    <w:rsid w:val="00C83AEA"/>
    <w:rsid w:val="00C86084"/>
    <w:rsid w:val="00C86201"/>
    <w:rsid w:val="00C869EB"/>
    <w:rsid w:val="00C870B7"/>
    <w:rsid w:val="00C87418"/>
    <w:rsid w:val="00C87503"/>
    <w:rsid w:val="00C87F74"/>
    <w:rsid w:val="00C92278"/>
    <w:rsid w:val="00C929A3"/>
    <w:rsid w:val="00C93076"/>
    <w:rsid w:val="00C936E9"/>
    <w:rsid w:val="00C948C6"/>
    <w:rsid w:val="00C94C20"/>
    <w:rsid w:val="00C94E3A"/>
    <w:rsid w:val="00C94E62"/>
    <w:rsid w:val="00C95634"/>
    <w:rsid w:val="00C95DFE"/>
    <w:rsid w:val="00C95EAF"/>
    <w:rsid w:val="00C95FFD"/>
    <w:rsid w:val="00C96F2F"/>
    <w:rsid w:val="00C977CC"/>
    <w:rsid w:val="00C97AE0"/>
    <w:rsid w:val="00C97D1D"/>
    <w:rsid w:val="00CA06CC"/>
    <w:rsid w:val="00CA0CE3"/>
    <w:rsid w:val="00CA124B"/>
    <w:rsid w:val="00CA1A5C"/>
    <w:rsid w:val="00CA1F91"/>
    <w:rsid w:val="00CA2296"/>
    <w:rsid w:val="00CA2BD7"/>
    <w:rsid w:val="00CA2E39"/>
    <w:rsid w:val="00CA345D"/>
    <w:rsid w:val="00CA366B"/>
    <w:rsid w:val="00CA421F"/>
    <w:rsid w:val="00CA436A"/>
    <w:rsid w:val="00CA59B5"/>
    <w:rsid w:val="00CA5D4F"/>
    <w:rsid w:val="00CA5FAE"/>
    <w:rsid w:val="00CA6B56"/>
    <w:rsid w:val="00CA77AD"/>
    <w:rsid w:val="00CA7A2F"/>
    <w:rsid w:val="00CB0F66"/>
    <w:rsid w:val="00CB1821"/>
    <w:rsid w:val="00CB25EC"/>
    <w:rsid w:val="00CB271F"/>
    <w:rsid w:val="00CB2A14"/>
    <w:rsid w:val="00CB2C43"/>
    <w:rsid w:val="00CB3550"/>
    <w:rsid w:val="00CB36BD"/>
    <w:rsid w:val="00CB4631"/>
    <w:rsid w:val="00CB4D6C"/>
    <w:rsid w:val="00CB4E6D"/>
    <w:rsid w:val="00CB50E9"/>
    <w:rsid w:val="00CB57E6"/>
    <w:rsid w:val="00CB5A65"/>
    <w:rsid w:val="00CB6FDA"/>
    <w:rsid w:val="00CB792A"/>
    <w:rsid w:val="00CB7D8E"/>
    <w:rsid w:val="00CB7F9D"/>
    <w:rsid w:val="00CC0AEA"/>
    <w:rsid w:val="00CC0FDC"/>
    <w:rsid w:val="00CC10A0"/>
    <w:rsid w:val="00CC17DA"/>
    <w:rsid w:val="00CC1FE5"/>
    <w:rsid w:val="00CC24CA"/>
    <w:rsid w:val="00CC328D"/>
    <w:rsid w:val="00CC3365"/>
    <w:rsid w:val="00CC367B"/>
    <w:rsid w:val="00CC38A4"/>
    <w:rsid w:val="00CC3A76"/>
    <w:rsid w:val="00CC3E1C"/>
    <w:rsid w:val="00CC4BDB"/>
    <w:rsid w:val="00CC56EF"/>
    <w:rsid w:val="00CC57ED"/>
    <w:rsid w:val="00CC6F25"/>
    <w:rsid w:val="00CC7A99"/>
    <w:rsid w:val="00CC7D63"/>
    <w:rsid w:val="00CD015E"/>
    <w:rsid w:val="00CD01CF"/>
    <w:rsid w:val="00CD18E8"/>
    <w:rsid w:val="00CD23C1"/>
    <w:rsid w:val="00CD27A4"/>
    <w:rsid w:val="00CD29DA"/>
    <w:rsid w:val="00CD2BDA"/>
    <w:rsid w:val="00CD4404"/>
    <w:rsid w:val="00CD4A41"/>
    <w:rsid w:val="00CD4BEF"/>
    <w:rsid w:val="00CD55BC"/>
    <w:rsid w:val="00CD5611"/>
    <w:rsid w:val="00CD5F2D"/>
    <w:rsid w:val="00CD673E"/>
    <w:rsid w:val="00CD6A0F"/>
    <w:rsid w:val="00CD6EBD"/>
    <w:rsid w:val="00CD7DC8"/>
    <w:rsid w:val="00CE1070"/>
    <w:rsid w:val="00CE15A0"/>
    <w:rsid w:val="00CE19F2"/>
    <w:rsid w:val="00CE276A"/>
    <w:rsid w:val="00CE29A9"/>
    <w:rsid w:val="00CE2DAB"/>
    <w:rsid w:val="00CE3EA2"/>
    <w:rsid w:val="00CE3FCB"/>
    <w:rsid w:val="00CE41A5"/>
    <w:rsid w:val="00CE4B5C"/>
    <w:rsid w:val="00CE5033"/>
    <w:rsid w:val="00CE5370"/>
    <w:rsid w:val="00CE59C6"/>
    <w:rsid w:val="00CE5F8F"/>
    <w:rsid w:val="00CE629E"/>
    <w:rsid w:val="00CE6C43"/>
    <w:rsid w:val="00CE6CA5"/>
    <w:rsid w:val="00CE6FC5"/>
    <w:rsid w:val="00CE75EC"/>
    <w:rsid w:val="00CF1FDB"/>
    <w:rsid w:val="00CF23EA"/>
    <w:rsid w:val="00CF26C6"/>
    <w:rsid w:val="00CF2B8F"/>
    <w:rsid w:val="00CF375C"/>
    <w:rsid w:val="00CF41C8"/>
    <w:rsid w:val="00CF4267"/>
    <w:rsid w:val="00CF4527"/>
    <w:rsid w:val="00CF596A"/>
    <w:rsid w:val="00CF5B92"/>
    <w:rsid w:val="00CF6B8C"/>
    <w:rsid w:val="00CF77A8"/>
    <w:rsid w:val="00CF7976"/>
    <w:rsid w:val="00D01426"/>
    <w:rsid w:val="00D015DC"/>
    <w:rsid w:val="00D01618"/>
    <w:rsid w:val="00D017BE"/>
    <w:rsid w:val="00D024F4"/>
    <w:rsid w:val="00D02A49"/>
    <w:rsid w:val="00D0472B"/>
    <w:rsid w:val="00D05166"/>
    <w:rsid w:val="00D055EE"/>
    <w:rsid w:val="00D065B8"/>
    <w:rsid w:val="00D07365"/>
    <w:rsid w:val="00D074FE"/>
    <w:rsid w:val="00D07506"/>
    <w:rsid w:val="00D07872"/>
    <w:rsid w:val="00D105D9"/>
    <w:rsid w:val="00D10D5D"/>
    <w:rsid w:val="00D11527"/>
    <w:rsid w:val="00D11567"/>
    <w:rsid w:val="00D119E6"/>
    <w:rsid w:val="00D11E04"/>
    <w:rsid w:val="00D11EA6"/>
    <w:rsid w:val="00D1225E"/>
    <w:rsid w:val="00D139BA"/>
    <w:rsid w:val="00D14720"/>
    <w:rsid w:val="00D14B8C"/>
    <w:rsid w:val="00D155D7"/>
    <w:rsid w:val="00D1564B"/>
    <w:rsid w:val="00D15985"/>
    <w:rsid w:val="00D15BC8"/>
    <w:rsid w:val="00D1622E"/>
    <w:rsid w:val="00D16A2D"/>
    <w:rsid w:val="00D16CEE"/>
    <w:rsid w:val="00D1714C"/>
    <w:rsid w:val="00D17397"/>
    <w:rsid w:val="00D173BE"/>
    <w:rsid w:val="00D17EF6"/>
    <w:rsid w:val="00D2091C"/>
    <w:rsid w:val="00D2143F"/>
    <w:rsid w:val="00D215E5"/>
    <w:rsid w:val="00D2226A"/>
    <w:rsid w:val="00D228F9"/>
    <w:rsid w:val="00D22DD6"/>
    <w:rsid w:val="00D237AB"/>
    <w:rsid w:val="00D23898"/>
    <w:rsid w:val="00D24CF7"/>
    <w:rsid w:val="00D24EE5"/>
    <w:rsid w:val="00D25576"/>
    <w:rsid w:val="00D25636"/>
    <w:rsid w:val="00D25908"/>
    <w:rsid w:val="00D25B47"/>
    <w:rsid w:val="00D2694E"/>
    <w:rsid w:val="00D3041F"/>
    <w:rsid w:val="00D3048F"/>
    <w:rsid w:val="00D306F4"/>
    <w:rsid w:val="00D315D4"/>
    <w:rsid w:val="00D32076"/>
    <w:rsid w:val="00D3229A"/>
    <w:rsid w:val="00D33711"/>
    <w:rsid w:val="00D33BBF"/>
    <w:rsid w:val="00D33E14"/>
    <w:rsid w:val="00D33E5D"/>
    <w:rsid w:val="00D351AC"/>
    <w:rsid w:val="00D35533"/>
    <w:rsid w:val="00D3657F"/>
    <w:rsid w:val="00D37B6B"/>
    <w:rsid w:val="00D37C38"/>
    <w:rsid w:val="00D415A0"/>
    <w:rsid w:val="00D422D1"/>
    <w:rsid w:val="00D4256D"/>
    <w:rsid w:val="00D42E06"/>
    <w:rsid w:val="00D435C3"/>
    <w:rsid w:val="00D43CD5"/>
    <w:rsid w:val="00D43EB8"/>
    <w:rsid w:val="00D445D6"/>
    <w:rsid w:val="00D446AA"/>
    <w:rsid w:val="00D44B8D"/>
    <w:rsid w:val="00D466D0"/>
    <w:rsid w:val="00D4708A"/>
    <w:rsid w:val="00D510EB"/>
    <w:rsid w:val="00D51128"/>
    <w:rsid w:val="00D511EF"/>
    <w:rsid w:val="00D514A7"/>
    <w:rsid w:val="00D52B48"/>
    <w:rsid w:val="00D52C30"/>
    <w:rsid w:val="00D53570"/>
    <w:rsid w:val="00D53C77"/>
    <w:rsid w:val="00D53F0B"/>
    <w:rsid w:val="00D5503A"/>
    <w:rsid w:val="00D55226"/>
    <w:rsid w:val="00D55396"/>
    <w:rsid w:val="00D563DB"/>
    <w:rsid w:val="00D56C38"/>
    <w:rsid w:val="00D57451"/>
    <w:rsid w:val="00D57DCF"/>
    <w:rsid w:val="00D60123"/>
    <w:rsid w:val="00D60535"/>
    <w:rsid w:val="00D60BFB"/>
    <w:rsid w:val="00D61220"/>
    <w:rsid w:val="00D61318"/>
    <w:rsid w:val="00D61949"/>
    <w:rsid w:val="00D61C9B"/>
    <w:rsid w:val="00D62B59"/>
    <w:rsid w:val="00D62BF3"/>
    <w:rsid w:val="00D63EAD"/>
    <w:rsid w:val="00D64FA5"/>
    <w:rsid w:val="00D66A6A"/>
    <w:rsid w:val="00D67595"/>
    <w:rsid w:val="00D67E48"/>
    <w:rsid w:val="00D67E8D"/>
    <w:rsid w:val="00D701EE"/>
    <w:rsid w:val="00D70770"/>
    <w:rsid w:val="00D70DAC"/>
    <w:rsid w:val="00D71F94"/>
    <w:rsid w:val="00D721CC"/>
    <w:rsid w:val="00D72217"/>
    <w:rsid w:val="00D733F5"/>
    <w:rsid w:val="00D7356A"/>
    <w:rsid w:val="00D7433B"/>
    <w:rsid w:val="00D7466A"/>
    <w:rsid w:val="00D7549D"/>
    <w:rsid w:val="00D76559"/>
    <w:rsid w:val="00D765A9"/>
    <w:rsid w:val="00D766E7"/>
    <w:rsid w:val="00D76C08"/>
    <w:rsid w:val="00D77144"/>
    <w:rsid w:val="00D773FA"/>
    <w:rsid w:val="00D77440"/>
    <w:rsid w:val="00D80F80"/>
    <w:rsid w:val="00D81065"/>
    <w:rsid w:val="00D810E9"/>
    <w:rsid w:val="00D81940"/>
    <w:rsid w:val="00D81D70"/>
    <w:rsid w:val="00D82661"/>
    <w:rsid w:val="00D82D87"/>
    <w:rsid w:val="00D8308A"/>
    <w:rsid w:val="00D832AA"/>
    <w:rsid w:val="00D837A6"/>
    <w:rsid w:val="00D84062"/>
    <w:rsid w:val="00D84382"/>
    <w:rsid w:val="00D8468B"/>
    <w:rsid w:val="00D84EA5"/>
    <w:rsid w:val="00D85423"/>
    <w:rsid w:val="00D8554E"/>
    <w:rsid w:val="00D855B1"/>
    <w:rsid w:val="00D864EC"/>
    <w:rsid w:val="00D86AC2"/>
    <w:rsid w:val="00D870D2"/>
    <w:rsid w:val="00D87B05"/>
    <w:rsid w:val="00D9045F"/>
    <w:rsid w:val="00D90666"/>
    <w:rsid w:val="00D9073A"/>
    <w:rsid w:val="00D913E9"/>
    <w:rsid w:val="00D92B8B"/>
    <w:rsid w:val="00D93094"/>
    <w:rsid w:val="00D934BF"/>
    <w:rsid w:val="00D9504D"/>
    <w:rsid w:val="00D96174"/>
    <w:rsid w:val="00D96911"/>
    <w:rsid w:val="00D96A9C"/>
    <w:rsid w:val="00D97926"/>
    <w:rsid w:val="00D97B84"/>
    <w:rsid w:val="00D97CE6"/>
    <w:rsid w:val="00D97DD9"/>
    <w:rsid w:val="00DA05C5"/>
    <w:rsid w:val="00DA28EB"/>
    <w:rsid w:val="00DA2C5F"/>
    <w:rsid w:val="00DA32C3"/>
    <w:rsid w:val="00DA4706"/>
    <w:rsid w:val="00DA4F65"/>
    <w:rsid w:val="00DA62A6"/>
    <w:rsid w:val="00DB063F"/>
    <w:rsid w:val="00DB2D4A"/>
    <w:rsid w:val="00DB2E11"/>
    <w:rsid w:val="00DB553E"/>
    <w:rsid w:val="00DB5798"/>
    <w:rsid w:val="00DB6387"/>
    <w:rsid w:val="00DB6467"/>
    <w:rsid w:val="00DB65A1"/>
    <w:rsid w:val="00DB6C28"/>
    <w:rsid w:val="00DB7FAC"/>
    <w:rsid w:val="00DC04B4"/>
    <w:rsid w:val="00DC0CF3"/>
    <w:rsid w:val="00DC1636"/>
    <w:rsid w:val="00DC1DE2"/>
    <w:rsid w:val="00DC1F8B"/>
    <w:rsid w:val="00DC204B"/>
    <w:rsid w:val="00DC28FB"/>
    <w:rsid w:val="00DC299B"/>
    <w:rsid w:val="00DC2CFF"/>
    <w:rsid w:val="00DC2EC2"/>
    <w:rsid w:val="00DC350B"/>
    <w:rsid w:val="00DC3801"/>
    <w:rsid w:val="00DC39D8"/>
    <w:rsid w:val="00DC3B7A"/>
    <w:rsid w:val="00DC4738"/>
    <w:rsid w:val="00DC5489"/>
    <w:rsid w:val="00DC56FB"/>
    <w:rsid w:val="00DC5773"/>
    <w:rsid w:val="00DC59A9"/>
    <w:rsid w:val="00DC5AA0"/>
    <w:rsid w:val="00DC686A"/>
    <w:rsid w:val="00DC780E"/>
    <w:rsid w:val="00DC7812"/>
    <w:rsid w:val="00DD0333"/>
    <w:rsid w:val="00DD06EE"/>
    <w:rsid w:val="00DD0F04"/>
    <w:rsid w:val="00DD1288"/>
    <w:rsid w:val="00DD19B3"/>
    <w:rsid w:val="00DD22AD"/>
    <w:rsid w:val="00DD393E"/>
    <w:rsid w:val="00DD39BD"/>
    <w:rsid w:val="00DD3C43"/>
    <w:rsid w:val="00DD4BCF"/>
    <w:rsid w:val="00DD4DD1"/>
    <w:rsid w:val="00DD58CF"/>
    <w:rsid w:val="00DD5910"/>
    <w:rsid w:val="00DD6DC7"/>
    <w:rsid w:val="00DD6E27"/>
    <w:rsid w:val="00DD73FB"/>
    <w:rsid w:val="00DD7800"/>
    <w:rsid w:val="00DD7995"/>
    <w:rsid w:val="00DE01F6"/>
    <w:rsid w:val="00DE110E"/>
    <w:rsid w:val="00DE137C"/>
    <w:rsid w:val="00DE18A9"/>
    <w:rsid w:val="00DE1C47"/>
    <w:rsid w:val="00DE201A"/>
    <w:rsid w:val="00DE257B"/>
    <w:rsid w:val="00DE2A2E"/>
    <w:rsid w:val="00DE2BDA"/>
    <w:rsid w:val="00DE4D0A"/>
    <w:rsid w:val="00DE541D"/>
    <w:rsid w:val="00DE57FC"/>
    <w:rsid w:val="00DE5AB1"/>
    <w:rsid w:val="00DE5C95"/>
    <w:rsid w:val="00DE5E2F"/>
    <w:rsid w:val="00DE6A89"/>
    <w:rsid w:val="00DE6BC2"/>
    <w:rsid w:val="00DE7016"/>
    <w:rsid w:val="00DE70E9"/>
    <w:rsid w:val="00DE7FAC"/>
    <w:rsid w:val="00DF0249"/>
    <w:rsid w:val="00DF1DD5"/>
    <w:rsid w:val="00DF3BBC"/>
    <w:rsid w:val="00DF3DCC"/>
    <w:rsid w:val="00DF43DA"/>
    <w:rsid w:val="00DF4DD8"/>
    <w:rsid w:val="00DF5333"/>
    <w:rsid w:val="00DF53AA"/>
    <w:rsid w:val="00DF5957"/>
    <w:rsid w:val="00DF5AF4"/>
    <w:rsid w:val="00DF5B09"/>
    <w:rsid w:val="00DF62C0"/>
    <w:rsid w:val="00DF6969"/>
    <w:rsid w:val="00E00F40"/>
    <w:rsid w:val="00E016FF"/>
    <w:rsid w:val="00E01FF4"/>
    <w:rsid w:val="00E026B1"/>
    <w:rsid w:val="00E02811"/>
    <w:rsid w:val="00E0296E"/>
    <w:rsid w:val="00E03D07"/>
    <w:rsid w:val="00E04740"/>
    <w:rsid w:val="00E04AA5"/>
    <w:rsid w:val="00E04AED"/>
    <w:rsid w:val="00E0559F"/>
    <w:rsid w:val="00E05712"/>
    <w:rsid w:val="00E05A40"/>
    <w:rsid w:val="00E05CF3"/>
    <w:rsid w:val="00E06052"/>
    <w:rsid w:val="00E06A85"/>
    <w:rsid w:val="00E1033A"/>
    <w:rsid w:val="00E116EF"/>
    <w:rsid w:val="00E119C2"/>
    <w:rsid w:val="00E12E07"/>
    <w:rsid w:val="00E12EC5"/>
    <w:rsid w:val="00E1436A"/>
    <w:rsid w:val="00E154FB"/>
    <w:rsid w:val="00E158AF"/>
    <w:rsid w:val="00E15B07"/>
    <w:rsid w:val="00E15DA4"/>
    <w:rsid w:val="00E15DE9"/>
    <w:rsid w:val="00E16097"/>
    <w:rsid w:val="00E160F3"/>
    <w:rsid w:val="00E1624C"/>
    <w:rsid w:val="00E16A7B"/>
    <w:rsid w:val="00E175C8"/>
    <w:rsid w:val="00E1774C"/>
    <w:rsid w:val="00E215A9"/>
    <w:rsid w:val="00E21D0D"/>
    <w:rsid w:val="00E226AE"/>
    <w:rsid w:val="00E22C17"/>
    <w:rsid w:val="00E234D8"/>
    <w:rsid w:val="00E240AE"/>
    <w:rsid w:val="00E244F9"/>
    <w:rsid w:val="00E25316"/>
    <w:rsid w:val="00E25B15"/>
    <w:rsid w:val="00E25BA2"/>
    <w:rsid w:val="00E25F1C"/>
    <w:rsid w:val="00E2638F"/>
    <w:rsid w:val="00E26A52"/>
    <w:rsid w:val="00E2727F"/>
    <w:rsid w:val="00E27D91"/>
    <w:rsid w:val="00E30232"/>
    <w:rsid w:val="00E30F15"/>
    <w:rsid w:val="00E30F41"/>
    <w:rsid w:val="00E31198"/>
    <w:rsid w:val="00E316D9"/>
    <w:rsid w:val="00E32736"/>
    <w:rsid w:val="00E328EE"/>
    <w:rsid w:val="00E334C7"/>
    <w:rsid w:val="00E3386C"/>
    <w:rsid w:val="00E3439C"/>
    <w:rsid w:val="00E34928"/>
    <w:rsid w:val="00E35756"/>
    <w:rsid w:val="00E3607A"/>
    <w:rsid w:val="00E36A20"/>
    <w:rsid w:val="00E36EEF"/>
    <w:rsid w:val="00E37A4A"/>
    <w:rsid w:val="00E408F4"/>
    <w:rsid w:val="00E410E5"/>
    <w:rsid w:val="00E4148D"/>
    <w:rsid w:val="00E41F47"/>
    <w:rsid w:val="00E42AB1"/>
    <w:rsid w:val="00E4325E"/>
    <w:rsid w:val="00E43B0B"/>
    <w:rsid w:val="00E444C3"/>
    <w:rsid w:val="00E4455E"/>
    <w:rsid w:val="00E448A5"/>
    <w:rsid w:val="00E44A10"/>
    <w:rsid w:val="00E44BCD"/>
    <w:rsid w:val="00E451F3"/>
    <w:rsid w:val="00E45E90"/>
    <w:rsid w:val="00E46D04"/>
    <w:rsid w:val="00E4709E"/>
    <w:rsid w:val="00E47117"/>
    <w:rsid w:val="00E478EF"/>
    <w:rsid w:val="00E51614"/>
    <w:rsid w:val="00E52427"/>
    <w:rsid w:val="00E530B8"/>
    <w:rsid w:val="00E54989"/>
    <w:rsid w:val="00E54AE2"/>
    <w:rsid w:val="00E550DA"/>
    <w:rsid w:val="00E5522F"/>
    <w:rsid w:val="00E561F8"/>
    <w:rsid w:val="00E5755E"/>
    <w:rsid w:val="00E60057"/>
    <w:rsid w:val="00E6032A"/>
    <w:rsid w:val="00E60A8E"/>
    <w:rsid w:val="00E60CF7"/>
    <w:rsid w:val="00E60EB8"/>
    <w:rsid w:val="00E615E5"/>
    <w:rsid w:val="00E62134"/>
    <w:rsid w:val="00E623D1"/>
    <w:rsid w:val="00E62722"/>
    <w:rsid w:val="00E63050"/>
    <w:rsid w:val="00E63096"/>
    <w:rsid w:val="00E634C0"/>
    <w:rsid w:val="00E63973"/>
    <w:rsid w:val="00E64510"/>
    <w:rsid w:val="00E64C84"/>
    <w:rsid w:val="00E6755C"/>
    <w:rsid w:val="00E675F1"/>
    <w:rsid w:val="00E70394"/>
    <w:rsid w:val="00E7070D"/>
    <w:rsid w:val="00E7095A"/>
    <w:rsid w:val="00E70A38"/>
    <w:rsid w:val="00E70C98"/>
    <w:rsid w:val="00E7155E"/>
    <w:rsid w:val="00E71D48"/>
    <w:rsid w:val="00E71FA0"/>
    <w:rsid w:val="00E721EC"/>
    <w:rsid w:val="00E72714"/>
    <w:rsid w:val="00E72BE9"/>
    <w:rsid w:val="00E72F7E"/>
    <w:rsid w:val="00E7366C"/>
    <w:rsid w:val="00E73C3A"/>
    <w:rsid w:val="00E744F4"/>
    <w:rsid w:val="00E75324"/>
    <w:rsid w:val="00E7551B"/>
    <w:rsid w:val="00E7613B"/>
    <w:rsid w:val="00E7693A"/>
    <w:rsid w:val="00E7699D"/>
    <w:rsid w:val="00E76C9D"/>
    <w:rsid w:val="00E800E7"/>
    <w:rsid w:val="00E8112B"/>
    <w:rsid w:val="00E8297A"/>
    <w:rsid w:val="00E82FD0"/>
    <w:rsid w:val="00E83A5E"/>
    <w:rsid w:val="00E83DF2"/>
    <w:rsid w:val="00E84508"/>
    <w:rsid w:val="00E845FF"/>
    <w:rsid w:val="00E85A1F"/>
    <w:rsid w:val="00E874DD"/>
    <w:rsid w:val="00E87B8D"/>
    <w:rsid w:val="00E90182"/>
    <w:rsid w:val="00E9052D"/>
    <w:rsid w:val="00E90D79"/>
    <w:rsid w:val="00E91646"/>
    <w:rsid w:val="00E91A36"/>
    <w:rsid w:val="00E91B14"/>
    <w:rsid w:val="00E91F32"/>
    <w:rsid w:val="00E920F5"/>
    <w:rsid w:val="00E92A54"/>
    <w:rsid w:val="00E92DE9"/>
    <w:rsid w:val="00E932F0"/>
    <w:rsid w:val="00E935E3"/>
    <w:rsid w:val="00E93A17"/>
    <w:rsid w:val="00E959FD"/>
    <w:rsid w:val="00E95BEB"/>
    <w:rsid w:val="00E95E81"/>
    <w:rsid w:val="00E9603E"/>
    <w:rsid w:val="00E969B4"/>
    <w:rsid w:val="00E97B85"/>
    <w:rsid w:val="00EA1785"/>
    <w:rsid w:val="00EA1BBF"/>
    <w:rsid w:val="00EA243A"/>
    <w:rsid w:val="00EA2A7C"/>
    <w:rsid w:val="00EA2FEB"/>
    <w:rsid w:val="00EA3B53"/>
    <w:rsid w:val="00EA43A7"/>
    <w:rsid w:val="00EA509D"/>
    <w:rsid w:val="00EA528E"/>
    <w:rsid w:val="00EA55BC"/>
    <w:rsid w:val="00EA5F1C"/>
    <w:rsid w:val="00EA65B5"/>
    <w:rsid w:val="00EA71B6"/>
    <w:rsid w:val="00EB0710"/>
    <w:rsid w:val="00EB0D6E"/>
    <w:rsid w:val="00EB177C"/>
    <w:rsid w:val="00EB1905"/>
    <w:rsid w:val="00EB20DF"/>
    <w:rsid w:val="00EB2AD8"/>
    <w:rsid w:val="00EB2BD6"/>
    <w:rsid w:val="00EB3020"/>
    <w:rsid w:val="00EB3B35"/>
    <w:rsid w:val="00EB3D42"/>
    <w:rsid w:val="00EB3D7F"/>
    <w:rsid w:val="00EB48C2"/>
    <w:rsid w:val="00EB4A75"/>
    <w:rsid w:val="00EB4F4F"/>
    <w:rsid w:val="00EB50E1"/>
    <w:rsid w:val="00EB51F8"/>
    <w:rsid w:val="00EB54BE"/>
    <w:rsid w:val="00EB5E9D"/>
    <w:rsid w:val="00EB676B"/>
    <w:rsid w:val="00EB694E"/>
    <w:rsid w:val="00EB6A1F"/>
    <w:rsid w:val="00EB7862"/>
    <w:rsid w:val="00EB78A9"/>
    <w:rsid w:val="00EB7DE5"/>
    <w:rsid w:val="00EC0800"/>
    <w:rsid w:val="00EC166E"/>
    <w:rsid w:val="00EC1AD3"/>
    <w:rsid w:val="00EC1C3B"/>
    <w:rsid w:val="00EC20A6"/>
    <w:rsid w:val="00EC23BA"/>
    <w:rsid w:val="00EC29D1"/>
    <w:rsid w:val="00EC2B85"/>
    <w:rsid w:val="00EC33C1"/>
    <w:rsid w:val="00EC3504"/>
    <w:rsid w:val="00EC38F7"/>
    <w:rsid w:val="00EC4196"/>
    <w:rsid w:val="00EC4DC6"/>
    <w:rsid w:val="00EC565C"/>
    <w:rsid w:val="00EC6698"/>
    <w:rsid w:val="00EC67D6"/>
    <w:rsid w:val="00EC6AFA"/>
    <w:rsid w:val="00EC7784"/>
    <w:rsid w:val="00EC7D71"/>
    <w:rsid w:val="00ED0C32"/>
    <w:rsid w:val="00ED0FB5"/>
    <w:rsid w:val="00ED155A"/>
    <w:rsid w:val="00ED1602"/>
    <w:rsid w:val="00ED166E"/>
    <w:rsid w:val="00ED1BA4"/>
    <w:rsid w:val="00ED1C8A"/>
    <w:rsid w:val="00ED35F4"/>
    <w:rsid w:val="00ED3829"/>
    <w:rsid w:val="00ED38AF"/>
    <w:rsid w:val="00ED3E40"/>
    <w:rsid w:val="00ED53AC"/>
    <w:rsid w:val="00ED5803"/>
    <w:rsid w:val="00ED5AE9"/>
    <w:rsid w:val="00ED5C6B"/>
    <w:rsid w:val="00ED5E4E"/>
    <w:rsid w:val="00ED60D3"/>
    <w:rsid w:val="00ED750B"/>
    <w:rsid w:val="00ED77D8"/>
    <w:rsid w:val="00ED781F"/>
    <w:rsid w:val="00EE0398"/>
    <w:rsid w:val="00EE0495"/>
    <w:rsid w:val="00EE05E2"/>
    <w:rsid w:val="00EE0C18"/>
    <w:rsid w:val="00EE1866"/>
    <w:rsid w:val="00EE1FA8"/>
    <w:rsid w:val="00EE250C"/>
    <w:rsid w:val="00EE46B7"/>
    <w:rsid w:val="00EE492F"/>
    <w:rsid w:val="00EE5630"/>
    <w:rsid w:val="00EE5918"/>
    <w:rsid w:val="00EE5AFB"/>
    <w:rsid w:val="00EE6997"/>
    <w:rsid w:val="00EE72A7"/>
    <w:rsid w:val="00EE782D"/>
    <w:rsid w:val="00EE785D"/>
    <w:rsid w:val="00EE7895"/>
    <w:rsid w:val="00EE7B8C"/>
    <w:rsid w:val="00EF092F"/>
    <w:rsid w:val="00EF0F25"/>
    <w:rsid w:val="00EF23B9"/>
    <w:rsid w:val="00EF24E8"/>
    <w:rsid w:val="00EF3936"/>
    <w:rsid w:val="00EF3D74"/>
    <w:rsid w:val="00EF415E"/>
    <w:rsid w:val="00EF54F4"/>
    <w:rsid w:val="00EF57D3"/>
    <w:rsid w:val="00EF5EC4"/>
    <w:rsid w:val="00EF5FF3"/>
    <w:rsid w:val="00EF6268"/>
    <w:rsid w:val="00EF7367"/>
    <w:rsid w:val="00F00286"/>
    <w:rsid w:val="00F00B39"/>
    <w:rsid w:val="00F0180B"/>
    <w:rsid w:val="00F01EE6"/>
    <w:rsid w:val="00F02AEB"/>
    <w:rsid w:val="00F03C19"/>
    <w:rsid w:val="00F044D3"/>
    <w:rsid w:val="00F0499A"/>
    <w:rsid w:val="00F05278"/>
    <w:rsid w:val="00F0629F"/>
    <w:rsid w:val="00F06F65"/>
    <w:rsid w:val="00F07311"/>
    <w:rsid w:val="00F07774"/>
    <w:rsid w:val="00F07AF1"/>
    <w:rsid w:val="00F07DAE"/>
    <w:rsid w:val="00F07DE7"/>
    <w:rsid w:val="00F10BA0"/>
    <w:rsid w:val="00F1117E"/>
    <w:rsid w:val="00F117C9"/>
    <w:rsid w:val="00F12828"/>
    <w:rsid w:val="00F13077"/>
    <w:rsid w:val="00F13147"/>
    <w:rsid w:val="00F13213"/>
    <w:rsid w:val="00F13BD7"/>
    <w:rsid w:val="00F13EFF"/>
    <w:rsid w:val="00F145CA"/>
    <w:rsid w:val="00F1506B"/>
    <w:rsid w:val="00F167A3"/>
    <w:rsid w:val="00F1688D"/>
    <w:rsid w:val="00F16CFD"/>
    <w:rsid w:val="00F171B0"/>
    <w:rsid w:val="00F21D5C"/>
    <w:rsid w:val="00F227B3"/>
    <w:rsid w:val="00F22B1F"/>
    <w:rsid w:val="00F2326E"/>
    <w:rsid w:val="00F2448D"/>
    <w:rsid w:val="00F250C0"/>
    <w:rsid w:val="00F257F6"/>
    <w:rsid w:val="00F25C28"/>
    <w:rsid w:val="00F2606F"/>
    <w:rsid w:val="00F26937"/>
    <w:rsid w:val="00F30686"/>
    <w:rsid w:val="00F30884"/>
    <w:rsid w:val="00F31E71"/>
    <w:rsid w:val="00F31EF8"/>
    <w:rsid w:val="00F31F9D"/>
    <w:rsid w:val="00F32DA3"/>
    <w:rsid w:val="00F3377F"/>
    <w:rsid w:val="00F33AD3"/>
    <w:rsid w:val="00F33BD6"/>
    <w:rsid w:val="00F33E1C"/>
    <w:rsid w:val="00F33FDC"/>
    <w:rsid w:val="00F34649"/>
    <w:rsid w:val="00F34DF3"/>
    <w:rsid w:val="00F35308"/>
    <w:rsid w:val="00F36226"/>
    <w:rsid w:val="00F365F9"/>
    <w:rsid w:val="00F40340"/>
    <w:rsid w:val="00F42501"/>
    <w:rsid w:val="00F42533"/>
    <w:rsid w:val="00F42CF5"/>
    <w:rsid w:val="00F435F8"/>
    <w:rsid w:val="00F4413C"/>
    <w:rsid w:val="00F44C00"/>
    <w:rsid w:val="00F45D3C"/>
    <w:rsid w:val="00F45F1E"/>
    <w:rsid w:val="00F46007"/>
    <w:rsid w:val="00F46ADE"/>
    <w:rsid w:val="00F47D67"/>
    <w:rsid w:val="00F502D6"/>
    <w:rsid w:val="00F5048C"/>
    <w:rsid w:val="00F507B9"/>
    <w:rsid w:val="00F50EE5"/>
    <w:rsid w:val="00F5101B"/>
    <w:rsid w:val="00F511C7"/>
    <w:rsid w:val="00F51717"/>
    <w:rsid w:val="00F522AE"/>
    <w:rsid w:val="00F53738"/>
    <w:rsid w:val="00F55346"/>
    <w:rsid w:val="00F5536C"/>
    <w:rsid w:val="00F567D6"/>
    <w:rsid w:val="00F571CC"/>
    <w:rsid w:val="00F57E76"/>
    <w:rsid w:val="00F607B6"/>
    <w:rsid w:val="00F608B9"/>
    <w:rsid w:val="00F60A56"/>
    <w:rsid w:val="00F611E7"/>
    <w:rsid w:val="00F617E2"/>
    <w:rsid w:val="00F619A9"/>
    <w:rsid w:val="00F61E37"/>
    <w:rsid w:val="00F61FD6"/>
    <w:rsid w:val="00F62329"/>
    <w:rsid w:val="00F6236E"/>
    <w:rsid w:val="00F62876"/>
    <w:rsid w:val="00F63436"/>
    <w:rsid w:val="00F64181"/>
    <w:rsid w:val="00F6424B"/>
    <w:rsid w:val="00F6485F"/>
    <w:rsid w:val="00F6501A"/>
    <w:rsid w:val="00F65679"/>
    <w:rsid w:val="00F6576F"/>
    <w:rsid w:val="00F65F4F"/>
    <w:rsid w:val="00F661DF"/>
    <w:rsid w:val="00F66254"/>
    <w:rsid w:val="00F668A6"/>
    <w:rsid w:val="00F674E1"/>
    <w:rsid w:val="00F7021F"/>
    <w:rsid w:val="00F70854"/>
    <w:rsid w:val="00F711CD"/>
    <w:rsid w:val="00F712BB"/>
    <w:rsid w:val="00F71648"/>
    <w:rsid w:val="00F71815"/>
    <w:rsid w:val="00F71C2A"/>
    <w:rsid w:val="00F723E5"/>
    <w:rsid w:val="00F7269D"/>
    <w:rsid w:val="00F73042"/>
    <w:rsid w:val="00F736D7"/>
    <w:rsid w:val="00F7394E"/>
    <w:rsid w:val="00F73CC2"/>
    <w:rsid w:val="00F73EF2"/>
    <w:rsid w:val="00F7429E"/>
    <w:rsid w:val="00F743CC"/>
    <w:rsid w:val="00F75367"/>
    <w:rsid w:val="00F7581B"/>
    <w:rsid w:val="00F75AFB"/>
    <w:rsid w:val="00F7609E"/>
    <w:rsid w:val="00F76811"/>
    <w:rsid w:val="00F76A0C"/>
    <w:rsid w:val="00F775F4"/>
    <w:rsid w:val="00F77E42"/>
    <w:rsid w:val="00F80633"/>
    <w:rsid w:val="00F806BD"/>
    <w:rsid w:val="00F8073F"/>
    <w:rsid w:val="00F807E8"/>
    <w:rsid w:val="00F8193E"/>
    <w:rsid w:val="00F821E2"/>
    <w:rsid w:val="00F82C41"/>
    <w:rsid w:val="00F83556"/>
    <w:rsid w:val="00F8361C"/>
    <w:rsid w:val="00F83747"/>
    <w:rsid w:val="00F85282"/>
    <w:rsid w:val="00F855EA"/>
    <w:rsid w:val="00F859B8"/>
    <w:rsid w:val="00F86489"/>
    <w:rsid w:val="00F86AF6"/>
    <w:rsid w:val="00F86B3C"/>
    <w:rsid w:val="00F87D29"/>
    <w:rsid w:val="00F901E6"/>
    <w:rsid w:val="00F907F6"/>
    <w:rsid w:val="00F91F85"/>
    <w:rsid w:val="00F92FD0"/>
    <w:rsid w:val="00F932D5"/>
    <w:rsid w:val="00F9333F"/>
    <w:rsid w:val="00F93973"/>
    <w:rsid w:val="00F93AAF"/>
    <w:rsid w:val="00F9404C"/>
    <w:rsid w:val="00F94091"/>
    <w:rsid w:val="00F944A8"/>
    <w:rsid w:val="00F950A1"/>
    <w:rsid w:val="00F950CB"/>
    <w:rsid w:val="00F95AC4"/>
    <w:rsid w:val="00F960EE"/>
    <w:rsid w:val="00F97753"/>
    <w:rsid w:val="00F97AAE"/>
    <w:rsid w:val="00FA1130"/>
    <w:rsid w:val="00FA15BE"/>
    <w:rsid w:val="00FA1FDA"/>
    <w:rsid w:val="00FA2A34"/>
    <w:rsid w:val="00FA2C27"/>
    <w:rsid w:val="00FA3779"/>
    <w:rsid w:val="00FA435A"/>
    <w:rsid w:val="00FA51EB"/>
    <w:rsid w:val="00FA5484"/>
    <w:rsid w:val="00FA59F5"/>
    <w:rsid w:val="00FA6710"/>
    <w:rsid w:val="00FA6CC2"/>
    <w:rsid w:val="00FA6DD2"/>
    <w:rsid w:val="00FA766D"/>
    <w:rsid w:val="00FB12E6"/>
    <w:rsid w:val="00FB1304"/>
    <w:rsid w:val="00FB19D4"/>
    <w:rsid w:val="00FB254F"/>
    <w:rsid w:val="00FB2EF1"/>
    <w:rsid w:val="00FB46EA"/>
    <w:rsid w:val="00FB4E72"/>
    <w:rsid w:val="00FB4F14"/>
    <w:rsid w:val="00FB5C2E"/>
    <w:rsid w:val="00FB5FAC"/>
    <w:rsid w:val="00FB643F"/>
    <w:rsid w:val="00FB664A"/>
    <w:rsid w:val="00FB6BD5"/>
    <w:rsid w:val="00FB71FC"/>
    <w:rsid w:val="00FC11C8"/>
    <w:rsid w:val="00FC1B5E"/>
    <w:rsid w:val="00FC2A75"/>
    <w:rsid w:val="00FC2CEC"/>
    <w:rsid w:val="00FC3613"/>
    <w:rsid w:val="00FC6EA5"/>
    <w:rsid w:val="00FC78BC"/>
    <w:rsid w:val="00FC7DF7"/>
    <w:rsid w:val="00FD0497"/>
    <w:rsid w:val="00FD0B2D"/>
    <w:rsid w:val="00FD10E3"/>
    <w:rsid w:val="00FD1357"/>
    <w:rsid w:val="00FD1616"/>
    <w:rsid w:val="00FD19D3"/>
    <w:rsid w:val="00FD212A"/>
    <w:rsid w:val="00FD325B"/>
    <w:rsid w:val="00FD3263"/>
    <w:rsid w:val="00FD32DD"/>
    <w:rsid w:val="00FD33D9"/>
    <w:rsid w:val="00FD369E"/>
    <w:rsid w:val="00FD36BB"/>
    <w:rsid w:val="00FD3E12"/>
    <w:rsid w:val="00FD4A89"/>
    <w:rsid w:val="00FD62D6"/>
    <w:rsid w:val="00FD6C39"/>
    <w:rsid w:val="00FD7378"/>
    <w:rsid w:val="00FD775A"/>
    <w:rsid w:val="00FD7A01"/>
    <w:rsid w:val="00FD7E91"/>
    <w:rsid w:val="00FE115E"/>
    <w:rsid w:val="00FE1E84"/>
    <w:rsid w:val="00FE309A"/>
    <w:rsid w:val="00FE3141"/>
    <w:rsid w:val="00FE3726"/>
    <w:rsid w:val="00FE410A"/>
    <w:rsid w:val="00FE446B"/>
    <w:rsid w:val="00FE4FD9"/>
    <w:rsid w:val="00FE5316"/>
    <w:rsid w:val="00FE54EC"/>
    <w:rsid w:val="00FE5662"/>
    <w:rsid w:val="00FE644E"/>
    <w:rsid w:val="00FE6A6C"/>
    <w:rsid w:val="00FE7FD7"/>
    <w:rsid w:val="00FF0B48"/>
    <w:rsid w:val="00FF232F"/>
    <w:rsid w:val="00FF3008"/>
    <w:rsid w:val="00FF3F1A"/>
    <w:rsid w:val="00FF3FB4"/>
    <w:rsid w:val="00FF438A"/>
    <w:rsid w:val="00FF45A8"/>
    <w:rsid w:val="00FF4760"/>
    <w:rsid w:val="00FF70D1"/>
    <w:rsid w:val="00FF7121"/>
    <w:rsid w:val="011646D7"/>
    <w:rsid w:val="01EE365D"/>
    <w:rsid w:val="060F10AE"/>
    <w:rsid w:val="090854A7"/>
    <w:rsid w:val="09C014D2"/>
    <w:rsid w:val="0E5E1E50"/>
    <w:rsid w:val="110B02D8"/>
    <w:rsid w:val="144C6B0A"/>
    <w:rsid w:val="17B020E7"/>
    <w:rsid w:val="19072AA1"/>
    <w:rsid w:val="196D1144"/>
    <w:rsid w:val="1D0C0A5B"/>
    <w:rsid w:val="20DD3B31"/>
    <w:rsid w:val="305A5159"/>
    <w:rsid w:val="30890403"/>
    <w:rsid w:val="32042509"/>
    <w:rsid w:val="3263318A"/>
    <w:rsid w:val="38882552"/>
    <w:rsid w:val="390B4D52"/>
    <w:rsid w:val="39CA1644"/>
    <w:rsid w:val="3D05306A"/>
    <w:rsid w:val="47A46136"/>
    <w:rsid w:val="4BCD4F7D"/>
    <w:rsid w:val="4D0F61B8"/>
    <w:rsid w:val="4E837FA4"/>
    <w:rsid w:val="50CF3B18"/>
    <w:rsid w:val="5167123F"/>
    <w:rsid w:val="5844192D"/>
    <w:rsid w:val="585E687D"/>
    <w:rsid w:val="589E7A3D"/>
    <w:rsid w:val="58A46B7A"/>
    <w:rsid w:val="58E23530"/>
    <w:rsid w:val="5B474FD0"/>
    <w:rsid w:val="5E663649"/>
    <w:rsid w:val="5E842985"/>
    <w:rsid w:val="640A518C"/>
    <w:rsid w:val="67696256"/>
    <w:rsid w:val="67AA77AC"/>
    <w:rsid w:val="6E172A66"/>
    <w:rsid w:val="6F053956"/>
    <w:rsid w:val="73741458"/>
    <w:rsid w:val="74BF4B2D"/>
    <w:rsid w:val="7BBB74E9"/>
    <w:rsid w:val="7DFB5B42"/>
    <w:rsid w:val="7E8B44B6"/>
    <w:rsid w:val="7FD40848"/>
  </w:rsids>
  <m:mathPr>
    <m:mathFont m:val="Cambria Math"/>
    <m:brkBin m:val="before"/>
    <m:brkBinSub m:val="--"/>
    <m:smallFrac m:val="0"/>
    <m:dispDef/>
    <m:lMargin m:val="0"/>
    <m:rMargin m:val="0"/>
    <m:defJc m:val="centerGroup"/>
    <m:wrapIndent m:val="1440"/>
    <m:intLim m:val="subSup"/>
    <m:naryLim m:val="undOvr"/>
  </m:mathPr>
  <w:themeFontLang w:val="es-ES_tradnl" w:eastAsia="zh-CN"/>
  <w:clrSchemeMapping w:bg1="light1" w:t1="dark1" w:bg2="light2" w:t2="dark2" w:accent1="accent1" w:accent2="accent2" w:accent3="accent3" w:accent4="accent4" w:accent5="accent5" w:accent6="accent6" w:hyperlink="hyperlink" w:followedHyperlink="followedHyperlink"/>
  <w:shapeDefaults>
    <o:shapedefaults v:ext="edit" spidmax="4100"/>
    <o:shapelayout v:ext="edit">
      <o:idmap v:ext="edit" data="1"/>
    </o:shapelayout>
  </w:shapeDefaults>
  <w:decimalSymbol w:val="."/>
  <w:listSeparator w:val=","/>
  <w14:docId w14:val="1A4AC5D7"/>
  <w14:defaultImageDpi w14:val="32767"/>
  <w15:docId w15:val="{71DA050D-AF21-406C-8AD2-6A4ABB89B8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unhideWhenUsed="1" w:qFormat="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unhideWhenUsed="1" w:qFormat="1"/>
    <w:lsdException w:name="List Number" w:semiHidden="1" w:unhideWhenUsed="1"/>
    <w:lsdException w:name="List 2" w:unhideWhenUsed="1" w:qFormat="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nhideWhenUsed="1"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unhideWhenUsed="1" w:qFormat="1"/>
    <w:lsdException w:name="Date" w:semiHidden="1" w:unhideWhenUsed="1"/>
    <w:lsdException w:name="Body Text First Indent" w:semiHidden="1" w:unhideWhenUsed="1"/>
    <w:lsdException w:name="Body Text First Indent 2" w:unhideWhenUsed="1" w:qFormat="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E75324"/>
    <w:rPr>
      <w:rFonts w:eastAsiaTheme="minorEastAsia"/>
      <w:sz w:val="24"/>
      <w:szCs w:val="24"/>
      <w:lang w:val="es-ES_tradnl"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comentario">
    <w:name w:val="annotation reference"/>
    <w:basedOn w:val="Fuentedeprrafopredeter"/>
    <w:uiPriority w:val="99"/>
    <w:semiHidden/>
    <w:unhideWhenUsed/>
    <w:qFormat/>
    <w:rPr>
      <w:sz w:val="16"/>
      <w:szCs w:val="16"/>
    </w:rPr>
  </w:style>
  <w:style w:type="character" w:styleId="Refdenotaalpie">
    <w:name w:val="footnote reference"/>
    <w:basedOn w:val="Fuentedeprrafopredeter"/>
    <w:uiPriority w:val="99"/>
    <w:semiHidden/>
    <w:unhideWhenUsed/>
    <w:qFormat/>
    <w:rPr>
      <w:vertAlign w:val="superscript"/>
    </w:rPr>
  </w:style>
  <w:style w:type="character" w:styleId="nfasis">
    <w:name w:val="Emphasis"/>
    <w:basedOn w:val="Fuentedeprrafopredeter"/>
    <w:uiPriority w:val="20"/>
    <w:qFormat/>
    <w:rPr>
      <w:i/>
      <w:iCs/>
    </w:rPr>
  </w:style>
  <w:style w:type="character" w:styleId="Hipervnculo">
    <w:name w:val="Hyperlink"/>
    <w:basedOn w:val="Fuentedeprrafopredeter"/>
    <w:uiPriority w:val="99"/>
    <w:unhideWhenUsed/>
    <w:qFormat/>
    <w:rPr>
      <w:color w:val="0563C1" w:themeColor="hyperlink"/>
      <w:u w:val="single"/>
    </w:rPr>
  </w:style>
  <w:style w:type="paragraph" w:styleId="Textonotapie">
    <w:name w:val="footnote text"/>
    <w:basedOn w:val="Normal"/>
    <w:link w:val="TextonotapieCar"/>
    <w:uiPriority w:val="99"/>
    <w:unhideWhenUsed/>
    <w:qFormat/>
    <w:rPr>
      <w:sz w:val="20"/>
      <w:szCs w:val="20"/>
    </w:rPr>
  </w:style>
  <w:style w:type="paragraph" w:styleId="Asuntodelcomentario">
    <w:name w:val="annotation subject"/>
    <w:basedOn w:val="Textocomentario"/>
    <w:next w:val="Textocomentario"/>
    <w:link w:val="AsuntodelcomentarioCar"/>
    <w:uiPriority w:val="99"/>
    <w:semiHidden/>
    <w:unhideWhenUsed/>
    <w:qFormat/>
    <w:rPr>
      <w:b/>
      <w:bCs/>
    </w:rPr>
  </w:style>
  <w:style w:type="paragraph" w:styleId="Textocomentario">
    <w:name w:val="annotation text"/>
    <w:basedOn w:val="Normal"/>
    <w:link w:val="TextocomentarioCar"/>
    <w:uiPriority w:val="99"/>
    <w:semiHidden/>
    <w:unhideWhenUsed/>
    <w:qFormat/>
    <w:rPr>
      <w:sz w:val="20"/>
      <w:szCs w:val="20"/>
    </w:rPr>
  </w:style>
  <w:style w:type="paragraph" w:styleId="Textodeglobo">
    <w:name w:val="Balloon Text"/>
    <w:basedOn w:val="Normal"/>
    <w:link w:val="TextodegloboCar"/>
    <w:uiPriority w:val="99"/>
    <w:semiHidden/>
    <w:unhideWhenUsed/>
    <w:qFormat/>
    <w:rPr>
      <w:rFonts w:ascii="Segoe UI" w:hAnsi="Segoe UI" w:cs="Segoe UI"/>
      <w:sz w:val="18"/>
      <w:szCs w:val="18"/>
    </w:rPr>
  </w:style>
  <w:style w:type="paragraph" w:styleId="Encabezado">
    <w:name w:val="header"/>
    <w:basedOn w:val="Normal"/>
    <w:link w:val="EncabezadoCar"/>
    <w:uiPriority w:val="99"/>
    <w:unhideWhenUsed/>
    <w:qFormat/>
    <w:pPr>
      <w:tabs>
        <w:tab w:val="center" w:pos="4419"/>
        <w:tab w:val="right" w:pos="8838"/>
      </w:tabs>
    </w:pPr>
  </w:style>
  <w:style w:type="paragraph" w:styleId="Sangradetextonormal">
    <w:name w:val="Body Text Indent"/>
    <w:basedOn w:val="Normal"/>
    <w:link w:val="SangradetextonormalCar"/>
    <w:uiPriority w:val="99"/>
    <w:qFormat/>
    <w:pPr>
      <w:spacing w:after="120"/>
      <w:ind w:left="283"/>
    </w:pPr>
    <w:rPr>
      <w:rFonts w:ascii="Times New Roman" w:eastAsia="Times New Roman" w:hAnsi="Times New Roman" w:cs="Times New Roman"/>
      <w:lang w:val="es-ES"/>
    </w:rPr>
  </w:style>
  <w:style w:type="paragraph" w:styleId="Lista2">
    <w:name w:val="List 2"/>
    <w:basedOn w:val="Normal"/>
    <w:uiPriority w:val="99"/>
    <w:unhideWhenUsed/>
    <w:qFormat/>
    <w:pPr>
      <w:ind w:left="566" w:hanging="283"/>
      <w:contextualSpacing/>
    </w:pPr>
  </w:style>
  <w:style w:type="paragraph" w:styleId="Listaconvietas">
    <w:name w:val="List Bullet"/>
    <w:basedOn w:val="Normal"/>
    <w:uiPriority w:val="99"/>
    <w:unhideWhenUsed/>
    <w:qFormat/>
    <w:pPr>
      <w:numPr>
        <w:numId w:val="1"/>
      </w:numPr>
      <w:contextualSpacing/>
    </w:pPr>
  </w:style>
  <w:style w:type="paragraph" w:styleId="NormalWeb">
    <w:name w:val="Normal (Web)"/>
    <w:basedOn w:val="Normal"/>
    <w:uiPriority w:val="99"/>
    <w:unhideWhenUsed/>
    <w:qFormat/>
    <w:pPr>
      <w:spacing w:before="100" w:beforeAutospacing="1" w:after="100" w:afterAutospacing="1"/>
    </w:pPr>
    <w:rPr>
      <w:rFonts w:ascii="Times New Roman" w:eastAsia="Times New Roman" w:hAnsi="Times New Roman" w:cs="Times New Roman"/>
      <w:lang w:eastAsia="es-MX"/>
    </w:rPr>
  </w:style>
  <w:style w:type="paragraph" w:styleId="Piedepgina">
    <w:name w:val="footer"/>
    <w:basedOn w:val="Normal"/>
    <w:link w:val="PiedepginaCar"/>
    <w:uiPriority w:val="99"/>
    <w:unhideWhenUsed/>
    <w:qFormat/>
    <w:pPr>
      <w:tabs>
        <w:tab w:val="center" w:pos="4419"/>
        <w:tab w:val="right" w:pos="8838"/>
      </w:tabs>
    </w:pPr>
  </w:style>
  <w:style w:type="paragraph" w:styleId="Saludo">
    <w:name w:val="Salutation"/>
    <w:basedOn w:val="Normal"/>
    <w:next w:val="Normal"/>
    <w:link w:val="SaludoCar"/>
    <w:uiPriority w:val="99"/>
    <w:unhideWhenUsed/>
    <w:qFormat/>
  </w:style>
  <w:style w:type="paragraph" w:styleId="Textoindependiente">
    <w:name w:val="Body Text"/>
    <w:basedOn w:val="Normal"/>
    <w:link w:val="TextoindependienteCar"/>
    <w:uiPriority w:val="99"/>
    <w:unhideWhenUsed/>
    <w:qFormat/>
    <w:pPr>
      <w:spacing w:after="120"/>
    </w:pPr>
  </w:style>
  <w:style w:type="paragraph" w:styleId="Textoindependienteprimerasangra2">
    <w:name w:val="Body Text First Indent 2"/>
    <w:basedOn w:val="Sangradetextonormal"/>
    <w:link w:val="Textoindependienteprimerasangra2Car"/>
    <w:uiPriority w:val="99"/>
    <w:unhideWhenUsed/>
    <w:qFormat/>
    <w:pPr>
      <w:spacing w:after="0"/>
      <w:ind w:left="360" w:firstLine="360"/>
    </w:pPr>
    <w:rPr>
      <w:rFonts w:asciiTheme="minorHAnsi" w:eastAsiaTheme="minorEastAsia" w:hAnsiTheme="minorHAnsi" w:cstheme="minorBidi"/>
    </w:rPr>
  </w:style>
  <w:style w:type="table" w:styleId="Tablaconcuadrcula">
    <w:name w:val="Table Grid"/>
    <w:basedOn w:val="Tablanormal"/>
    <w:uiPriority w:val="39"/>
    <w:qFormat/>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EncabezadoCar">
    <w:name w:val="Encabezado Car"/>
    <w:basedOn w:val="Fuentedeprrafopredeter"/>
    <w:link w:val="Encabezado"/>
    <w:uiPriority w:val="99"/>
    <w:qFormat/>
    <w:rPr>
      <w:rFonts w:eastAsiaTheme="minorEastAsia"/>
      <w:lang w:eastAsia="es-ES"/>
    </w:rPr>
  </w:style>
  <w:style w:type="character" w:customStyle="1" w:styleId="PiedepginaCar">
    <w:name w:val="Pie de página Car"/>
    <w:basedOn w:val="Fuentedeprrafopredeter"/>
    <w:link w:val="Piedepgina"/>
    <w:uiPriority w:val="99"/>
    <w:qFormat/>
    <w:rPr>
      <w:rFonts w:eastAsiaTheme="minorEastAsia"/>
      <w:lang w:eastAsia="es-ES"/>
    </w:rPr>
  </w:style>
  <w:style w:type="character" w:customStyle="1" w:styleId="TextodegloboCar">
    <w:name w:val="Texto de globo Car"/>
    <w:basedOn w:val="Fuentedeprrafopredeter"/>
    <w:link w:val="Textodeglobo"/>
    <w:uiPriority w:val="99"/>
    <w:semiHidden/>
    <w:qFormat/>
    <w:rPr>
      <w:rFonts w:ascii="Segoe UI" w:eastAsiaTheme="minorEastAsia" w:hAnsi="Segoe UI" w:cs="Segoe UI"/>
      <w:sz w:val="18"/>
      <w:szCs w:val="18"/>
      <w:lang w:eastAsia="es-ES"/>
    </w:rPr>
  </w:style>
  <w:style w:type="paragraph" w:styleId="Prrafodelista">
    <w:name w:val="List Paragraph"/>
    <w:basedOn w:val="Normal"/>
    <w:link w:val="PrrafodelistaCar"/>
    <w:uiPriority w:val="34"/>
    <w:qFormat/>
    <w:pPr>
      <w:ind w:left="720"/>
      <w:contextualSpacing/>
    </w:pPr>
  </w:style>
  <w:style w:type="character" w:customStyle="1" w:styleId="TextonotapieCar">
    <w:name w:val="Texto nota pie Car"/>
    <w:basedOn w:val="Fuentedeprrafopredeter"/>
    <w:link w:val="Textonotapie"/>
    <w:uiPriority w:val="99"/>
    <w:qFormat/>
    <w:rPr>
      <w:rFonts w:eastAsiaTheme="minorEastAsia"/>
      <w:sz w:val="20"/>
      <w:szCs w:val="20"/>
      <w:lang w:eastAsia="es-ES"/>
    </w:rPr>
  </w:style>
  <w:style w:type="character" w:customStyle="1" w:styleId="SangradetextonormalCar">
    <w:name w:val="Sangría de texto normal Car"/>
    <w:basedOn w:val="Fuentedeprrafopredeter"/>
    <w:link w:val="Sangradetextonormal"/>
    <w:uiPriority w:val="99"/>
    <w:qFormat/>
    <w:rPr>
      <w:rFonts w:ascii="Times New Roman" w:eastAsia="Times New Roman" w:hAnsi="Times New Roman" w:cs="Times New Roman"/>
      <w:lang w:val="es-ES" w:eastAsia="es-ES"/>
    </w:rPr>
  </w:style>
  <w:style w:type="paragraph" w:customStyle="1" w:styleId="Default">
    <w:name w:val="Default"/>
    <w:qFormat/>
    <w:pPr>
      <w:autoSpaceDE w:val="0"/>
      <w:autoSpaceDN w:val="0"/>
      <w:adjustRightInd w:val="0"/>
    </w:pPr>
    <w:rPr>
      <w:rFonts w:ascii="Arial" w:hAnsi="Arial" w:cs="Arial"/>
      <w:color w:val="000000"/>
      <w:sz w:val="24"/>
      <w:szCs w:val="24"/>
      <w:lang w:eastAsia="en-US"/>
    </w:rPr>
  </w:style>
  <w:style w:type="paragraph" w:customStyle="1" w:styleId="Texto">
    <w:name w:val="Texto"/>
    <w:basedOn w:val="Normal"/>
    <w:link w:val="TextoCar"/>
    <w:qFormat/>
    <w:pPr>
      <w:spacing w:after="101" w:line="216" w:lineRule="exact"/>
      <w:ind w:firstLine="288"/>
      <w:jc w:val="both"/>
    </w:pPr>
    <w:rPr>
      <w:rFonts w:ascii="Arial" w:eastAsia="Times New Roman" w:hAnsi="Arial" w:cs="Arial"/>
      <w:sz w:val="18"/>
      <w:szCs w:val="20"/>
      <w:lang w:val="es-ES"/>
    </w:rPr>
  </w:style>
  <w:style w:type="character" w:customStyle="1" w:styleId="TextoCar">
    <w:name w:val="Texto Car"/>
    <w:link w:val="Texto"/>
    <w:qFormat/>
    <w:locked/>
    <w:rPr>
      <w:rFonts w:ascii="Arial" w:eastAsia="Times New Roman" w:hAnsi="Arial" w:cs="Arial"/>
      <w:sz w:val="18"/>
      <w:szCs w:val="20"/>
      <w:lang w:val="es-ES" w:eastAsia="es-ES"/>
    </w:rPr>
  </w:style>
  <w:style w:type="paragraph" w:styleId="Sinespaciado">
    <w:name w:val="No Spacing"/>
    <w:uiPriority w:val="1"/>
    <w:qFormat/>
    <w:rPr>
      <w:rFonts w:ascii="Calibri" w:eastAsia="Calibri" w:hAnsi="Calibri" w:cs="Times New Roman"/>
      <w:sz w:val="22"/>
      <w:szCs w:val="22"/>
      <w:lang w:eastAsia="en-US"/>
    </w:rPr>
  </w:style>
  <w:style w:type="character" w:customStyle="1" w:styleId="TextoindependienteCar">
    <w:name w:val="Texto independiente Car"/>
    <w:basedOn w:val="Fuentedeprrafopredeter"/>
    <w:link w:val="Textoindependiente"/>
    <w:uiPriority w:val="99"/>
    <w:qFormat/>
    <w:rPr>
      <w:rFonts w:eastAsiaTheme="minorEastAsia"/>
      <w:lang w:eastAsia="es-ES"/>
    </w:rPr>
  </w:style>
  <w:style w:type="character" w:customStyle="1" w:styleId="SaludoCar">
    <w:name w:val="Saludo Car"/>
    <w:basedOn w:val="Fuentedeprrafopredeter"/>
    <w:link w:val="Saludo"/>
    <w:uiPriority w:val="99"/>
    <w:qFormat/>
    <w:rPr>
      <w:rFonts w:eastAsiaTheme="minorEastAsia"/>
      <w:lang w:eastAsia="es-ES"/>
    </w:rPr>
  </w:style>
  <w:style w:type="paragraph" w:customStyle="1" w:styleId="Instruccionesenvocorreo">
    <w:name w:val="Instrucciones envío correo"/>
    <w:basedOn w:val="Normal"/>
    <w:qFormat/>
  </w:style>
  <w:style w:type="character" w:customStyle="1" w:styleId="Textoindependienteprimerasangra2Car">
    <w:name w:val="Texto independiente primera sangría 2 Car"/>
    <w:basedOn w:val="SangradetextonormalCar"/>
    <w:link w:val="Textoindependienteprimerasangra2"/>
    <w:uiPriority w:val="99"/>
    <w:qFormat/>
    <w:rPr>
      <w:rFonts w:ascii="Times New Roman" w:eastAsiaTheme="minorEastAsia" w:hAnsi="Times New Roman" w:cs="Times New Roman"/>
      <w:lang w:val="es-ES" w:eastAsia="es-ES"/>
    </w:rPr>
  </w:style>
  <w:style w:type="table" w:customStyle="1" w:styleId="Tablaconcuadrcula1">
    <w:name w:val="Tabla con cuadrícula1"/>
    <w:basedOn w:val="Tablanormal"/>
    <w:uiPriority w:val="39"/>
    <w:qFormat/>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extocomentarioCar">
    <w:name w:val="Texto comentario Car"/>
    <w:basedOn w:val="Fuentedeprrafopredeter"/>
    <w:link w:val="Textocomentario"/>
    <w:uiPriority w:val="99"/>
    <w:semiHidden/>
    <w:qFormat/>
    <w:rPr>
      <w:rFonts w:eastAsiaTheme="minorEastAsia"/>
      <w:sz w:val="20"/>
      <w:szCs w:val="20"/>
      <w:lang w:eastAsia="es-ES"/>
    </w:rPr>
  </w:style>
  <w:style w:type="character" w:customStyle="1" w:styleId="AsuntodelcomentarioCar">
    <w:name w:val="Asunto del comentario Car"/>
    <w:basedOn w:val="TextocomentarioCar"/>
    <w:link w:val="Asuntodelcomentario"/>
    <w:uiPriority w:val="99"/>
    <w:semiHidden/>
    <w:qFormat/>
    <w:rPr>
      <w:rFonts w:eastAsiaTheme="minorEastAsia"/>
      <w:b/>
      <w:bCs/>
      <w:sz w:val="20"/>
      <w:szCs w:val="20"/>
      <w:lang w:eastAsia="es-ES"/>
    </w:rPr>
  </w:style>
  <w:style w:type="character" w:customStyle="1" w:styleId="PrrafodelistaCar">
    <w:name w:val="Párrafo de lista Car"/>
    <w:link w:val="Prrafodelista"/>
    <w:uiPriority w:val="34"/>
    <w:qFormat/>
    <w:locked/>
    <w:rPr>
      <w:rFonts w:eastAsiaTheme="minorEastAsia"/>
      <w:lang w:eastAsia="es-ES"/>
    </w:rPr>
  </w:style>
  <w:style w:type="paragraph" w:customStyle="1" w:styleId="p1">
    <w:name w:val="p1"/>
    <w:basedOn w:val="Normal"/>
    <w:qFormat/>
    <w:rPr>
      <w:rFonts w:ascii=".AppleSystemUIFont" w:hAnsi=".AppleSystemUIFont" w:cs="Times New Roman"/>
      <w:sz w:val="35"/>
      <w:szCs w:val="35"/>
      <w:lang w:eastAsia="es-MX"/>
    </w:rPr>
  </w:style>
  <w:style w:type="character" w:customStyle="1" w:styleId="selectable-text">
    <w:name w:val="selectable-text"/>
    <w:basedOn w:val="Fuentedeprrafopredeter"/>
    <w:rsid w:val="0080636F"/>
  </w:style>
  <w:style w:type="table" w:customStyle="1" w:styleId="Tablaconcuadrcula2">
    <w:name w:val="Tabla con cuadrícula2"/>
    <w:basedOn w:val="Tablanormal"/>
    <w:next w:val="Tablaconcuadrcula"/>
    <w:uiPriority w:val="39"/>
    <w:qFormat/>
    <w:rsid w:val="00973303"/>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7975692">
      <w:bodyDiv w:val="1"/>
      <w:marLeft w:val="0"/>
      <w:marRight w:val="0"/>
      <w:marTop w:val="0"/>
      <w:marBottom w:val="0"/>
      <w:divBdr>
        <w:top w:val="none" w:sz="0" w:space="0" w:color="auto"/>
        <w:left w:val="none" w:sz="0" w:space="0" w:color="auto"/>
        <w:bottom w:val="none" w:sz="0" w:space="0" w:color="auto"/>
        <w:right w:val="none" w:sz="0" w:space="0" w:color="auto"/>
      </w:divBdr>
    </w:div>
    <w:div w:id="80834879">
      <w:bodyDiv w:val="1"/>
      <w:marLeft w:val="0"/>
      <w:marRight w:val="0"/>
      <w:marTop w:val="0"/>
      <w:marBottom w:val="0"/>
      <w:divBdr>
        <w:top w:val="none" w:sz="0" w:space="0" w:color="auto"/>
        <w:left w:val="none" w:sz="0" w:space="0" w:color="auto"/>
        <w:bottom w:val="none" w:sz="0" w:space="0" w:color="auto"/>
        <w:right w:val="none" w:sz="0" w:space="0" w:color="auto"/>
      </w:divBdr>
    </w:div>
    <w:div w:id="142553197">
      <w:bodyDiv w:val="1"/>
      <w:marLeft w:val="0"/>
      <w:marRight w:val="0"/>
      <w:marTop w:val="0"/>
      <w:marBottom w:val="0"/>
      <w:divBdr>
        <w:top w:val="none" w:sz="0" w:space="0" w:color="auto"/>
        <w:left w:val="none" w:sz="0" w:space="0" w:color="auto"/>
        <w:bottom w:val="none" w:sz="0" w:space="0" w:color="auto"/>
        <w:right w:val="none" w:sz="0" w:space="0" w:color="auto"/>
      </w:divBdr>
    </w:div>
    <w:div w:id="187957282">
      <w:bodyDiv w:val="1"/>
      <w:marLeft w:val="0"/>
      <w:marRight w:val="0"/>
      <w:marTop w:val="0"/>
      <w:marBottom w:val="0"/>
      <w:divBdr>
        <w:top w:val="none" w:sz="0" w:space="0" w:color="auto"/>
        <w:left w:val="none" w:sz="0" w:space="0" w:color="auto"/>
        <w:bottom w:val="none" w:sz="0" w:space="0" w:color="auto"/>
        <w:right w:val="none" w:sz="0" w:space="0" w:color="auto"/>
      </w:divBdr>
    </w:div>
    <w:div w:id="201871462">
      <w:bodyDiv w:val="1"/>
      <w:marLeft w:val="0"/>
      <w:marRight w:val="0"/>
      <w:marTop w:val="0"/>
      <w:marBottom w:val="0"/>
      <w:divBdr>
        <w:top w:val="none" w:sz="0" w:space="0" w:color="auto"/>
        <w:left w:val="none" w:sz="0" w:space="0" w:color="auto"/>
        <w:bottom w:val="none" w:sz="0" w:space="0" w:color="auto"/>
        <w:right w:val="none" w:sz="0" w:space="0" w:color="auto"/>
      </w:divBdr>
    </w:div>
    <w:div w:id="253393073">
      <w:bodyDiv w:val="1"/>
      <w:marLeft w:val="0"/>
      <w:marRight w:val="0"/>
      <w:marTop w:val="0"/>
      <w:marBottom w:val="0"/>
      <w:divBdr>
        <w:top w:val="none" w:sz="0" w:space="0" w:color="auto"/>
        <w:left w:val="none" w:sz="0" w:space="0" w:color="auto"/>
        <w:bottom w:val="none" w:sz="0" w:space="0" w:color="auto"/>
        <w:right w:val="none" w:sz="0" w:space="0" w:color="auto"/>
      </w:divBdr>
    </w:div>
    <w:div w:id="341208633">
      <w:bodyDiv w:val="1"/>
      <w:marLeft w:val="0"/>
      <w:marRight w:val="0"/>
      <w:marTop w:val="0"/>
      <w:marBottom w:val="0"/>
      <w:divBdr>
        <w:top w:val="none" w:sz="0" w:space="0" w:color="auto"/>
        <w:left w:val="none" w:sz="0" w:space="0" w:color="auto"/>
        <w:bottom w:val="none" w:sz="0" w:space="0" w:color="auto"/>
        <w:right w:val="none" w:sz="0" w:space="0" w:color="auto"/>
      </w:divBdr>
    </w:div>
    <w:div w:id="347483285">
      <w:bodyDiv w:val="1"/>
      <w:marLeft w:val="0"/>
      <w:marRight w:val="0"/>
      <w:marTop w:val="0"/>
      <w:marBottom w:val="0"/>
      <w:divBdr>
        <w:top w:val="none" w:sz="0" w:space="0" w:color="auto"/>
        <w:left w:val="none" w:sz="0" w:space="0" w:color="auto"/>
        <w:bottom w:val="none" w:sz="0" w:space="0" w:color="auto"/>
        <w:right w:val="none" w:sz="0" w:space="0" w:color="auto"/>
      </w:divBdr>
    </w:div>
    <w:div w:id="347677579">
      <w:bodyDiv w:val="1"/>
      <w:marLeft w:val="0"/>
      <w:marRight w:val="0"/>
      <w:marTop w:val="0"/>
      <w:marBottom w:val="0"/>
      <w:divBdr>
        <w:top w:val="none" w:sz="0" w:space="0" w:color="auto"/>
        <w:left w:val="none" w:sz="0" w:space="0" w:color="auto"/>
        <w:bottom w:val="none" w:sz="0" w:space="0" w:color="auto"/>
        <w:right w:val="none" w:sz="0" w:space="0" w:color="auto"/>
      </w:divBdr>
    </w:div>
    <w:div w:id="358237720">
      <w:bodyDiv w:val="1"/>
      <w:marLeft w:val="0"/>
      <w:marRight w:val="0"/>
      <w:marTop w:val="0"/>
      <w:marBottom w:val="0"/>
      <w:divBdr>
        <w:top w:val="none" w:sz="0" w:space="0" w:color="auto"/>
        <w:left w:val="none" w:sz="0" w:space="0" w:color="auto"/>
        <w:bottom w:val="none" w:sz="0" w:space="0" w:color="auto"/>
        <w:right w:val="none" w:sz="0" w:space="0" w:color="auto"/>
      </w:divBdr>
    </w:div>
    <w:div w:id="497572600">
      <w:bodyDiv w:val="1"/>
      <w:marLeft w:val="0"/>
      <w:marRight w:val="0"/>
      <w:marTop w:val="0"/>
      <w:marBottom w:val="0"/>
      <w:divBdr>
        <w:top w:val="none" w:sz="0" w:space="0" w:color="auto"/>
        <w:left w:val="none" w:sz="0" w:space="0" w:color="auto"/>
        <w:bottom w:val="none" w:sz="0" w:space="0" w:color="auto"/>
        <w:right w:val="none" w:sz="0" w:space="0" w:color="auto"/>
      </w:divBdr>
    </w:div>
    <w:div w:id="505095180">
      <w:bodyDiv w:val="1"/>
      <w:marLeft w:val="0"/>
      <w:marRight w:val="0"/>
      <w:marTop w:val="0"/>
      <w:marBottom w:val="0"/>
      <w:divBdr>
        <w:top w:val="none" w:sz="0" w:space="0" w:color="auto"/>
        <w:left w:val="none" w:sz="0" w:space="0" w:color="auto"/>
        <w:bottom w:val="none" w:sz="0" w:space="0" w:color="auto"/>
        <w:right w:val="none" w:sz="0" w:space="0" w:color="auto"/>
      </w:divBdr>
    </w:div>
    <w:div w:id="562301181">
      <w:bodyDiv w:val="1"/>
      <w:marLeft w:val="0"/>
      <w:marRight w:val="0"/>
      <w:marTop w:val="0"/>
      <w:marBottom w:val="0"/>
      <w:divBdr>
        <w:top w:val="none" w:sz="0" w:space="0" w:color="auto"/>
        <w:left w:val="none" w:sz="0" w:space="0" w:color="auto"/>
        <w:bottom w:val="none" w:sz="0" w:space="0" w:color="auto"/>
        <w:right w:val="none" w:sz="0" w:space="0" w:color="auto"/>
      </w:divBdr>
    </w:div>
    <w:div w:id="647520346">
      <w:bodyDiv w:val="1"/>
      <w:marLeft w:val="0"/>
      <w:marRight w:val="0"/>
      <w:marTop w:val="0"/>
      <w:marBottom w:val="0"/>
      <w:divBdr>
        <w:top w:val="none" w:sz="0" w:space="0" w:color="auto"/>
        <w:left w:val="none" w:sz="0" w:space="0" w:color="auto"/>
        <w:bottom w:val="none" w:sz="0" w:space="0" w:color="auto"/>
        <w:right w:val="none" w:sz="0" w:space="0" w:color="auto"/>
      </w:divBdr>
    </w:div>
    <w:div w:id="661084467">
      <w:bodyDiv w:val="1"/>
      <w:marLeft w:val="0"/>
      <w:marRight w:val="0"/>
      <w:marTop w:val="0"/>
      <w:marBottom w:val="0"/>
      <w:divBdr>
        <w:top w:val="none" w:sz="0" w:space="0" w:color="auto"/>
        <w:left w:val="none" w:sz="0" w:space="0" w:color="auto"/>
        <w:bottom w:val="none" w:sz="0" w:space="0" w:color="auto"/>
        <w:right w:val="none" w:sz="0" w:space="0" w:color="auto"/>
      </w:divBdr>
    </w:div>
    <w:div w:id="777525872">
      <w:bodyDiv w:val="1"/>
      <w:marLeft w:val="0"/>
      <w:marRight w:val="0"/>
      <w:marTop w:val="0"/>
      <w:marBottom w:val="0"/>
      <w:divBdr>
        <w:top w:val="none" w:sz="0" w:space="0" w:color="auto"/>
        <w:left w:val="none" w:sz="0" w:space="0" w:color="auto"/>
        <w:bottom w:val="none" w:sz="0" w:space="0" w:color="auto"/>
        <w:right w:val="none" w:sz="0" w:space="0" w:color="auto"/>
      </w:divBdr>
    </w:div>
    <w:div w:id="994068613">
      <w:bodyDiv w:val="1"/>
      <w:marLeft w:val="0"/>
      <w:marRight w:val="0"/>
      <w:marTop w:val="0"/>
      <w:marBottom w:val="0"/>
      <w:divBdr>
        <w:top w:val="none" w:sz="0" w:space="0" w:color="auto"/>
        <w:left w:val="none" w:sz="0" w:space="0" w:color="auto"/>
        <w:bottom w:val="none" w:sz="0" w:space="0" w:color="auto"/>
        <w:right w:val="none" w:sz="0" w:space="0" w:color="auto"/>
      </w:divBdr>
    </w:div>
    <w:div w:id="1007245818">
      <w:bodyDiv w:val="1"/>
      <w:marLeft w:val="0"/>
      <w:marRight w:val="0"/>
      <w:marTop w:val="0"/>
      <w:marBottom w:val="0"/>
      <w:divBdr>
        <w:top w:val="none" w:sz="0" w:space="0" w:color="auto"/>
        <w:left w:val="none" w:sz="0" w:space="0" w:color="auto"/>
        <w:bottom w:val="none" w:sz="0" w:space="0" w:color="auto"/>
        <w:right w:val="none" w:sz="0" w:space="0" w:color="auto"/>
      </w:divBdr>
    </w:div>
    <w:div w:id="1024096006">
      <w:bodyDiv w:val="1"/>
      <w:marLeft w:val="0"/>
      <w:marRight w:val="0"/>
      <w:marTop w:val="0"/>
      <w:marBottom w:val="0"/>
      <w:divBdr>
        <w:top w:val="none" w:sz="0" w:space="0" w:color="auto"/>
        <w:left w:val="none" w:sz="0" w:space="0" w:color="auto"/>
        <w:bottom w:val="none" w:sz="0" w:space="0" w:color="auto"/>
        <w:right w:val="none" w:sz="0" w:space="0" w:color="auto"/>
      </w:divBdr>
    </w:div>
    <w:div w:id="1163399008">
      <w:bodyDiv w:val="1"/>
      <w:marLeft w:val="0"/>
      <w:marRight w:val="0"/>
      <w:marTop w:val="0"/>
      <w:marBottom w:val="0"/>
      <w:divBdr>
        <w:top w:val="none" w:sz="0" w:space="0" w:color="auto"/>
        <w:left w:val="none" w:sz="0" w:space="0" w:color="auto"/>
        <w:bottom w:val="none" w:sz="0" w:space="0" w:color="auto"/>
        <w:right w:val="none" w:sz="0" w:space="0" w:color="auto"/>
      </w:divBdr>
    </w:div>
    <w:div w:id="1227954597">
      <w:bodyDiv w:val="1"/>
      <w:marLeft w:val="0"/>
      <w:marRight w:val="0"/>
      <w:marTop w:val="0"/>
      <w:marBottom w:val="0"/>
      <w:divBdr>
        <w:top w:val="none" w:sz="0" w:space="0" w:color="auto"/>
        <w:left w:val="none" w:sz="0" w:space="0" w:color="auto"/>
        <w:bottom w:val="none" w:sz="0" w:space="0" w:color="auto"/>
        <w:right w:val="none" w:sz="0" w:space="0" w:color="auto"/>
      </w:divBdr>
    </w:div>
    <w:div w:id="1267082709">
      <w:bodyDiv w:val="1"/>
      <w:marLeft w:val="0"/>
      <w:marRight w:val="0"/>
      <w:marTop w:val="0"/>
      <w:marBottom w:val="0"/>
      <w:divBdr>
        <w:top w:val="none" w:sz="0" w:space="0" w:color="auto"/>
        <w:left w:val="none" w:sz="0" w:space="0" w:color="auto"/>
        <w:bottom w:val="none" w:sz="0" w:space="0" w:color="auto"/>
        <w:right w:val="none" w:sz="0" w:space="0" w:color="auto"/>
      </w:divBdr>
    </w:div>
    <w:div w:id="1454254047">
      <w:bodyDiv w:val="1"/>
      <w:marLeft w:val="0"/>
      <w:marRight w:val="0"/>
      <w:marTop w:val="0"/>
      <w:marBottom w:val="0"/>
      <w:divBdr>
        <w:top w:val="none" w:sz="0" w:space="0" w:color="auto"/>
        <w:left w:val="none" w:sz="0" w:space="0" w:color="auto"/>
        <w:bottom w:val="none" w:sz="0" w:space="0" w:color="auto"/>
        <w:right w:val="none" w:sz="0" w:space="0" w:color="auto"/>
      </w:divBdr>
    </w:div>
    <w:div w:id="1461806170">
      <w:bodyDiv w:val="1"/>
      <w:marLeft w:val="0"/>
      <w:marRight w:val="0"/>
      <w:marTop w:val="0"/>
      <w:marBottom w:val="0"/>
      <w:divBdr>
        <w:top w:val="none" w:sz="0" w:space="0" w:color="auto"/>
        <w:left w:val="none" w:sz="0" w:space="0" w:color="auto"/>
        <w:bottom w:val="none" w:sz="0" w:space="0" w:color="auto"/>
        <w:right w:val="none" w:sz="0" w:space="0" w:color="auto"/>
      </w:divBdr>
    </w:div>
    <w:div w:id="1602178800">
      <w:bodyDiv w:val="1"/>
      <w:marLeft w:val="0"/>
      <w:marRight w:val="0"/>
      <w:marTop w:val="0"/>
      <w:marBottom w:val="0"/>
      <w:divBdr>
        <w:top w:val="none" w:sz="0" w:space="0" w:color="auto"/>
        <w:left w:val="none" w:sz="0" w:space="0" w:color="auto"/>
        <w:bottom w:val="none" w:sz="0" w:space="0" w:color="auto"/>
        <w:right w:val="none" w:sz="0" w:space="0" w:color="auto"/>
      </w:divBdr>
    </w:div>
    <w:div w:id="1723017274">
      <w:bodyDiv w:val="1"/>
      <w:marLeft w:val="0"/>
      <w:marRight w:val="0"/>
      <w:marTop w:val="0"/>
      <w:marBottom w:val="0"/>
      <w:divBdr>
        <w:top w:val="none" w:sz="0" w:space="0" w:color="auto"/>
        <w:left w:val="none" w:sz="0" w:space="0" w:color="auto"/>
        <w:bottom w:val="none" w:sz="0" w:space="0" w:color="auto"/>
        <w:right w:val="none" w:sz="0" w:space="0" w:color="auto"/>
      </w:divBdr>
    </w:div>
    <w:div w:id="1854295632">
      <w:bodyDiv w:val="1"/>
      <w:marLeft w:val="0"/>
      <w:marRight w:val="0"/>
      <w:marTop w:val="0"/>
      <w:marBottom w:val="0"/>
      <w:divBdr>
        <w:top w:val="none" w:sz="0" w:space="0" w:color="auto"/>
        <w:left w:val="none" w:sz="0" w:space="0" w:color="auto"/>
        <w:bottom w:val="none" w:sz="0" w:space="0" w:color="auto"/>
        <w:right w:val="none" w:sz="0" w:space="0" w:color="auto"/>
      </w:divBdr>
    </w:div>
    <w:div w:id="1881671742">
      <w:bodyDiv w:val="1"/>
      <w:marLeft w:val="0"/>
      <w:marRight w:val="0"/>
      <w:marTop w:val="0"/>
      <w:marBottom w:val="0"/>
      <w:divBdr>
        <w:top w:val="none" w:sz="0" w:space="0" w:color="auto"/>
        <w:left w:val="none" w:sz="0" w:space="0" w:color="auto"/>
        <w:bottom w:val="none" w:sz="0" w:space="0" w:color="auto"/>
        <w:right w:val="none" w:sz="0" w:space="0" w:color="auto"/>
      </w:divBdr>
    </w:div>
    <w:div w:id="1892382839">
      <w:bodyDiv w:val="1"/>
      <w:marLeft w:val="0"/>
      <w:marRight w:val="0"/>
      <w:marTop w:val="0"/>
      <w:marBottom w:val="0"/>
      <w:divBdr>
        <w:top w:val="none" w:sz="0" w:space="0" w:color="auto"/>
        <w:left w:val="none" w:sz="0" w:space="0" w:color="auto"/>
        <w:bottom w:val="none" w:sz="0" w:space="0" w:color="auto"/>
        <w:right w:val="none" w:sz="0" w:space="0" w:color="auto"/>
      </w:divBdr>
    </w:div>
    <w:div w:id="2084982774">
      <w:bodyDiv w:val="1"/>
      <w:marLeft w:val="0"/>
      <w:marRight w:val="0"/>
      <w:marTop w:val="0"/>
      <w:marBottom w:val="0"/>
      <w:divBdr>
        <w:top w:val="none" w:sz="0" w:space="0" w:color="auto"/>
        <w:left w:val="none" w:sz="0" w:space="0" w:color="auto"/>
        <w:bottom w:val="none" w:sz="0" w:space="0" w:color="auto"/>
        <w:right w:val="none" w:sz="0" w:space="0" w:color="auto"/>
      </w:divBdr>
    </w:div>
    <w:div w:id="214600102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654F4ED-DEB5-43A6-A90B-DE513B1F0F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32113</TotalTime>
  <Pages>9</Pages>
  <Words>2756</Words>
  <Characters>15164</Characters>
  <Application>Microsoft Office Word</Application>
  <DocSecurity>0</DocSecurity>
  <Lines>126</Lines>
  <Paragraphs>35</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17885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 de Microsoft Office</dc:creator>
  <cp:keywords/>
  <dc:description/>
  <cp:lastModifiedBy>FGESLP</cp:lastModifiedBy>
  <cp:revision>113</cp:revision>
  <cp:lastPrinted>2025-10-20T18:13:00Z</cp:lastPrinted>
  <dcterms:created xsi:type="dcterms:W3CDTF">2024-01-15T22:09:00Z</dcterms:created>
  <dcterms:modified xsi:type="dcterms:W3CDTF">2025-10-30T20:31:00Z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2058-12.2.0.17119</vt:lpwstr>
  </property>
  <property fmtid="{D5CDD505-2E9C-101B-9397-08002B2CF9AE}" pid="3" name="ICV">
    <vt:lpwstr>A3D22C686F2D451BB10D0AC9C61A611A_12</vt:lpwstr>
  </property>
</Properties>
</file>