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277A3A"/>
    <w:p w14:paraId="0A04AAAF">
      <w:pPr>
        <w:spacing w:after="0" w:line="240" w:lineRule="auto"/>
        <w:jc w:val="center"/>
        <w:rPr>
          <w:sz w:val="56"/>
          <w:szCs w:val="56"/>
        </w:rPr>
      </w:pPr>
      <w:r>
        <w:rPr>
          <w:rFonts w:ascii="Calibri" w:hAnsi="Calibri" w:eastAsia="Times New Roman" w:cs="Calibri"/>
          <w:color w:val="000000"/>
          <w:sz w:val="56"/>
          <w:szCs w:val="56"/>
          <w:lang w:eastAsia="es-MX"/>
        </w:rPr>
        <w:t xml:space="preserve">Este sujeto si está facultado para generar la Información requerida, con fundamento en el Manual de Organización del Municipio de Tampamolón Corona, S.L.P., Numeral  3.2.20  y conforme  a lo dispuesto en los Artículo 19, 20 y 21 de  la Ley de Desarrollo Rural Sustentable.  </w:t>
      </w:r>
      <w:r>
        <w:rPr>
          <w:rFonts w:ascii="Calibri" w:hAnsi="Calibri" w:eastAsia="Times New Roman" w:cs="Calibri"/>
          <w:color w:val="000000"/>
          <w:sz w:val="56"/>
          <w:szCs w:val="56"/>
          <w:lang w:eastAsia="es-MX"/>
        </w:rPr>
        <w:br w:type="textWrapping"/>
      </w:r>
      <w:r>
        <w:rPr>
          <w:rFonts w:ascii="Calibri" w:hAnsi="Calibri" w:eastAsia="Times New Roman" w:cs="Calibri"/>
          <w:color w:val="000000"/>
          <w:sz w:val="56"/>
          <w:szCs w:val="56"/>
          <w:lang w:eastAsia="es-MX"/>
        </w:rPr>
        <w:t xml:space="preserve">Durante el mes </w:t>
      </w:r>
      <w:r>
        <w:rPr>
          <w:rFonts w:hint="default" w:ascii="Calibri" w:hAnsi="Calibri" w:eastAsia="Times New Roman" w:cs="Calibri"/>
          <w:color w:val="000000"/>
          <w:sz w:val="56"/>
          <w:szCs w:val="56"/>
          <w:lang w:val="en-US" w:eastAsia="es-MX"/>
        </w:rPr>
        <w:t>Agosto</w:t>
      </w:r>
      <w:bookmarkStart w:id="0" w:name="_GoBack"/>
      <w:bookmarkEnd w:id="0"/>
      <w:r>
        <w:rPr>
          <w:rFonts w:ascii="Calibri" w:hAnsi="Calibri" w:eastAsia="Times New Roman" w:cs="Calibri"/>
          <w:color w:val="000000"/>
          <w:sz w:val="56"/>
          <w:szCs w:val="56"/>
          <w:lang w:eastAsia="es-MX"/>
        </w:rPr>
        <w:t xml:space="preserve"> de 2025, no se generó información a razón de que no fueron implementados en el Municipio de Tampamolón Corona, Ningún tipo de programa de esta Índole. El llenado del formato se lleva a cabo respetando los criterios solicitados en el mismo</w:t>
      </w:r>
    </w:p>
    <w:sectPr>
      <w:headerReference r:id="rId5" w:type="default"/>
      <w:pgSz w:w="12240" w:h="15840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03E16A">
    <w:pPr>
      <w:pStyle w:val="4"/>
      <w:tabs>
        <w:tab w:val="left" w:pos="3405"/>
        <w:tab w:val="clear" w:pos="4419"/>
        <w:tab w:val="clear" w:pos="8838"/>
      </w:tabs>
    </w:pPr>
    <w:r>
      <w:tab/>
    </w:r>
  </w:p>
  <w:p w14:paraId="60224BF0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3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85615"/>
    <w:rsid w:val="000877AA"/>
    <w:rsid w:val="00087C3A"/>
    <w:rsid w:val="00096266"/>
    <w:rsid w:val="000B46BB"/>
    <w:rsid w:val="000E0F14"/>
    <w:rsid w:val="000E45ED"/>
    <w:rsid w:val="000E559F"/>
    <w:rsid w:val="000F5101"/>
    <w:rsid w:val="00114C71"/>
    <w:rsid w:val="001504A2"/>
    <w:rsid w:val="00157AF6"/>
    <w:rsid w:val="00175FA7"/>
    <w:rsid w:val="001C4C95"/>
    <w:rsid w:val="001F58CC"/>
    <w:rsid w:val="0021380D"/>
    <w:rsid w:val="002233C4"/>
    <w:rsid w:val="0025383A"/>
    <w:rsid w:val="00292F12"/>
    <w:rsid w:val="002A600C"/>
    <w:rsid w:val="002B191D"/>
    <w:rsid w:val="002B33D8"/>
    <w:rsid w:val="002B34C9"/>
    <w:rsid w:val="002C5D41"/>
    <w:rsid w:val="002D2D36"/>
    <w:rsid w:val="002D702A"/>
    <w:rsid w:val="003056E2"/>
    <w:rsid w:val="00330927"/>
    <w:rsid w:val="0033162C"/>
    <w:rsid w:val="00333DF7"/>
    <w:rsid w:val="00353A02"/>
    <w:rsid w:val="003A3DB9"/>
    <w:rsid w:val="003D3F11"/>
    <w:rsid w:val="003F3F9D"/>
    <w:rsid w:val="00462CD2"/>
    <w:rsid w:val="00466632"/>
    <w:rsid w:val="00487380"/>
    <w:rsid w:val="004A227E"/>
    <w:rsid w:val="004A4EA0"/>
    <w:rsid w:val="004B2A84"/>
    <w:rsid w:val="004D6FD0"/>
    <w:rsid w:val="004E4F11"/>
    <w:rsid w:val="005103D1"/>
    <w:rsid w:val="00557A1F"/>
    <w:rsid w:val="00572C96"/>
    <w:rsid w:val="0058761C"/>
    <w:rsid w:val="005C48D0"/>
    <w:rsid w:val="005C64ED"/>
    <w:rsid w:val="005D54FF"/>
    <w:rsid w:val="005D6D33"/>
    <w:rsid w:val="005F2E1A"/>
    <w:rsid w:val="00620730"/>
    <w:rsid w:val="00620D56"/>
    <w:rsid w:val="00663C61"/>
    <w:rsid w:val="006848C9"/>
    <w:rsid w:val="006E39A6"/>
    <w:rsid w:val="006F5FBA"/>
    <w:rsid w:val="007803EA"/>
    <w:rsid w:val="007834CE"/>
    <w:rsid w:val="00786450"/>
    <w:rsid w:val="007D7792"/>
    <w:rsid w:val="007F2FB5"/>
    <w:rsid w:val="00814CF2"/>
    <w:rsid w:val="00827745"/>
    <w:rsid w:val="008C35B6"/>
    <w:rsid w:val="008D6CDA"/>
    <w:rsid w:val="00907A0F"/>
    <w:rsid w:val="00942D58"/>
    <w:rsid w:val="00946640"/>
    <w:rsid w:val="009A5C7B"/>
    <w:rsid w:val="009B1019"/>
    <w:rsid w:val="009C6CD6"/>
    <w:rsid w:val="009D48E0"/>
    <w:rsid w:val="00A21FF7"/>
    <w:rsid w:val="00A31DF9"/>
    <w:rsid w:val="00A425C9"/>
    <w:rsid w:val="00A877A2"/>
    <w:rsid w:val="00AA4525"/>
    <w:rsid w:val="00AB2AD6"/>
    <w:rsid w:val="00B05540"/>
    <w:rsid w:val="00B53AAB"/>
    <w:rsid w:val="00B65907"/>
    <w:rsid w:val="00BA0898"/>
    <w:rsid w:val="00C10277"/>
    <w:rsid w:val="00C815E5"/>
    <w:rsid w:val="00CC2261"/>
    <w:rsid w:val="00CE5A80"/>
    <w:rsid w:val="00D04371"/>
    <w:rsid w:val="00D21B84"/>
    <w:rsid w:val="00D34AAA"/>
    <w:rsid w:val="00D65389"/>
    <w:rsid w:val="00D7178A"/>
    <w:rsid w:val="00D80B77"/>
    <w:rsid w:val="00DB57D3"/>
    <w:rsid w:val="00DC3709"/>
    <w:rsid w:val="00EB3F92"/>
    <w:rsid w:val="00EB4E3A"/>
    <w:rsid w:val="00EE2F5F"/>
    <w:rsid w:val="00EF2E35"/>
    <w:rsid w:val="00F132AF"/>
    <w:rsid w:val="00F14FA0"/>
    <w:rsid w:val="00F31293"/>
    <w:rsid w:val="00F572CC"/>
    <w:rsid w:val="00FD3B44"/>
    <w:rsid w:val="00FD4E81"/>
    <w:rsid w:val="00FD7869"/>
    <w:rsid w:val="00FE5CA1"/>
    <w:rsid w:val="00FF03B2"/>
    <w:rsid w:val="2D2C78B8"/>
    <w:rsid w:val="501C1AD6"/>
    <w:rsid w:val="6D33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7"/>
    <w:unhideWhenUsed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5">
    <w:name w:val="footer"/>
    <w:basedOn w:val="1"/>
    <w:link w:val="8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table" w:styleId="6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Encabezado Car"/>
    <w:basedOn w:val="2"/>
    <w:link w:val="4"/>
    <w:uiPriority w:val="99"/>
  </w:style>
  <w:style w:type="character" w:customStyle="1" w:styleId="8">
    <w:name w:val="Pie de página Car"/>
    <w:basedOn w:val="2"/>
    <w:link w:val="5"/>
    <w:uiPriority w:val="99"/>
  </w:style>
  <w:style w:type="paragraph" w:styleId="9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67F7C-81C3-4E11-BE9C-BD48B39B88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456</Characters>
  <Lines>3</Lines>
  <Paragraphs>1</Paragraphs>
  <TotalTime>181</TotalTime>
  <ScaleCrop>false</ScaleCrop>
  <LinksUpToDate>false</LinksUpToDate>
  <CharactersWithSpaces>534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2021-10-04T17:24:00Z</dcterms:created>
  <dc:creator>Frederic Manilla Ramírez</dc:creator>
  <cp:lastModifiedBy>Yajaira Larraga</cp:lastModifiedBy>
  <dcterms:modified xsi:type="dcterms:W3CDTF">2025-08-05T16:42:51Z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BEA266CE108647D284B6ED807139012B_12</vt:lpwstr>
  </property>
</Properties>
</file>