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A7A4D9" w14:textId="77777777" w:rsidR="00FF1C24" w:rsidRDefault="00FF1C24">
      <w:pPr>
        <w:jc w:val="center"/>
        <w:rPr>
          <w:rFonts w:ascii="Arial" w:hAnsi="Arial" w:cs="Arial"/>
          <w:sz w:val="32"/>
          <w:szCs w:val="32"/>
          <w:lang w:val="es-ES"/>
        </w:rPr>
      </w:pPr>
    </w:p>
    <w:p w14:paraId="696C1D01" w14:textId="77777777" w:rsidR="00FF1C24" w:rsidRDefault="00FF1C24">
      <w:pPr>
        <w:jc w:val="center"/>
        <w:rPr>
          <w:rFonts w:ascii="Arial" w:hAnsi="Arial" w:cs="Arial"/>
          <w:sz w:val="24"/>
          <w:szCs w:val="24"/>
        </w:rPr>
      </w:pPr>
    </w:p>
    <w:p w14:paraId="73A19916" w14:textId="77777777" w:rsidR="00FF1C24" w:rsidRDefault="00000000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Calibri" w:eastAsia="Calibri" w:hAnsi="Calibri" w:cs="Times New Roman"/>
          <w:noProof/>
          <w:kern w:val="2"/>
          <w:lang w:eastAsia="es-ES"/>
          <w14:ligatures w14:val="standardContextual"/>
        </w:rPr>
        <w:drawing>
          <wp:anchor distT="0" distB="0" distL="114300" distR="114300" simplePos="0" relativeHeight="251660288" behindDoc="1" locked="0" layoutInCell="1" allowOverlap="1" wp14:anchorId="49F8CC5E" wp14:editId="68C51B92">
            <wp:simplePos x="0" y="0"/>
            <wp:positionH relativeFrom="column">
              <wp:posOffset>1620520</wp:posOffset>
            </wp:positionH>
            <wp:positionV relativeFrom="paragraph">
              <wp:posOffset>10795</wp:posOffset>
            </wp:positionV>
            <wp:extent cx="3513455" cy="1216660"/>
            <wp:effectExtent l="0" t="0" r="10795" b="254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659" t="2278" r="19902" b="83006"/>
                    <a:stretch>
                      <a:fillRect/>
                    </a:stretch>
                  </pic:blipFill>
                  <pic:spPr>
                    <a:xfrm>
                      <a:off x="0" y="0"/>
                      <a:ext cx="3513455" cy="121666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97AC626" w14:textId="77777777" w:rsidR="00FF1C24" w:rsidRDefault="00FF1C24">
      <w:pPr>
        <w:jc w:val="center"/>
        <w:rPr>
          <w:rFonts w:ascii="Arial" w:hAnsi="Arial" w:cs="Arial"/>
          <w:sz w:val="24"/>
          <w:szCs w:val="24"/>
        </w:rPr>
      </w:pPr>
    </w:p>
    <w:p w14:paraId="16105BAD" w14:textId="77777777" w:rsidR="00FF1C24" w:rsidRDefault="00FF1C24">
      <w:pPr>
        <w:jc w:val="center"/>
        <w:rPr>
          <w:rFonts w:ascii="Arial" w:hAnsi="Arial" w:cs="Arial"/>
          <w:sz w:val="24"/>
          <w:szCs w:val="24"/>
        </w:rPr>
      </w:pPr>
    </w:p>
    <w:p w14:paraId="0C99B459" w14:textId="77777777" w:rsidR="00FF1C24" w:rsidRDefault="00FF1C24">
      <w:pPr>
        <w:jc w:val="center"/>
        <w:rPr>
          <w:rFonts w:ascii="Arial" w:hAnsi="Arial" w:cs="Arial"/>
          <w:sz w:val="24"/>
          <w:szCs w:val="24"/>
        </w:rPr>
      </w:pPr>
    </w:p>
    <w:p w14:paraId="7FA86C28" w14:textId="77777777" w:rsidR="00FF1C24" w:rsidRDefault="00FF1C24">
      <w:pPr>
        <w:jc w:val="center"/>
        <w:rPr>
          <w:rFonts w:ascii="Arial" w:hAnsi="Arial" w:cs="Arial"/>
          <w:sz w:val="24"/>
          <w:szCs w:val="24"/>
        </w:rPr>
      </w:pPr>
    </w:p>
    <w:p w14:paraId="7B4A32B7" w14:textId="77777777" w:rsidR="00FF1C24" w:rsidRDefault="00FF1C24">
      <w:pPr>
        <w:jc w:val="center"/>
        <w:rPr>
          <w:rFonts w:ascii="Arial" w:hAnsi="Arial" w:cs="Arial"/>
          <w:sz w:val="24"/>
          <w:szCs w:val="24"/>
        </w:rPr>
      </w:pPr>
    </w:p>
    <w:p w14:paraId="68887DCE" w14:textId="77777777" w:rsidR="00FF1C24" w:rsidRDefault="00FF1C24">
      <w:pPr>
        <w:jc w:val="center"/>
        <w:rPr>
          <w:rFonts w:ascii="Arial" w:hAnsi="Arial" w:cs="Arial"/>
          <w:sz w:val="24"/>
          <w:szCs w:val="24"/>
        </w:rPr>
      </w:pPr>
    </w:p>
    <w:p w14:paraId="574F3442" w14:textId="77777777" w:rsidR="00FF1C24" w:rsidRDefault="00FF1C24">
      <w:pPr>
        <w:jc w:val="center"/>
        <w:rPr>
          <w:rFonts w:ascii="Arial" w:hAnsi="Arial" w:cs="Arial"/>
          <w:sz w:val="24"/>
          <w:szCs w:val="24"/>
        </w:rPr>
      </w:pPr>
    </w:p>
    <w:p w14:paraId="14949B73" w14:textId="77777777" w:rsidR="00FF1C24" w:rsidRDefault="00000000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H. AYUNTAMIENTO DE TAMAZUNCHALE, S.L.P.</w:t>
      </w:r>
    </w:p>
    <w:p w14:paraId="241C4B98" w14:textId="77777777" w:rsidR="00FF1C24" w:rsidRDefault="00FF1C24">
      <w:pPr>
        <w:rPr>
          <w:rFonts w:ascii="Arial" w:hAnsi="Arial" w:cs="Arial"/>
          <w:sz w:val="24"/>
          <w:szCs w:val="24"/>
        </w:rPr>
      </w:pPr>
    </w:p>
    <w:p w14:paraId="6C8CBE43" w14:textId="77777777" w:rsidR="00FF1C24" w:rsidRDefault="00FF1C24">
      <w:pPr>
        <w:rPr>
          <w:rFonts w:ascii="Arial" w:hAnsi="Arial" w:cs="Arial"/>
          <w:sz w:val="24"/>
          <w:szCs w:val="24"/>
        </w:rPr>
      </w:pPr>
    </w:p>
    <w:p w14:paraId="6E6C0B72" w14:textId="77777777" w:rsidR="00FF1C24" w:rsidRDefault="00FF1C24">
      <w:pPr>
        <w:rPr>
          <w:rFonts w:ascii="Arial" w:hAnsi="Arial" w:cs="Arial"/>
          <w:sz w:val="24"/>
          <w:szCs w:val="24"/>
        </w:rPr>
      </w:pPr>
    </w:p>
    <w:p w14:paraId="41FFFF0A" w14:textId="77777777" w:rsidR="00FF1C24" w:rsidRDefault="00000000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INFORME DE ACTIVIDADES DEL MES DE</w:t>
      </w:r>
    </w:p>
    <w:p w14:paraId="14E7E865" w14:textId="01FC1577" w:rsidR="00FF1C24" w:rsidRDefault="00CD694C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lang w:val="es-ES"/>
        </w:rPr>
        <w:t>NOVIEMBRE</w:t>
      </w:r>
      <w:r w:rsidR="00732B23">
        <w:rPr>
          <w:rFonts w:ascii="Arial" w:hAnsi="Arial" w:cs="Arial"/>
          <w:b/>
          <w:sz w:val="24"/>
          <w:szCs w:val="24"/>
          <w:lang w:val="es-ES"/>
        </w:rPr>
        <w:t xml:space="preserve"> </w:t>
      </w:r>
      <w:r w:rsidR="00732B23">
        <w:rPr>
          <w:rFonts w:ascii="Arial" w:hAnsi="Arial" w:cs="Arial"/>
          <w:b/>
          <w:sz w:val="24"/>
          <w:szCs w:val="24"/>
        </w:rPr>
        <w:t>2025</w:t>
      </w:r>
    </w:p>
    <w:p w14:paraId="1FCB224A" w14:textId="77777777" w:rsidR="00FF1C24" w:rsidRDefault="00FF1C24">
      <w:pPr>
        <w:rPr>
          <w:rFonts w:ascii="Arial" w:hAnsi="Arial" w:cs="Arial"/>
          <w:sz w:val="24"/>
          <w:szCs w:val="24"/>
        </w:rPr>
      </w:pPr>
    </w:p>
    <w:p w14:paraId="4EEF422E" w14:textId="77777777" w:rsidR="00FF1C24" w:rsidRDefault="00FF1C24">
      <w:pPr>
        <w:rPr>
          <w:rFonts w:ascii="Arial" w:hAnsi="Arial" w:cs="Arial"/>
          <w:sz w:val="24"/>
          <w:szCs w:val="24"/>
        </w:rPr>
      </w:pPr>
    </w:p>
    <w:p w14:paraId="4BCABB9F" w14:textId="77777777" w:rsidR="00FF1C24" w:rsidRDefault="00FF1C24">
      <w:pPr>
        <w:rPr>
          <w:rFonts w:ascii="Arial" w:hAnsi="Arial" w:cs="Arial"/>
          <w:sz w:val="24"/>
          <w:szCs w:val="24"/>
        </w:rPr>
      </w:pPr>
    </w:p>
    <w:p w14:paraId="3B8CA598" w14:textId="77777777" w:rsidR="00FF1C24" w:rsidRDefault="00000000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UNIDAD DE INFORMACIÓN PÚBLICA</w:t>
      </w:r>
    </w:p>
    <w:p w14:paraId="1DB9821A" w14:textId="77777777" w:rsidR="00FF1C24" w:rsidRDefault="00000000">
      <w:pPr>
        <w:jc w:val="center"/>
        <w:rPr>
          <w:rFonts w:ascii="Arial" w:hAnsi="Arial" w:cs="Arial"/>
          <w:bCs/>
          <w:i/>
          <w:iCs/>
          <w:sz w:val="24"/>
          <w:szCs w:val="24"/>
        </w:rPr>
      </w:pPr>
      <w:r>
        <w:rPr>
          <w:rFonts w:ascii="Arial" w:hAnsi="Arial" w:cs="Arial"/>
          <w:bCs/>
          <w:i/>
          <w:iCs/>
          <w:sz w:val="24"/>
          <w:szCs w:val="24"/>
          <w:lang w:val="es-ES"/>
        </w:rPr>
        <w:t>COORDINACIÓN MUNICIPAL DE SALUD</w:t>
      </w:r>
    </w:p>
    <w:p w14:paraId="70C0D6AA" w14:textId="77777777" w:rsidR="00FF1C24" w:rsidRDefault="0000000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30F832F1" w14:textId="77777777" w:rsidR="00FF1C24" w:rsidRDefault="00FF1C24">
      <w:pPr>
        <w:spacing w:after="0" w:line="240" w:lineRule="auto"/>
        <w:jc w:val="both"/>
        <w:rPr>
          <w:rFonts w:ascii="Arial" w:hAnsi="Arial" w:cs="Arial"/>
          <w:sz w:val="12"/>
          <w:szCs w:val="12"/>
        </w:rPr>
      </w:pPr>
    </w:p>
    <w:p w14:paraId="3CC712B4" w14:textId="77777777" w:rsidR="00FF1C24" w:rsidRDefault="00000000">
      <w:pPr>
        <w:pStyle w:val="Prrafodelista"/>
        <w:numPr>
          <w:ilvl w:val="0"/>
          <w:numId w:val="1"/>
        </w:numPr>
        <w:jc w:val="center"/>
        <w:rPr>
          <w:rFonts w:ascii="Arial" w:hAnsi="Arial" w:cs="Arial"/>
          <w:sz w:val="24"/>
          <w:szCs w:val="24"/>
        </w:rPr>
      </w:pPr>
      <w:r>
        <w:rPr>
          <w:b/>
          <w:sz w:val="32"/>
        </w:rPr>
        <w:t>CUADRO GENERAL DE RESULTADOS</w:t>
      </w:r>
    </w:p>
    <w:p w14:paraId="3C256459" w14:textId="77777777" w:rsidR="00FF1C24" w:rsidRDefault="0000000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Durante el presente mes, se alcanzaron las siguientes metas por actividad:</w:t>
      </w:r>
    </w:p>
    <w:p w14:paraId="018785D3" w14:textId="77777777" w:rsidR="00FF1C24" w:rsidRDefault="00FF1C24">
      <w:pPr>
        <w:spacing w:after="0" w:line="240" w:lineRule="auto"/>
        <w:jc w:val="both"/>
        <w:rPr>
          <w:rFonts w:ascii="Arial" w:hAnsi="Arial" w:cs="Arial"/>
          <w:sz w:val="12"/>
          <w:szCs w:val="12"/>
        </w:rPr>
      </w:pPr>
    </w:p>
    <w:tbl>
      <w:tblPr>
        <w:tblStyle w:val="Tablaconcuadrcula"/>
        <w:tblW w:w="10319" w:type="dxa"/>
        <w:tblLook w:val="04A0" w:firstRow="1" w:lastRow="0" w:firstColumn="1" w:lastColumn="0" w:noHBand="0" w:noVBand="1"/>
      </w:tblPr>
      <w:tblGrid>
        <w:gridCol w:w="3078"/>
        <w:gridCol w:w="1700"/>
        <w:gridCol w:w="1640"/>
        <w:gridCol w:w="661"/>
        <w:gridCol w:w="661"/>
        <w:gridCol w:w="514"/>
        <w:gridCol w:w="773"/>
        <w:gridCol w:w="773"/>
        <w:gridCol w:w="519"/>
      </w:tblGrid>
      <w:tr w:rsidR="00FF1C24" w14:paraId="57512CC7" w14:textId="77777777">
        <w:tc>
          <w:tcPr>
            <w:tcW w:w="3159" w:type="dxa"/>
            <w:vMerge w:val="restart"/>
            <w:shd w:val="clear" w:color="auto" w:fill="FDE9D9" w:themeFill="accent6" w:themeFillTint="33"/>
            <w:vAlign w:val="center"/>
          </w:tcPr>
          <w:p w14:paraId="47259AD0" w14:textId="77777777" w:rsidR="00FF1C24" w:rsidRDefault="0000000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ACTIVIDAD</w:t>
            </w:r>
          </w:p>
        </w:tc>
        <w:tc>
          <w:tcPr>
            <w:tcW w:w="1700" w:type="dxa"/>
            <w:vMerge w:val="restart"/>
            <w:shd w:val="clear" w:color="auto" w:fill="FDE9D9" w:themeFill="accent6" w:themeFillTint="33"/>
            <w:vAlign w:val="center"/>
          </w:tcPr>
          <w:p w14:paraId="08B0E905" w14:textId="77777777" w:rsidR="00FF1C24" w:rsidRDefault="0000000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META PROGRAMADA</w:t>
            </w:r>
          </w:p>
          <w:p w14:paraId="05E82063" w14:textId="77777777" w:rsidR="00FF1C24" w:rsidRDefault="0000000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ANUAL</w:t>
            </w:r>
          </w:p>
        </w:tc>
        <w:tc>
          <w:tcPr>
            <w:tcW w:w="1651" w:type="dxa"/>
            <w:vMerge w:val="restart"/>
            <w:shd w:val="clear" w:color="auto" w:fill="FDE9D9" w:themeFill="accent6" w:themeFillTint="33"/>
            <w:vAlign w:val="center"/>
          </w:tcPr>
          <w:p w14:paraId="352F38F4" w14:textId="77777777" w:rsidR="00FF1C24" w:rsidRDefault="0000000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META ALCANZADA AL MES</w:t>
            </w:r>
          </w:p>
        </w:tc>
        <w:tc>
          <w:tcPr>
            <w:tcW w:w="1846" w:type="dxa"/>
            <w:gridSpan w:val="3"/>
            <w:shd w:val="clear" w:color="auto" w:fill="FDE9D9" w:themeFill="accent6" w:themeFillTint="33"/>
          </w:tcPr>
          <w:p w14:paraId="6FA8AAF3" w14:textId="77777777" w:rsidR="00FF1C24" w:rsidRDefault="0000000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BENEFICIARIOS DEL MES</w:t>
            </w:r>
          </w:p>
        </w:tc>
        <w:tc>
          <w:tcPr>
            <w:tcW w:w="1963" w:type="dxa"/>
            <w:gridSpan w:val="3"/>
            <w:shd w:val="clear" w:color="auto" w:fill="FDE9D9" w:themeFill="accent6" w:themeFillTint="33"/>
          </w:tcPr>
          <w:p w14:paraId="34B322F7" w14:textId="77777777" w:rsidR="00FF1C24" w:rsidRDefault="0000000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BENEFICIAR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es-ES"/>
              </w:rPr>
              <w:t>I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OS ACUMULADOS</w:t>
            </w:r>
          </w:p>
        </w:tc>
      </w:tr>
      <w:tr w:rsidR="00FF1C24" w14:paraId="17CCEB0A" w14:textId="77777777">
        <w:tc>
          <w:tcPr>
            <w:tcW w:w="3159" w:type="dxa"/>
            <w:vMerge/>
            <w:shd w:val="clear" w:color="auto" w:fill="FDE9D9" w:themeFill="accent6" w:themeFillTint="33"/>
          </w:tcPr>
          <w:p w14:paraId="602FC055" w14:textId="77777777" w:rsidR="00FF1C24" w:rsidRDefault="00FF1C24">
            <w:pPr>
              <w:spacing w:after="0" w:line="240" w:lineRule="auto"/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700" w:type="dxa"/>
            <w:vMerge/>
            <w:shd w:val="clear" w:color="auto" w:fill="FDE9D9" w:themeFill="accent6" w:themeFillTint="33"/>
          </w:tcPr>
          <w:p w14:paraId="22F26841" w14:textId="77777777" w:rsidR="00FF1C24" w:rsidRDefault="00FF1C24">
            <w:pPr>
              <w:spacing w:after="0" w:line="240" w:lineRule="auto"/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651" w:type="dxa"/>
            <w:vMerge/>
            <w:shd w:val="clear" w:color="auto" w:fill="FDE9D9" w:themeFill="accent6" w:themeFillTint="33"/>
          </w:tcPr>
          <w:p w14:paraId="48964441" w14:textId="77777777" w:rsidR="00FF1C24" w:rsidRDefault="00FF1C24">
            <w:pPr>
              <w:spacing w:after="0" w:line="240" w:lineRule="auto"/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661" w:type="dxa"/>
            <w:shd w:val="clear" w:color="auto" w:fill="FDE9D9" w:themeFill="accent6" w:themeFillTint="33"/>
            <w:vAlign w:val="center"/>
          </w:tcPr>
          <w:p w14:paraId="47C545C2" w14:textId="77777777" w:rsidR="00FF1C24" w:rsidRDefault="0000000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H</w:t>
            </w:r>
          </w:p>
        </w:tc>
        <w:tc>
          <w:tcPr>
            <w:tcW w:w="661" w:type="dxa"/>
            <w:shd w:val="clear" w:color="auto" w:fill="FDE9D9" w:themeFill="accent6" w:themeFillTint="33"/>
            <w:vAlign w:val="center"/>
          </w:tcPr>
          <w:p w14:paraId="7611FCA3" w14:textId="77777777" w:rsidR="00FF1C24" w:rsidRDefault="0000000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M</w:t>
            </w:r>
          </w:p>
        </w:tc>
        <w:tc>
          <w:tcPr>
            <w:tcW w:w="524" w:type="dxa"/>
            <w:shd w:val="clear" w:color="auto" w:fill="FDE9D9" w:themeFill="accent6" w:themeFillTint="33"/>
            <w:vAlign w:val="center"/>
          </w:tcPr>
          <w:p w14:paraId="2B15FF43" w14:textId="77777777" w:rsidR="00FF1C24" w:rsidRDefault="0000000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O</w:t>
            </w:r>
          </w:p>
        </w:tc>
        <w:tc>
          <w:tcPr>
            <w:tcW w:w="661" w:type="dxa"/>
            <w:shd w:val="clear" w:color="auto" w:fill="FDE9D9" w:themeFill="accent6" w:themeFillTint="33"/>
            <w:vAlign w:val="center"/>
          </w:tcPr>
          <w:p w14:paraId="05EE8589" w14:textId="77777777" w:rsidR="00FF1C24" w:rsidRDefault="0000000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H</w:t>
            </w:r>
          </w:p>
        </w:tc>
        <w:tc>
          <w:tcPr>
            <w:tcW w:w="773" w:type="dxa"/>
            <w:shd w:val="clear" w:color="auto" w:fill="FDE9D9" w:themeFill="accent6" w:themeFillTint="33"/>
            <w:vAlign w:val="center"/>
          </w:tcPr>
          <w:p w14:paraId="2A85843B" w14:textId="77777777" w:rsidR="00FF1C24" w:rsidRDefault="0000000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M</w:t>
            </w:r>
          </w:p>
        </w:tc>
        <w:tc>
          <w:tcPr>
            <w:tcW w:w="529" w:type="dxa"/>
            <w:shd w:val="clear" w:color="auto" w:fill="FDE9D9" w:themeFill="accent6" w:themeFillTint="33"/>
            <w:vAlign w:val="center"/>
          </w:tcPr>
          <w:p w14:paraId="5F2E8C65" w14:textId="77777777" w:rsidR="00FF1C24" w:rsidRDefault="0000000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O</w:t>
            </w:r>
          </w:p>
        </w:tc>
      </w:tr>
      <w:tr w:rsidR="00FF1C24" w14:paraId="331FCA73" w14:textId="77777777">
        <w:trPr>
          <w:trHeight w:val="567"/>
        </w:trPr>
        <w:tc>
          <w:tcPr>
            <w:tcW w:w="3159" w:type="dxa"/>
            <w:vAlign w:val="center"/>
          </w:tcPr>
          <w:p w14:paraId="2B61AB23" w14:textId="77777777" w:rsidR="00FF1C24" w:rsidRDefault="00000000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sz w:val="20"/>
                <w:szCs w:val="20"/>
                <w:lang w:val="es-ES"/>
              </w:rPr>
              <w:t>CONSULTA MÉDICA</w:t>
            </w:r>
          </w:p>
        </w:tc>
        <w:tc>
          <w:tcPr>
            <w:tcW w:w="1700" w:type="dxa"/>
            <w:vAlign w:val="center"/>
          </w:tcPr>
          <w:p w14:paraId="5CEF22A6" w14:textId="77777777" w:rsidR="00FF1C24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sz w:val="20"/>
                <w:szCs w:val="20"/>
                <w:lang w:val="es-ES"/>
              </w:rPr>
              <w:t>25 000</w:t>
            </w:r>
          </w:p>
        </w:tc>
        <w:tc>
          <w:tcPr>
            <w:tcW w:w="1651" w:type="dxa"/>
            <w:vAlign w:val="center"/>
          </w:tcPr>
          <w:p w14:paraId="1472A318" w14:textId="5BAC2E4A" w:rsidR="00FF1C24" w:rsidRDefault="00B46B0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sz w:val="20"/>
                <w:szCs w:val="20"/>
                <w:lang w:val="es-ES"/>
              </w:rPr>
              <w:t>1259</w:t>
            </w:r>
          </w:p>
          <w:p w14:paraId="5D111857" w14:textId="1023A6DA" w:rsidR="00933B80" w:rsidRDefault="00933B8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661" w:type="dxa"/>
            <w:vAlign w:val="center"/>
          </w:tcPr>
          <w:p w14:paraId="73DF99DE" w14:textId="73CBD777" w:rsidR="00FF1C24" w:rsidRDefault="006765F4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sz w:val="20"/>
                <w:szCs w:val="20"/>
                <w:lang w:val="es-ES"/>
              </w:rPr>
              <w:t>386</w:t>
            </w:r>
          </w:p>
        </w:tc>
        <w:tc>
          <w:tcPr>
            <w:tcW w:w="661" w:type="dxa"/>
            <w:vAlign w:val="center"/>
          </w:tcPr>
          <w:p w14:paraId="641ED8CD" w14:textId="00369BD1" w:rsidR="00FF1C24" w:rsidRDefault="006765F4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sz w:val="20"/>
                <w:szCs w:val="20"/>
                <w:lang w:val="es-ES"/>
              </w:rPr>
              <w:t>87</w:t>
            </w:r>
            <w:r w:rsidR="00F306A3">
              <w:rPr>
                <w:rFonts w:ascii="Arial" w:hAnsi="Arial" w:cs="Arial"/>
                <w:sz w:val="20"/>
                <w:szCs w:val="20"/>
                <w:lang w:val="es-ES"/>
              </w:rPr>
              <w:t>2</w:t>
            </w:r>
          </w:p>
        </w:tc>
        <w:tc>
          <w:tcPr>
            <w:tcW w:w="524" w:type="dxa"/>
            <w:vAlign w:val="center"/>
          </w:tcPr>
          <w:p w14:paraId="0E7013C2" w14:textId="4CFDCD6A" w:rsidR="00FF1C24" w:rsidRDefault="00F306A3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sz w:val="20"/>
                <w:szCs w:val="20"/>
                <w:lang w:val="es-ES"/>
              </w:rPr>
              <w:t>1</w:t>
            </w:r>
          </w:p>
        </w:tc>
        <w:tc>
          <w:tcPr>
            <w:tcW w:w="661" w:type="dxa"/>
            <w:vAlign w:val="center"/>
          </w:tcPr>
          <w:p w14:paraId="7CB2A070" w14:textId="391C233A" w:rsidR="00FF1C24" w:rsidRDefault="00732B23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sz w:val="20"/>
                <w:szCs w:val="20"/>
                <w:lang w:val="es-ES"/>
              </w:rPr>
              <w:t>5</w:t>
            </w:r>
            <w:r w:rsidR="008510BD">
              <w:rPr>
                <w:rFonts w:ascii="Arial" w:hAnsi="Arial" w:cs="Arial"/>
                <w:sz w:val="20"/>
                <w:szCs w:val="20"/>
                <w:lang w:val="es-ES"/>
              </w:rPr>
              <w:t>937</w:t>
            </w:r>
          </w:p>
        </w:tc>
        <w:tc>
          <w:tcPr>
            <w:tcW w:w="773" w:type="dxa"/>
            <w:vAlign w:val="center"/>
          </w:tcPr>
          <w:p w14:paraId="6BC1D3E8" w14:textId="42F93722" w:rsidR="00FF1C24" w:rsidRDefault="008510BD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sz w:val="20"/>
                <w:szCs w:val="20"/>
                <w:lang w:val="es-ES"/>
              </w:rPr>
              <w:t>9052</w:t>
            </w:r>
          </w:p>
        </w:tc>
        <w:tc>
          <w:tcPr>
            <w:tcW w:w="529" w:type="dxa"/>
            <w:vAlign w:val="center"/>
          </w:tcPr>
          <w:p w14:paraId="05EB68CA" w14:textId="77777777" w:rsidR="00FF1C24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sz w:val="20"/>
                <w:szCs w:val="20"/>
                <w:lang w:val="es-ES"/>
              </w:rPr>
              <w:t>3</w:t>
            </w:r>
          </w:p>
        </w:tc>
      </w:tr>
      <w:tr w:rsidR="00FF1C24" w14:paraId="5C78D624" w14:textId="77777777">
        <w:trPr>
          <w:trHeight w:val="567"/>
        </w:trPr>
        <w:tc>
          <w:tcPr>
            <w:tcW w:w="3159" w:type="dxa"/>
            <w:vAlign w:val="center"/>
          </w:tcPr>
          <w:p w14:paraId="65A6790A" w14:textId="77777777" w:rsidR="00FF1C24" w:rsidRDefault="00000000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sz w:val="20"/>
                <w:szCs w:val="20"/>
                <w:lang w:val="es-ES"/>
              </w:rPr>
              <w:t>CONSULTA DENTAL</w:t>
            </w:r>
          </w:p>
        </w:tc>
        <w:tc>
          <w:tcPr>
            <w:tcW w:w="1700" w:type="dxa"/>
            <w:vAlign w:val="center"/>
          </w:tcPr>
          <w:p w14:paraId="3E7E579D" w14:textId="77777777" w:rsidR="00FF1C24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sz w:val="20"/>
                <w:szCs w:val="20"/>
                <w:lang w:val="es-ES"/>
              </w:rPr>
              <w:t>3100</w:t>
            </w:r>
          </w:p>
        </w:tc>
        <w:tc>
          <w:tcPr>
            <w:tcW w:w="1651" w:type="dxa"/>
            <w:vAlign w:val="center"/>
          </w:tcPr>
          <w:p w14:paraId="0FF3F9DB" w14:textId="6BA66D1C" w:rsidR="00FF1C24" w:rsidRDefault="00B46B0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sz w:val="20"/>
                <w:szCs w:val="20"/>
                <w:lang w:val="es-ES"/>
              </w:rPr>
              <w:t>70</w:t>
            </w:r>
          </w:p>
        </w:tc>
        <w:tc>
          <w:tcPr>
            <w:tcW w:w="661" w:type="dxa"/>
            <w:vAlign w:val="center"/>
          </w:tcPr>
          <w:p w14:paraId="1DC4F58B" w14:textId="21EE891D" w:rsidR="00FF1C24" w:rsidRDefault="00E04A6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sz w:val="20"/>
                <w:szCs w:val="20"/>
                <w:lang w:val="es-ES"/>
              </w:rPr>
              <w:t>18</w:t>
            </w:r>
          </w:p>
        </w:tc>
        <w:tc>
          <w:tcPr>
            <w:tcW w:w="661" w:type="dxa"/>
            <w:vAlign w:val="center"/>
          </w:tcPr>
          <w:p w14:paraId="280C84B4" w14:textId="20BB5311" w:rsidR="00FF1C24" w:rsidRDefault="00E04A6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sz w:val="20"/>
                <w:szCs w:val="20"/>
                <w:lang w:val="es-ES"/>
              </w:rPr>
              <w:t>52</w:t>
            </w:r>
          </w:p>
        </w:tc>
        <w:tc>
          <w:tcPr>
            <w:tcW w:w="524" w:type="dxa"/>
            <w:vAlign w:val="center"/>
          </w:tcPr>
          <w:p w14:paraId="034BB181" w14:textId="77777777" w:rsidR="00FF1C24" w:rsidRDefault="00FF1C24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61" w:type="dxa"/>
            <w:vAlign w:val="center"/>
          </w:tcPr>
          <w:p w14:paraId="09E5599D" w14:textId="4E54B1CE" w:rsidR="00FF1C24" w:rsidRDefault="004A5797" w:rsidP="00D22CD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sz w:val="20"/>
                <w:szCs w:val="20"/>
                <w:lang w:val="es-ES"/>
              </w:rPr>
              <w:t>69</w:t>
            </w:r>
          </w:p>
        </w:tc>
        <w:tc>
          <w:tcPr>
            <w:tcW w:w="773" w:type="dxa"/>
            <w:vAlign w:val="center"/>
          </w:tcPr>
          <w:p w14:paraId="3EAB94E9" w14:textId="5FB40691" w:rsidR="00FF1C24" w:rsidRDefault="004A5797" w:rsidP="00D22CD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sz w:val="20"/>
                <w:szCs w:val="20"/>
                <w:lang w:val="es-ES"/>
              </w:rPr>
              <w:t>120</w:t>
            </w:r>
          </w:p>
        </w:tc>
        <w:tc>
          <w:tcPr>
            <w:tcW w:w="529" w:type="dxa"/>
            <w:vAlign w:val="center"/>
          </w:tcPr>
          <w:p w14:paraId="577C73F1" w14:textId="77777777" w:rsidR="00FF1C24" w:rsidRDefault="00FF1C24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F1C24" w14:paraId="78D784DF" w14:textId="77777777">
        <w:trPr>
          <w:trHeight w:val="567"/>
        </w:trPr>
        <w:tc>
          <w:tcPr>
            <w:tcW w:w="3159" w:type="dxa"/>
            <w:vAlign w:val="center"/>
          </w:tcPr>
          <w:p w14:paraId="22BC0B01" w14:textId="77777777" w:rsidR="00FF1C24" w:rsidRDefault="00000000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sz w:val="20"/>
                <w:szCs w:val="20"/>
                <w:lang w:val="es-ES"/>
              </w:rPr>
              <w:t>SESIONES PSICOLOGICAS</w:t>
            </w:r>
          </w:p>
        </w:tc>
        <w:tc>
          <w:tcPr>
            <w:tcW w:w="1700" w:type="dxa"/>
            <w:vAlign w:val="center"/>
          </w:tcPr>
          <w:p w14:paraId="22FEFCBB" w14:textId="77777777" w:rsidR="00FF1C24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sz w:val="20"/>
                <w:szCs w:val="20"/>
                <w:lang w:val="es-ES"/>
              </w:rPr>
              <w:t>2100</w:t>
            </w:r>
          </w:p>
        </w:tc>
        <w:tc>
          <w:tcPr>
            <w:tcW w:w="1651" w:type="dxa"/>
            <w:vAlign w:val="center"/>
          </w:tcPr>
          <w:p w14:paraId="2B3263D5" w14:textId="734E0130" w:rsidR="00FF1C24" w:rsidRDefault="00296CE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sz w:val="20"/>
                <w:szCs w:val="20"/>
                <w:lang w:val="es-ES"/>
              </w:rPr>
              <w:t>76</w:t>
            </w:r>
          </w:p>
        </w:tc>
        <w:tc>
          <w:tcPr>
            <w:tcW w:w="661" w:type="dxa"/>
            <w:vAlign w:val="center"/>
          </w:tcPr>
          <w:p w14:paraId="472CAA4F" w14:textId="0A200A91" w:rsidR="00FF1C24" w:rsidRDefault="0028762E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sz w:val="20"/>
                <w:szCs w:val="20"/>
                <w:lang w:val="es-ES"/>
              </w:rPr>
              <w:t>20</w:t>
            </w:r>
          </w:p>
        </w:tc>
        <w:tc>
          <w:tcPr>
            <w:tcW w:w="661" w:type="dxa"/>
            <w:vAlign w:val="center"/>
          </w:tcPr>
          <w:p w14:paraId="178E80ED" w14:textId="44FADE09" w:rsidR="00FF1C24" w:rsidRDefault="0028762E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sz w:val="20"/>
                <w:szCs w:val="20"/>
                <w:lang w:val="es-ES"/>
              </w:rPr>
              <w:t>32</w:t>
            </w:r>
          </w:p>
        </w:tc>
        <w:tc>
          <w:tcPr>
            <w:tcW w:w="524" w:type="dxa"/>
            <w:vAlign w:val="center"/>
          </w:tcPr>
          <w:p w14:paraId="50F4D0F9" w14:textId="77777777" w:rsidR="00FF1C24" w:rsidRDefault="00FF1C24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61" w:type="dxa"/>
            <w:vAlign w:val="center"/>
          </w:tcPr>
          <w:p w14:paraId="5B01C83B" w14:textId="313580F0" w:rsidR="00FF1C24" w:rsidRDefault="004A5797" w:rsidP="00D654AD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sz w:val="20"/>
                <w:szCs w:val="20"/>
                <w:lang w:val="es-ES"/>
              </w:rPr>
              <w:t>265</w:t>
            </w:r>
          </w:p>
        </w:tc>
        <w:tc>
          <w:tcPr>
            <w:tcW w:w="773" w:type="dxa"/>
            <w:vAlign w:val="center"/>
          </w:tcPr>
          <w:p w14:paraId="6E6B6F39" w14:textId="2016AE3B" w:rsidR="00FF1C24" w:rsidRDefault="00C50893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sz w:val="20"/>
                <w:szCs w:val="20"/>
                <w:lang w:val="es-ES"/>
              </w:rPr>
              <w:t>4</w:t>
            </w:r>
            <w:r w:rsidR="004A5797">
              <w:rPr>
                <w:rFonts w:ascii="Arial" w:hAnsi="Arial" w:cs="Arial"/>
                <w:sz w:val="20"/>
                <w:szCs w:val="20"/>
                <w:lang w:val="es-ES"/>
              </w:rPr>
              <w:t>92</w:t>
            </w:r>
          </w:p>
        </w:tc>
        <w:tc>
          <w:tcPr>
            <w:tcW w:w="529" w:type="dxa"/>
            <w:vAlign w:val="center"/>
          </w:tcPr>
          <w:p w14:paraId="2A96DE36" w14:textId="77777777" w:rsidR="00FF1C24" w:rsidRDefault="00FF1C24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F1C24" w14:paraId="2457B7D3" w14:textId="77777777">
        <w:trPr>
          <w:trHeight w:val="567"/>
        </w:trPr>
        <w:tc>
          <w:tcPr>
            <w:tcW w:w="3159" w:type="dxa"/>
            <w:vAlign w:val="center"/>
          </w:tcPr>
          <w:p w14:paraId="7F11553F" w14:textId="77777777" w:rsidR="00FF1C24" w:rsidRDefault="00000000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sz w:val="20"/>
                <w:szCs w:val="20"/>
                <w:lang w:val="es-ES"/>
              </w:rPr>
              <w:t>SERVICIOS EN ENFERMERIA</w:t>
            </w:r>
          </w:p>
        </w:tc>
        <w:tc>
          <w:tcPr>
            <w:tcW w:w="1700" w:type="dxa"/>
            <w:vAlign w:val="center"/>
          </w:tcPr>
          <w:p w14:paraId="57004400" w14:textId="77777777" w:rsidR="00FF1C24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sz w:val="20"/>
                <w:szCs w:val="20"/>
                <w:lang w:val="es-ES"/>
              </w:rPr>
              <w:t>31 000</w:t>
            </w:r>
          </w:p>
        </w:tc>
        <w:tc>
          <w:tcPr>
            <w:tcW w:w="1651" w:type="dxa"/>
            <w:vAlign w:val="center"/>
          </w:tcPr>
          <w:p w14:paraId="403DA66A" w14:textId="0A7B9B43" w:rsidR="00FF1C24" w:rsidRDefault="00A76A7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sz w:val="20"/>
                <w:szCs w:val="20"/>
                <w:lang w:val="es-ES"/>
              </w:rPr>
              <w:t>2942</w:t>
            </w:r>
          </w:p>
        </w:tc>
        <w:tc>
          <w:tcPr>
            <w:tcW w:w="661" w:type="dxa"/>
            <w:vAlign w:val="center"/>
          </w:tcPr>
          <w:p w14:paraId="1826185C" w14:textId="2D0877C8" w:rsidR="00FF1C24" w:rsidRDefault="001E2EC9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sz w:val="20"/>
                <w:szCs w:val="20"/>
                <w:lang w:val="es-ES"/>
              </w:rPr>
              <w:t>1421</w:t>
            </w:r>
          </w:p>
        </w:tc>
        <w:tc>
          <w:tcPr>
            <w:tcW w:w="661" w:type="dxa"/>
            <w:vAlign w:val="center"/>
          </w:tcPr>
          <w:p w14:paraId="088151D3" w14:textId="53F40C67" w:rsidR="00FF1C24" w:rsidRDefault="001E2EC9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sz w:val="20"/>
                <w:szCs w:val="20"/>
                <w:lang w:val="es-ES"/>
              </w:rPr>
              <w:t>152</w:t>
            </w:r>
            <w:r w:rsidR="00B400BE">
              <w:rPr>
                <w:rFonts w:ascii="Arial" w:hAnsi="Arial" w:cs="Arial"/>
                <w:sz w:val="20"/>
                <w:szCs w:val="20"/>
                <w:lang w:val="es-ES"/>
              </w:rPr>
              <w:t>0</w:t>
            </w:r>
          </w:p>
        </w:tc>
        <w:tc>
          <w:tcPr>
            <w:tcW w:w="524" w:type="dxa"/>
            <w:vAlign w:val="center"/>
          </w:tcPr>
          <w:p w14:paraId="642CBB4E" w14:textId="2109697C" w:rsidR="00FF1C24" w:rsidRDefault="00B400BE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sz w:val="20"/>
                <w:szCs w:val="20"/>
                <w:lang w:val="es-ES"/>
              </w:rPr>
              <w:t>1</w:t>
            </w:r>
          </w:p>
        </w:tc>
        <w:tc>
          <w:tcPr>
            <w:tcW w:w="661" w:type="dxa"/>
            <w:vAlign w:val="center"/>
          </w:tcPr>
          <w:p w14:paraId="231A8D42" w14:textId="2EACB047" w:rsidR="00FF1C24" w:rsidRDefault="004A579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sz w:val="20"/>
                <w:szCs w:val="20"/>
                <w:lang w:val="es-ES"/>
              </w:rPr>
              <w:t>12254</w:t>
            </w:r>
          </w:p>
        </w:tc>
        <w:tc>
          <w:tcPr>
            <w:tcW w:w="773" w:type="dxa"/>
            <w:vAlign w:val="center"/>
          </w:tcPr>
          <w:p w14:paraId="4CA9E25C" w14:textId="7E795AC0" w:rsidR="00FF1C24" w:rsidRDefault="004A579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sz w:val="20"/>
                <w:szCs w:val="20"/>
                <w:lang w:val="es-ES"/>
              </w:rPr>
              <w:t>21609</w:t>
            </w:r>
          </w:p>
        </w:tc>
        <w:tc>
          <w:tcPr>
            <w:tcW w:w="529" w:type="dxa"/>
            <w:vAlign w:val="center"/>
          </w:tcPr>
          <w:p w14:paraId="2C5DC4E8" w14:textId="77777777" w:rsidR="00FF1C24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sz w:val="20"/>
                <w:szCs w:val="20"/>
                <w:lang w:val="es-ES"/>
              </w:rPr>
              <w:t>2</w:t>
            </w:r>
          </w:p>
        </w:tc>
      </w:tr>
      <w:tr w:rsidR="00FF1C24" w14:paraId="53B57DCD" w14:textId="77777777">
        <w:trPr>
          <w:trHeight w:val="567"/>
        </w:trPr>
        <w:tc>
          <w:tcPr>
            <w:tcW w:w="3159" w:type="dxa"/>
            <w:vAlign w:val="center"/>
          </w:tcPr>
          <w:p w14:paraId="5433CE53" w14:textId="77777777" w:rsidR="00FF1C24" w:rsidRDefault="00000000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sz w:val="20"/>
                <w:szCs w:val="20"/>
                <w:lang w:val="es-ES"/>
              </w:rPr>
              <w:t>TRABAJO SOCIAL</w:t>
            </w:r>
          </w:p>
        </w:tc>
        <w:tc>
          <w:tcPr>
            <w:tcW w:w="1700" w:type="dxa"/>
            <w:vAlign w:val="center"/>
          </w:tcPr>
          <w:p w14:paraId="627F3A97" w14:textId="77777777" w:rsidR="00FF1C24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sz w:val="20"/>
                <w:szCs w:val="20"/>
                <w:lang w:val="es-ES"/>
              </w:rPr>
              <w:t>2000</w:t>
            </w:r>
          </w:p>
        </w:tc>
        <w:tc>
          <w:tcPr>
            <w:tcW w:w="1651" w:type="dxa"/>
            <w:vAlign w:val="center"/>
          </w:tcPr>
          <w:p w14:paraId="45F79709" w14:textId="7F513545" w:rsidR="00FF1C24" w:rsidRDefault="004632B7" w:rsidP="004632B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sz w:val="20"/>
                <w:szCs w:val="20"/>
                <w:lang w:val="es-ES"/>
              </w:rPr>
              <w:t>269</w:t>
            </w:r>
          </w:p>
        </w:tc>
        <w:tc>
          <w:tcPr>
            <w:tcW w:w="661" w:type="dxa"/>
            <w:vAlign w:val="center"/>
          </w:tcPr>
          <w:p w14:paraId="466A087D" w14:textId="1E3BCE61" w:rsidR="00FF1C24" w:rsidRDefault="004632B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sz w:val="20"/>
                <w:szCs w:val="20"/>
                <w:lang w:val="es-ES"/>
              </w:rPr>
              <w:t>105</w:t>
            </w:r>
          </w:p>
        </w:tc>
        <w:tc>
          <w:tcPr>
            <w:tcW w:w="661" w:type="dxa"/>
            <w:vAlign w:val="center"/>
          </w:tcPr>
          <w:p w14:paraId="6CD4838A" w14:textId="05BFD02B" w:rsidR="00FF1C24" w:rsidRDefault="004632B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sz w:val="20"/>
                <w:szCs w:val="20"/>
                <w:lang w:val="es-ES"/>
              </w:rPr>
              <w:t>164</w:t>
            </w:r>
          </w:p>
        </w:tc>
        <w:tc>
          <w:tcPr>
            <w:tcW w:w="524" w:type="dxa"/>
            <w:vAlign w:val="center"/>
          </w:tcPr>
          <w:p w14:paraId="2FC7470F" w14:textId="77777777" w:rsidR="00FF1C24" w:rsidRDefault="00FF1C24">
            <w:pPr>
              <w:spacing w:after="0" w:line="240" w:lineRule="auto"/>
              <w:jc w:val="center"/>
              <w:rPr>
                <w:rFonts w:ascii="Arial" w:hAnsi="Arial" w:cs="Arial"/>
                <w:color w:val="0000FF"/>
                <w:sz w:val="20"/>
                <w:szCs w:val="20"/>
              </w:rPr>
            </w:pPr>
          </w:p>
        </w:tc>
        <w:tc>
          <w:tcPr>
            <w:tcW w:w="661" w:type="dxa"/>
            <w:vAlign w:val="center"/>
          </w:tcPr>
          <w:p w14:paraId="0AFDE318" w14:textId="554659BC" w:rsidR="00FF1C24" w:rsidRDefault="005A49B4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sz w:val="20"/>
                <w:szCs w:val="20"/>
                <w:lang w:val="es-ES"/>
              </w:rPr>
              <w:t>710</w:t>
            </w:r>
          </w:p>
        </w:tc>
        <w:tc>
          <w:tcPr>
            <w:tcW w:w="773" w:type="dxa"/>
            <w:vAlign w:val="center"/>
          </w:tcPr>
          <w:p w14:paraId="48FDBEA0" w14:textId="077196F9" w:rsidR="00FF1C24" w:rsidRDefault="007E52F9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sz w:val="20"/>
                <w:szCs w:val="20"/>
                <w:lang w:val="es-ES"/>
              </w:rPr>
              <w:t>1</w:t>
            </w:r>
            <w:r w:rsidR="005A49B4">
              <w:rPr>
                <w:rFonts w:ascii="Arial" w:hAnsi="Arial" w:cs="Arial"/>
                <w:sz w:val="20"/>
                <w:szCs w:val="20"/>
                <w:lang w:val="es-ES"/>
              </w:rPr>
              <w:t>477</w:t>
            </w:r>
          </w:p>
        </w:tc>
        <w:tc>
          <w:tcPr>
            <w:tcW w:w="529" w:type="dxa"/>
            <w:vAlign w:val="center"/>
          </w:tcPr>
          <w:p w14:paraId="4986CEB9" w14:textId="77777777" w:rsidR="00FF1C24" w:rsidRDefault="00FF1C24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F1C24" w14:paraId="53A80D55" w14:textId="77777777">
        <w:trPr>
          <w:trHeight w:val="567"/>
        </w:trPr>
        <w:tc>
          <w:tcPr>
            <w:tcW w:w="3159" w:type="dxa"/>
            <w:vAlign w:val="center"/>
          </w:tcPr>
          <w:p w14:paraId="74A7FF34" w14:textId="77777777" w:rsidR="00FF1C24" w:rsidRDefault="00000000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sz w:val="20"/>
                <w:szCs w:val="20"/>
                <w:lang w:val="es-ES"/>
              </w:rPr>
              <w:t>NO. DE TRASLADO DE PACIENTES</w:t>
            </w:r>
          </w:p>
        </w:tc>
        <w:tc>
          <w:tcPr>
            <w:tcW w:w="1700" w:type="dxa"/>
            <w:vMerge w:val="restart"/>
            <w:vAlign w:val="center"/>
          </w:tcPr>
          <w:p w14:paraId="6BF67702" w14:textId="77777777" w:rsidR="00FF1C24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sz w:val="20"/>
                <w:szCs w:val="20"/>
                <w:lang w:val="es-ES"/>
              </w:rPr>
              <w:t>500</w:t>
            </w:r>
          </w:p>
        </w:tc>
        <w:tc>
          <w:tcPr>
            <w:tcW w:w="1651" w:type="dxa"/>
            <w:vAlign w:val="center"/>
          </w:tcPr>
          <w:p w14:paraId="69407126" w14:textId="6E1ABB3C" w:rsidR="00FF1C24" w:rsidRDefault="0045404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sz w:val="20"/>
                <w:szCs w:val="20"/>
                <w:lang w:val="es-ES"/>
              </w:rPr>
              <w:t>19</w:t>
            </w:r>
          </w:p>
        </w:tc>
        <w:tc>
          <w:tcPr>
            <w:tcW w:w="661" w:type="dxa"/>
            <w:vAlign w:val="center"/>
          </w:tcPr>
          <w:p w14:paraId="6841AE85" w14:textId="77777777" w:rsidR="00FF1C24" w:rsidRDefault="00000000">
            <w:pPr>
              <w:spacing w:after="0" w:line="240" w:lineRule="auto"/>
              <w:jc w:val="center"/>
              <w:rPr>
                <w:rFonts w:ascii="Arial" w:hAnsi="Arial" w:cs="Arial"/>
                <w:color w:val="C00000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color w:val="C00000"/>
                <w:sz w:val="20"/>
                <w:szCs w:val="20"/>
                <w:lang w:val="es-ES"/>
              </w:rPr>
              <w:t>-</w:t>
            </w:r>
          </w:p>
        </w:tc>
        <w:tc>
          <w:tcPr>
            <w:tcW w:w="661" w:type="dxa"/>
            <w:vAlign w:val="center"/>
          </w:tcPr>
          <w:p w14:paraId="3AD11DDA" w14:textId="77777777" w:rsidR="00FF1C24" w:rsidRDefault="00000000">
            <w:pPr>
              <w:spacing w:after="0" w:line="240" w:lineRule="auto"/>
              <w:jc w:val="both"/>
              <w:rPr>
                <w:rFonts w:ascii="Arial" w:hAnsi="Arial" w:cs="Arial"/>
                <w:color w:val="C00000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color w:val="C00000"/>
                <w:sz w:val="20"/>
                <w:szCs w:val="20"/>
                <w:lang w:val="es-ES"/>
              </w:rPr>
              <w:t>-</w:t>
            </w:r>
          </w:p>
        </w:tc>
        <w:tc>
          <w:tcPr>
            <w:tcW w:w="524" w:type="dxa"/>
            <w:vAlign w:val="center"/>
          </w:tcPr>
          <w:p w14:paraId="0372FF81" w14:textId="77777777" w:rsidR="00FF1C24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sz w:val="20"/>
                <w:szCs w:val="20"/>
                <w:lang w:val="es-ES"/>
              </w:rPr>
              <w:t>-</w:t>
            </w:r>
          </w:p>
        </w:tc>
        <w:tc>
          <w:tcPr>
            <w:tcW w:w="661" w:type="dxa"/>
            <w:vAlign w:val="center"/>
          </w:tcPr>
          <w:p w14:paraId="6DC09A07" w14:textId="77777777" w:rsidR="00FF1C24" w:rsidRDefault="00000000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sz w:val="20"/>
                <w:szCs w:val="20"/>
                <w:lang w:val="es-ES"/>
              </w:rPr>
              <w:t>-</w:t>
            </w:r>
          </w:p>
        </w:tc>
        <w:tc>
          <w:tcPr>
            <w:tcW w:w="773" w:type="dxa"/>
            <w:vAlign w:val="center"/>
          </w:tcPr>
          <w:p w14:paraId="10E1F828" w14:textId="77777777" w:rsidR="00FF1C24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sz w:val="20"/>
                <w:szCs w:val="20"/>
                <w:lang w:val="es-ES"/>
              </w:rPr>
              <w:t>-</w:t>
            </w:r>
          </w:p>
        </w:tc>
        <w:tc>
          <w:tcPr>
            <w:tcW w:w="529" w:type="dxa"/>
            <w:vAlign w:val="center"/>
          </w:tcPr>
          <w:p w14:paraId="47F9C284" w14:textId="77777777" w:rsidR="00FF1C24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sz w:val="20"/>
                <w:szCs w:val="20"/>
                <w:lang w:val="es-ES"/>
              </w:rPr>
              <w:t>-</w:t>
            </w:r>
          </w:p>
        </w:tc>
      </w:tr>
      <w:tr w:rsidR="00FF1C24" w14:paraId="556B1F48" w14:textId="77777777">
        <w:trPr>
          <w:trHeight w:val="567"/>
        </w:trPr>
        <w:tc>
          <w:tcPr>
            <w:tcW w:w="3159" w:type="dxa"/>
            <w:vAlign w:val="center"/>
          </w:tcPr>
          <w:p w14:paraId="71144560" w14:textId="77777777" w:rsidR="00FF1C24" w:rsidRDefault="00000000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sz w:val="20"/>
                <w:szCs w:val="20"/>
                <w:lang w:val="es-ES"/>
              </w:rPr>
              <w:t>NO. DE PACIENTES Y ACOMPAÑANTES</w:t>
            </w:r>
          </w:p>
        </w:tc>
        <w:tc>
          <w:tcPr>
            <w:tcW w:w="1700" w:type="dxa"/>
            <w:vMerge/>
            <w:vAlign w:val="center"/>
          </w:tcPr>
          <w:p w14:paraId="31B6695D" w14:textId="77777777" w:rsidR="00FF1C24" w:rsidRDefault="00FF1C24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1651" w:type="dxa"/>
            <w:vAlign w:val="center"/>
          </w:tcPr>
          <w:p w14:paraId="3DF4E76E" w14:textId="3B148B41" w:rsidR="00FF1C24" w:rsidRDefault="002F6E3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sz w:val="20"/>
                <w:szCs w:val="20"/>
                <w:lang w:val="es-ES"/>
              </w:rPr>
              <w:t>116</w:t>
            </w:r>
          </w:p>
        </w:tc>
        <w:tc>
          <w:tcPr>
            <w:tcW w:w="661" w:type="dxa"/>
            <w:vAlign w:val="center"/>
          </w:tcPr>
          <w:p w14:paraId="775F4E36" w14:textId="1D8F3369" w:rsidR="00FF1C24" w:rsidRDefault="00EE539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sz w:val="20"/>
                <w:szCs w:val="20"/>
                <w:lang w:val="es-ES"/>
              </w:rPr>
              <w:t>29</w:t>
            </w:r>
          </w:p>
        </w:tc>
        <w:tc>
          <w:tcPr>
            <w:tcW w:w="661" w:type="dxa"/>
            <w:vAlign w:val="center"/>
          </w:tcPr>
          <w:p w14:paraId="1E4852FF" w14:textId="24459E5A" w:rsidR="00FF1C24" w:rsidRDefault="00EE539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sz w:val="20"/>
                <w:szCs w:val="20"/>
                <w:lang w:val="es-ES"/>
              </w:rPr>
              <w:t>33</w:t>
            </w:r>
          </w:p>
        </w:tc>
        <w:tc>
          <w:tcPr>
            <w:tcW w:w="524" w:type="dxa"/>
            <w:vAlign w:val="center"/>
          </w:tcPr>
          <w:p w14:paraId="57A4D155" w14:textId="77777777" w:rsidR="00FF1C24" w:rsidRDefault="00FF1C24">
            <w:pPr>
              <w:spacing w:after="0" w:line="240" w:lineRule="auto"/>
              <w:jc w:val="center"/>
              <w:rPr>
                <w:rFonts w:ascii="Arial" w:hAnsi="Arial" w:cs="Arial"/>
                <w:color w:val="0000FF"/>
                <w:sz w:val="20"/>
                <w:szCs w:val="20"/>
              </w:rPr>
            </w:pPr>
          </w:p>
        </w:tc>
        <w:tc>
          <w:tcPr>
            <w:tcW w:w="661" w:type="dxa"/>
            <w:vAlign w:val="center"/>
          </w:tcPr>
          <w:p w14:paraId="68FF9BC5" w14:textId="1598F1A6" w:rsidR="00FF1C24" w:rsidRDefault="007E52F9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sz w:val="20"/>
                <w:szCs w:val="20"/>
                <w:lang w:val="es-ES"/>
              </w:rPr>
              <w:t>6</w:t>
            </w:r>
            <w:r w:rsidR="007B22D6">
              <w:rPr>
                <w:rFonts w:ascii="Arial" w:hAnsi="Arial" w:cs="Arial"/>
                <w:sz w:val="20"/>
                <w:szCs w:val="20"/>
                <w:lang w:val="es-ES"/>
              </w:rPr>
              <w:t>53</w:t>
            </w:r>
          </w:p>
        </w:tc>
        <w:tc>
          <w:tcPr>
            <w:tcW w:w="773" w:type="dxa"/>
            <w:vAlign w:val="center"/>
          </w:tcPr>
          <w:p w14:paraId="3107B201" w14:textId="6C7B78D2" w:rsidR="00FF1C24" w:rsidRDefault="007B22D6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sz w:val="20"/>
                <w:szCs w:val="20"/>
                <w:lang w:val="es-ES"/>
              </w:rPr>
              <w:t>817</w:t>
            </w:r>
          </w:p>
        </w:tc>
        <w:tc>
          <w:tcPr>
            <w:tcW w:w="529" w:type="dxa"/>
            <w:vAlign w:val="center"/>
          </w:tcPr>
          <w:p w14:paraId="0F449740" w14:textId="77777777" w:rsidR="00FF1C24" w:rsidRDefault="00FF1C24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F1C24" w14:paraId="13FBAE82" w14:textId="77777777">
        <w:trPr>
          <w:trHeight w:val="567"/>
        </w:trPr>
        <w:tc>
          <w:tcPr>
            <w:tcW w:w="3159" w:type="dxa"/>
            <w:vAlign w:val="center"/>
          </w:tcPr>
          <w:p w14:paraId="099BED5E" w14:textId="77777777" w:rsidR="00FF1C24" w:rsidRDefault="00000000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sz w:val="20"/>
                <w:szCs w:val="20"/>
                <w:lang w:val="es-ES"/>
              </w:rPr>
              <w:t>OTORGAMIENTO DE MEDICAMENTOS</w:t>
            </w:r>
          </w:p>
        </w:tc>
        <w:tc>
          <w:tcPr>
            <w:tcW w:w="1700" w:type="dxa"/>
            <w:vAlign w:val="center"/>
          </w:tcPr>
          <w:p w14:paraId="3DEDEB51" w14:textId="77777777" w:rsidR="00FF1C24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sz w:val="20"/>
                <w:szCs w:val="20"/>
                <w:lang w:val="es-ES"/>
              </w:rPr>
              <w:t>25 000</w:t>
            </w:r>
          </w:p>
        </w:tc>
        <w:tc>
          <w:tcPr>
            <w:tcW w:w="1651" w:type="dxa"/>
            <w:vAlign w:val="center"/>
          </w:tcPr>
          <w:p w14:paraId="6B6956CB" w14:textId="7A15CD91" w:rsidR="00FF1C24" w:rsidRDefault="006748A4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sz w:val="20"/>
                <w:szCs w:val="20"/>
                <w:lang w:val="es-ES"/>
              </w:rPr>
              <w:t>421</w:t>
            </w:r>
          </w:p>
        </w:tc>
        <w:tc>
          <w:tcPr>
            <w:tcW w:w="661" w:type="dxa"/>
            <w:vAlign w:val="center"/>
          </w:tcPr>
          <w:p w14:paraId="433397D1" w14:textId="3B1D91F6" w:rsidR="00FF1C24" w:rsidRDefault="00AC10EC" w:rsidP="00AC10EC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sz w:val="20"/>
                <w:szCs w:val="20"/>
                <w:lang w:val="es-ES"/>
              </w:rPr>
              <w:t>143</w:t>
            </w:r>
          </w:p>
        </w:tc>
        <w:tc>
          <w:tcPr>
            <w:tcW w:w="661" w:type="dxa"/>
            <w:vAlign w:val="center"/>
          </w:tcPr>
          <w:p w14:paraId="2D540053" w14:textId="1C0D0F8D" w:rsidR="00FF1C24" w:rsidRDefault="00AC10EC" w:rsidP="00AC10EC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sz w:val="20"/>
                <w:szCs w:val="20"/>
                <w:lang w:val="es-ES"/>
              </w:rPr>
              <w:t>278</w:t>
            </w:r>
          </w:p>
        </w:tc>
        <w:tc>
          <w:tcPr>
            <w:tcW w:w="524" w:type="dxa"/>
            <w:vAlign w:val="center"/>
          </w:tcPr>
          <w:p w14:paraId="0A9D2A00" w14:textId="77777777" w:rsidR="00FF1C24" w:rsidRDefault="00FF1C24">
            <w:pPr>
              <w:spacing w:after="0" w:line="240" w:lineRule="auto"/>
              <w:jc w:val="center"/>
              <w:rPr>
                <w:rFonts w:ascii="Arial" w:hAnsi="Arial" w:cs="Arial"/>
                <w:color w:val="0000FF"/>
                <w:sz w:val="20"/>
                <w:szCs w:val="20"/>
                <w:lang w:val="es-ES"/>
              </w:rPr>
            </w:pPr>
          </w:p>
        </w:tc>
        <w:tc>
          <w:tcPr>
            <w:tcW w:w="661" w:type="dxa"/>
            <w:vAlign w:val="center"/>
          </w:tcPr>
          <w:p w14:paraId="4A60FE2B" w14:textId="520875D1" w:rsidR="00FF1C24" w:rsidRDefault="007C2F36" w:rsidP="00EB777C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sz w:val="20"/>
                <w:szCs w:val="20"/>
                <w:lang w:val="es-ES"/>
              </w:rPr>
              <w:t>5</w:t>
            </w:r>
            <w:r w:rsidR="00C53EC5">
              <w:rPr>
                <w:rFonts w:ascii="Arial" w:hAnsi="Arial" w:cs="Arial"/>
                <w:sz w:val="20"/>
                <w:szCs w:val="20"/>
                <w:lang w:val="es-ES"/>
              </w:rPr>
              <w:t>769</w:t>
            </w:r>
          </w:p>
        </w:tc>
        <w:tc>
          <w:tcPr>
            <w:tcW w:w="773" w:type="dxa"/>
            <w:vAlign w:val="center"/>
          </w:tcPr>
          <w:p w14:paraId="06038BFF" w14:textId="2F214993" w:rsidR="00FF1C24" w:rsidRDefault="007C2F36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sz w:val="20"/>
                <w:szCs w:val="20"/>
                <w:lang w:val="es-ES"/>
              </w:rPr>
              <w:t>7</w:t>
            </w:r>
            <w:r w:rsidR="00C53EC5">
              <w:rPr>
                <w:rFonts w:ascii="Arial" w:hAnsi="Arial" w:cs="Arial"/>
                <w:sz w:val="20"/>
                <w:szCs w:val="20"/>
                <w:lang w:val="es-ES"/>
              </w:rPr>
              <w:t>995</w:t>
            </w:r>
          </w:p>
        </w:tc>
        <w:tc>
          <w:tcPr>
            <w:tcW w:w="529" w:type="dxa"/>
            <w:vAlign w:val="center"/>
          </w:tcPr>
          <w:p w14:paraId="511E56FB" w14:textId="77777777" w:rsidR="00FF1C24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sz w:val="20"/>
                <w:szCs w:val="20"/>
                <w:lang w:val="es-ES"/>
              </w:rPr>
              <w:t>2</w:t>
            </w:r>
          </w:p>
        </w:tc>
      </w:tr>
      <w:tr w:rsidR="00FF1C24" w14:paraId="6ED1FCC3" w14:textId="77777777">
        <w:trPr>
          <w:trHeight w:val="567"/>
        </w:trPr>
        <w:tc>
          <w:tcPr>
            <w:tcW w:w="3159" w:type="dxa"/>
            <w:vAlign w:val="center"/>
          </w:tcPr>
          <w:p w14:paraId="3962641B" w14:textId="77777777" w:rsidR="00FF1C24" w:rsidRDefault="00000000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sz w:val="20"/>
                <w:szCs w:val="20"/>
                <w:lang w:val="es-ES"/>
              </w:rPr>
              <w:t>EXPEDICIÓN DE CERTIFICADOS MÉDICOS.</w:t>
            </w:r>
          </w:p>
        </w:tc>
        <w:tc>
          <w:tcPr>
            <w:tcW w:w="1700" w:type="dxa"/>
            <w:vAlign w:val="center"/>
          </w:tcPr>
          <w:p w14:paraId="0EA7201A" w14:textId="77777777" w:rsidR="00FF1C24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sz w:val="20"/>
                <w:szCs w:val="20"/>
                <w:lang w:val="es-ES"/>
              </w:rPr>
              <w:t>1000</w:t>
            </w:r>
          </w:p>
        </w:tc>
        <w:tc>
          <w:tcPr>
            <w:tcW w:w="1651" w:type="dxa"/>
            <w:vAlign w:val="center"/>
          </w:tcPr>
          <w:p w14:paraId="3C873314" w14:textId="3BA736A4" w:rsidR="00FF1C24" w:rsidRDefault="001E14B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sz w:val="20"/>
                <w:szCs w:val="20"/>
                <w:lang w:val="es-ES"/>
              </w:rPr>
              <w:t>74</w:t>
            </w:r>
          </w:p>
        </w:tc>
        <w:tc>
          <w:tcPr>
            <w:tcW w:w="661" w:type="dxa"/>
            <w:vAlign w:val="center"/>
          </w:tcPr>
          <w:p w14:paraId="29BF517F" w14:textId="1A2A4C9D" w:rsidR="00FF1C24" w:rsidRDefault="001E14BF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sz w:val="20"/>
                <w:szCs w:val="20"/>
                <w:lang w:val="es-ES"/>
              </w:rPr>
              <w:t>43</w:t>
            </w:r>
          </w:p>
        </w:tc>
        <w:tc>
          <w:tcPr>
            <w:tcW w:w="661" w:type="dxa"/>
            <w:vAlign w:val="center"/>
          </w:tcPr>
          <w:p w14:paraId="2BA636B3" w14:textId="52A160F7" w:rsidR="00FF1C24" w:rsidRDefault="001E14B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sz w:val="20"/>
                <w:szCs w:val="20"/>
                <w:lang w:val="es-ES"/>
              </w:rPr>
              <w:t>31</w:t>
            </w:r>
          </w:p>
        </w:tc>
        <w:tc>
          <w:tcPr>
            <w:tcW w:w="524" w:type="dxa"/>
            <w:vAlign w:val="center"/>
          </w:tcPr>
          <w:p w14:paraId="228D4865" w14:textId="77777777" w:rsidR="00FF1C24" w:rsidRDefault="00FF1C24">
            <w:pPr>
              <w:spacing w:after="0" w:line="240" w:lineRule="auto"/>
              <w:jc w:val="center"/>
              <w:rPr>
                <w:rFonts w:ascii="Arial" w:hAnsi="Arial" w:cs="Arial"/>
                <w:color w:val="0000FF"/>
                <w:sz w:val="20"/>
                <w:szCs w:val="20"/>
              </w:rPr>
            </w:pPr>
          </w:p>
        </w:tc>
        <w:tc>
          <w:tcPr>
            <w:tcW w:w="661" w:type="dxa"/>
            <w:vAlign w:val="center"/>
          </w:tcPr>
          <w:p w14:paraId="211F1C97" w14:textId="36935161" w:rsidR="00FF1C24" w:rsidRDefault="00333FAA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sz w:val="20"/>
                <w:szCs w:val="20"/>
                <w:lang w:val="es-ES"/>
              </w:rPr>
              <w:t>4</w:t>
            </w:r>
            <w:r w:rsidR="00B60138">
              <w:rPr>
                <w:rFonts w:ascii="Arial" w:hAnsi="Arial" w:cs="Arial"/>
                <w:sz w:val="20"/>
                <w:szCs w:val="20"/>
                <w:lang w:val="es-ES"/>
              </w:rPr>
              <w:t>74</w:t>
            </w:r>
          </w:p>
        </w:tc>
        <w:tc>
          <w:tcPr>
            <w:tcW w:w="773" w:type="dxa"/>
            <w:vAlign w:val="center"/>
          </w:tcPr>
          <w:p w14:paraId="419894C9" w14:textId="76CAA700" w:rsidR="00FF1C24" w:rsidRDefault="00B60138" w:rsidP="00B60138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sz w:val="20"/>
                <w:szCs w:val="20"/>
                <w:lang w:val="es-ES"/>
              </w:rPr>
              <w:t>722</w:t>
            </w:r>
          </w:p>
        </w:tc>
        <w:tc>
          <w:tcPr>
            <w:tcW w:w="529" w:type="dxa"/>
            <w:vAlign w:val="center"/>
          </w:tcPr>
          <w:p w14:paraId="1590CB3F" w14:textId="77777777" w:rsidR="00FF1C24" w:rsidRDefault="00FF1C24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F1C24" w14:paraId="072175BC" w14:textId="77777777">
        <w:trPr>
          <w:trHeight w:val="567"/>
        </w:trPr>
        <w:tc>
          <w:tcPr>
            <w:tcW w:w="3159" w:type="dxa"/>
            <w:vAlign w:val="center"/>
          </w:tcPr>
          <w:p w14:paraId="08DAAC9F" w14:textId="77777777" w:rsidR="00FF1C24" w:rsidRDefault="00000000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sz w:val="20"/>
                <w:szCs w:val="20"/>
                <w:lang w:val="es-ES"/>
              </w:rPr>
              <w:t>EXPEDICIÓN DE LICENCIAS MÉDICAS</w:t>
            </w:r>
          </w:p>
        </w:tc>
        <w:tc>
          <w:tcPr>
            <w:tcW w:w="1700" w:type="dxa"/>
            <w:vAlign w:val="center"/>
          </w:tcPr>
          <w:p w14:paraId="481CF2E7" w14:textId="77777777" w:rsidR="00FF1C24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sz w:val="20"/>
                <w:szCs w:val="20"/>
                <w:lang w:val="es-ES"/>
              </w:rPr>
              <w:t>650</w:t>
            </w:r>
          </w:p>
        </w:tc>
        <w:tc>
          <w:tcPr>
            <w:tcW w:w="1651" w:type="dxa"/>
            <w:vAlign w:val="center"/>
          </w:tcPr>
          <w:p w14:paraId="199F6907" w14:textId="0A3D3DB6" w:rsidR="00FF1C24" w:rsidRDefault="001E14B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sz w:val="20"/>
                <w:szCs w:val="20"/>
                <w:lang w:val="es-ES"/>
              </w:rPr>
              <w:t>33</w:t>
            </w:r>
          </w:p>
        </w:tc>
        <w:tc>
          <w:tcPr>
            <w:tcW w:w="661" w:type="dxa"/>
            <w:vAlign w:val="center"/>
          </w:tcPr>
          <w:p w14:paraId="138CF49B" w14:textId="2B1EAE7F" w:rsidR="00FF1C24" w:rsidRDefault="001E14B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sz w:val="20"/>
                <w:szCs w:val="20"/>
                <w:lang w:val="es-ES"/>
              </w:rPr>
              <w:t>25</w:t>
            </w:r>
          </w:p>
        </w:tc>
        <w:tc>
          <w:tcPr>
            <w:tcW w:w="661" w:type="dxa"/>
            <w:vAlign w:val="center"/>
          </w:tcPr>
          <w:p w14:paraId="2190A797" w14:textId="5318FE80" w:rsidR="00FF1C24" w:rsidRDefault="001E14B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sz w:val="20"/>
                <w:szCs w:val="20"/>
                <w:lang w:val="es-ES"/>
              </w:rPr>
              <w:t>8</w:t>
            </w:r>
          </w:p>
        </w:tc>
        <w:tc>
          <w:tcPr>
            <w:tcW w:w="524" w:type="dxa"/>
            <w:vAlign w:val="center"/>
          </w:tcPr>
          <w:p w14:paraId="457A180F" w14:textId="77777777" w:rsidR="00FF1C24" w:rsidRDefault="00FF1C24">
            <w:pPr>
              <w:spacing w:after="0" w:line="240" w:lineRule="auto"/>
              <w:jc w:val="center"/>
              <w:rPr>
                <w:rFonts w:ascii="Arial" w:hAnsi="Arial" w:cs="Arial"/>
                <w:color w:val="0000FF"/>
                <w:sz w:val="20"/>
                <w:szCs w:val="20"/>
              </w:rPr>
            </w:pPr>
          </w:p>
        </w:tc>
        <w:tc>
          <w:tcPr>
            <w:tcW w:w="661" w:type="dxa"/>
            <w:vAlign w:val="center"/>
          </w:tcPr>
          <w:p w14:paraId="77F9C6DF" w14:textId="137EF7C4" w:rsidR="00FF1C24" w:rsidRDefault="00335C9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sz w:val="20"/>
                <w:szCs w:val="20"/>
                <w:lang w:val="es-ES"/>
              </w:rPr>
              <w:t>139</w:t>
            </w:r>
          </w:p>
        </w:tc>
        <w:tc>
          <w:tcPr>
            <w:tcW w:w="773" w:type="dxa"/>
            <w:vAlign w:val="center"/>
          </w:tcPr>
          <w:p w14:paraId="444F4788" w14:textId="339BC4AA" w:rsidR="00FF1C24" w:rsidRDefault="00C04FC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sz w:val="20"/>
                <w:szCs w:val="20"/>
                <w:lang w:val="es-ES"/>
              </w:rPr>
              <w:t>3</w:t>
            </w:r>
            <w:r w:rsidR="00335C9B">
              <w:rPr>
                <w:rFonts w:ascii="Arial" w:hAnsi="Arial" w:cs="Arial"/>
                <w:sz w:val="20"/>
                <w:szCs w:val="20"/>
                <w:lang w:val="es-ES"/>
              </w:rPr>
              <w:t>41</w:t>
            </w:r>
          </w:p>
        </w:tc>
        <w:tc>
          <w:tcPr>
            <w:tcW w:w="529" w:type="dxa"/>
            <w:vAlign w:val="center"/>
          </w:tcPr>
          <w:p w14:paraId="30780340" w14:textId="77777777" w:rsidR="00FF1C24" w:rsidRDefault="00FF1C24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F1C24" w14:paraId="5815C2D7" w14:textId="77777777">
        <w:trPr>
          <w:trHeight w:val="567"/>
        </w:trPr>
        <w:tc>
          <w:tcPr>
            <w:tcW w:w="3159" w:type="dxa"/>
            <w:vAlign w:val="center"/>
          </w:tcPr>
          <w:p w14:paraId="29AE6BB7" w14:textId="77777777" w:rsidR="00FF1C24" w:rsidRDefault="00000000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sz w:val="20"/>
                <w:szCs w:val="20"/>
                <w:lang w:val="es-ES"/>
              </w:rPr>
              <w:t>PROMOCIÓN A LA SALUD</w:t>
            </w:r>
          </w:p>
        </w:tc>
        <w:tc>
          <w:tcPr>
            <w:tcW w:w="1700" w:type="dxa"/>
            <w:vAlign w:val="center"/>
          </w:tcPr>
          <w:p w14:paraId="23670AB9" w14:textId="77777777" w:rsidR="00FF1C24" w:rsidRDefault="0000000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sz w:val="20"/>
                <w:szCs w:val="20"/>
                <w:lang w:val="es-ES"/>
              </w:rPr>
              <w:t>50</w:t>
            </w:r>
          </w:p>
        </w:tc>
        <w:tc>
          <w:tcPr>
            <w:tcW w:w="1651" w:type="dxa"/>
            <w:vAlign w:val="center"/>
          </w:tcPr>
          <w:p w14:paraId="43131A5F" w14:textId="56006F42" w:rsidR="00FF1C24" w:rsidRDefault="004A7DEE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sz w:val="20"/>
                <w:szCs w:val="20"/>
                <w:lang w:val="es-ES"/>
              </w:rPr>
              <w:t>5</w:t>
            </w:r>
          </w:p>
        </w:tc>
        <w:tc>
          <w:tcPr>
            <w:tcW w:w="661" w:type="dxa"/>
            <w:vAlign w:val="center"/>
          </w:tcPr>
          <w:p w14:paraId="4EE78D12" w14:textId="5A04A9E5" w:rsidR="00FF1C24" w:rsidRDefault="007F547E" w:rsidP="00F77B02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sz w:val="20"/>
                <w:szCs w:val="20"/>
                <w:lang w:val="es-ES"/>
              </w:rPr>
              <w:t>116</w:t>
            </w:r>
          </w:p>
        </w:tc>
        <w:tc>
          <w:tcPr>
            <w:tcW w:w="661" w:type="dxa"/>
            <w:vAlign w:val="center"/>
          </w:tcPr>
          <w:p w14:paraId="241BCE39" w14:textId="0E0EB199" w:rsidR="00FF1C24" w:rsidRDefault="007F547E" w:rsidP="00F77B02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sz w:val="20"/>
                <w:szCs w:val="20"/>
                <w:lang w:val="es-ES"/>
              </w:rPr>
              <w:t>164</w:t>
            </w:r>
          </w:p>
        </w:tc>
        <w:tc>
          <w:tcPr>
            <w:tcW w:w="524" w:type="dxa"/>
            <w:vAlign w:val="center"/>
          </w:tcPr>
          <w:p w14:paraId="59C31CA6" w14:textId="77777777" w:rsidR="00FF1C24" w:rsidRDefault="00FF1C24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61" w:type="dxa"/>
            <w:vAlign w:val="center"/>
          </w:tcPr>
          <w:p w14:paraId="2D2EF222" w14:textId="615012DF" w:rsidR="00FF1C24" w:rsidRDefault="00F77B0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sz w:val="20"/>
                <w:szCs w:val="20"/>
                <w:lang w:val="es-ES"/>
              </w:rPr>
              <w:t>1</w:t>
            </w:r>
            <w:r w:rsidR="00335C9B">
              <w:rPr>
                <w:rFonts w:ascii="Arial" w:hAnsi="Arial" w:cs="Arial"/>
                <w:sz w:val="20"/>
                <w:szCs w:val="20"/>
                <w:lang w:val="es-ES"/>
              </w:rPr>
              <w:t>38</w:t>
            </w:r>
          </w:p>
        </w:tc>
        <w:tc>
          <w:tcPr>
            <w:tcW w:w="773" w:type="dxa"/>
            <w:vAlign w:val="center"/>
          </w:tcPr>
          <w:p w14:paraId="7D0BD66B" w14:textId="75F0ED73" w:rsidR="00FF1C24" w:rsidRDefault="00F77B0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sz w:val="20"/>
                <w:szCs w:val="20"/>
                <w:lang w:val="es-ES"/>
              </w:rPr>
              <w:t>3</w:t>
            </w:r>
            <w:r w:rsidR="00335C9B">
              <w:rPr>
                <w:rFonts w:ascii="Arial" w:hAnsi="Arial" w:cs="Arial"/>
                <w:sz w:val="20"/>
                <w:szCs w:val="20"/>
                <w:lang w:val="es-ES"/>
              </w:rPr>
              <w:t>49</w:t>
            </w:r>
          </w:p>
        </w:tc>
        <w:tc>
          <w:tcPr>
            <w:tcW w:w="529" w:type="dxa"/>
            <w:vAlign w:val="center"/>
          </w:tcPr>
          <w:p w14:paraId="4A2DBF6E" w14:textId="77777777" w:rsidR="00FF1C24" w:rsidRDefault="00FF1C24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55E090D0" w14:textId="77777777" w:rsidR="00FF1C24" w:rsidRDefault="00FF1C24">
      <w:pPr>
        <w:spacing w:after="0" w:line="240" w:lineRule="auto"/>
        <w:jc w:val="both"/>
        <w:rPr>
          <w:rFonts w:ascii="Arial" w:hAnsi="Arial" w:cs="Arial"/>
          <w:sz w:val="12"/>
          <w:szCs w:val="12"/>
        </w:rPr>
      </w:pPr>
    </w:p>
    <w:p w14:paraId="23206C2F" w14:textId="77777777" w:rsidR="00FF1C24" w:rsidRDefault="00FF1C24">
      <w:pPr>
        <w:rPr>
          <w:rFonts w:ascii="Arial" w:hAnsi="Arial" w:cs="Arial"/>
          <w:sz w:val="24"/>
          <w:szCs w:val="24"/>
        </w:rPr>
      </w:pPr>
    </w:p>
    <w:p w14:paraId="2DE2FAC7" w14:textId="77777777" w:rsidR="00FF1C24" w:rsidRDefault="0000000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77BB6481" w14:textId="77777777" w:rsidR="00FF1C24" w:rsidRDefault="00FF1C24">
      <w:pPr>
        <w:spacing w:after="0" w:line="240" w:lineRule="auto"/>
        <w:jc w:val="both"/>
        <w:rPr>
          <w:rFonts w:ascii="Arial" w:hAnsi="Arial" w:cs="Arial"/>
          <w:sz w:val="12"/>
          <w:szCs w:val="12"/>
        </w:rPr>
      </w:pPr>
    </w:p>
    <w:p w14:paraId="6B0B9C40" w14:textId="77777777" w:rsidR="00FF1C24" w:rsidRDefault="00FF1C24">
      <w:pPr>
        <w:spacing w:after="0" w:line="240" w:lineRule="auto"/>
        <w:jc w:val="both"/>
        <w:rPr>
          <w:rFonts w:ascii="Arial" w:hAnsi="Arial" w:cs="Arial"/>
          <w:sz w:val="12"/>
          <w:szCs w:val="12"/>
        </w:rPr>
      </w:pPr>
    </w:p>
    <w:p w14:paraId="377638F7" w14:textId="77777777" w:rsidR="00FF1C24" w:rsidRDefault="00000000">
      <w:pPr>
        <w:pStyle w:val="Prrafodelista"/>
        <w:numPr>
          <w:ilvl w:val="0"/>
          <w:numId w:val="1"/>
        </w:numPr>
        <w:jc w:val="center"/>
        <w:rPr>
          <w:rFonts w:ascii="Arial" w:hAnsi="Arial" w:cs="Arial"/>
          <w:sz w:val="24"/>
          <w:szCs w:val="24"/>
        </w:rPr>
      </w:pPr>
      <w:r>
        <w:rPr>
          <w:b/>
          <w:sz w:val="32"/>
        </w:rPr>
        <w:t>INFORME DESCRIPTIVO</w:t>
      </w:r>
    </w:p>
    <w:p w14:paraId="4D741CFE" w14:textId="77777777" w:rsidR="00FF1C24" w:rsidRDefault="00FF1C24">
      <w:pPr>
        <w:spacing w:after="0" w:line="240" w:lineRule="auto"/>
        <w:jc w:val="both"/>
        <w:rPr>
          <w:rFonts w:ascii="Arial" w:hAnsi="Arial" w:cs="Arial"/>
          <w:sz w:val="12"/>
          <w:szCs w:val="12"/>
        </w:rPr>
      </w:pPr>
    </w:p>
    <w:p w14:paraId="7A891E20" w14:textId="77777777" w:rsidR="00FF1C24" w:rsidRDefault="00000000">
      <w:pPr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II.1 ACCIONES DE ATENCIÓN DIRECTA A LA CIUDADANÍA</w:t>
      </w:r>
    </w:p>
    <w:p w14:paraId="7955BA5E" w14:textId="77777777" w:rsidR="00FF1C24" w:rsidRDefault="00000000">
      <w:pPr>
        <w:numPr>
          <w:ilvl w:val="0"/>
          <w:numId w:val="2"/>
        </w:numPr>
        <w:spacing w:line="240" w:lineRule="auto"/>
        <w:rPr>
          <w:rFonts w:ascii="Calibri" w:eastAsia="SimSun" w:hAnsi="Calibri" w:cs="Calibri"/>
          <w:color w:val="000000"/>
          <w:lang w:val="en-US" w:eastAsia="zh-CN" w:bidi="ar"/>
        </w:rPr>
      </w:pPr>
      <w:r>
        <w:rPr>
          <w:rFonts w:ascii="Calibri" w:eastAsia="SimSun" w:hAnsi="Calibri" w:cs="Calibri"/>
          <w:color w:val="000000"/>
          <w:lang w:val="en-US" w:eastAsia="zh-CN" w:bidi="ar"/>
        </w:rPr>
        <w:t>CONSULTA</w:t>
      </w:r>
      <w:r>
        <w:rPr>
          <w:rFonts w:ascii="Calibri" w:eastAsia="SimSun" w:hAnsi="Calibri" w:cs="Calibri"/>
          <w:color w:val="000000"/>
          <w:lang w:val="es-ES" w:eastAsia="zh-CN" w:bidi="ar"/>
        </w:rPr>
        <w:t xml:space="preserve">S </w:t>
      </w:r>
      <w:r>
        <w:rPr>
          <w:rFonts w:ascii="Calibri" w:eastAsia="SimSun" w:hAnsi="Calibri" w:cs="Calibri"/>
          <w:color w:val="000000"/>
          <w:lang w:val="en-US" w:eastAsia="zh-CN" w:bidi="ar"/>
        </w:rPr>
        <w:t>MEDICA</w:t>
      </w:r>
      <w:r>
        <w:rPr>
          <w:rFonts w:ascii="Calibri" w:eastAsia="SimSun" w:hAnsi="Calibri" w:cs="Calibri"/>
          <w:color w:val="000000"/>
          <w:lang w:val="es-ES" w:eastAsia="zh-CN" w:bidi="ar"/>
        </w:rPr>
        <w:t>S</w:t>
      </w:r>
    </w:p>
    <w:p w14:paraId="68DB9504" w14:textId="77777777" w:rsidR="00FF1C24" w:rsidRDefault="00000000">
      <w:pPr>
        <w:numPr>
          <w:ilvl w:val="0"/>
          <w:numId w:val="2"/>
        </w:numPr>
        <w:spacing w:line="240" w:lineRule="auto"/>
        <w:rPr>
          <w:rFonts w:ascii="Calibri" w:eastAsia="SimSun" w:hAnsi="Calibri" w:cs="Calibri"/>
          <w:color w:val="000000"/>
          <w:lang w:val="en-US" w:eastAsia="zh-CN" w:bidi="ar"/>
        </w:rPr>
      </w:pPr>
      <w:r>
        <w:rPr>
          <w:rFonts w:ascii="Calibri" w:eastAsia="SimSun" w:hAnsi="Calibri" w:cs="Calibri"/>
          <w:color w:val="000000"/>
          <w:lang w:val="es-ES" w:eastAsia="zh-CN" w:bidi="ar"/>
        </w:rPr>
        <w:t xml:space="preserve"> </w:t>
      </w:r>
      <w:r>
        <w:rPr>
          <w:rFonts w:ascii="Calibri" w:eastAsia="SimSun" w:hAnsi="Calibri" w:cs="Calibri"/>
          <w:color w:val="000000"/>
          <w:lang w:val="en-US" w:eastAsia="zh-CN" w:bidi="ar"/>
        </w:rPr>
        <w:t>CONSULTA</w:t>
      </w:r>
      <w:r>
        <w:rPr>
          <w:rFonts w:ascii="Calibri" w:eastAsia="SimSun" w:hAnsi="Calibri" w:cs="Calibri"/>
          <w:color w:val="000000"/>
          <w:lang w:val="es-ES" w:eastAsia="zh-CN" w:bidi="ar"/>
        </w:rPr>
        <w:t>S</w:t>
      </w:r>
      <w:r>
        <w:rPr>
          <w:rFonts w:ascii="Calibri" w:eastAsia="SimSun" w:hAnsi="Calibri" w:cs="Calibri"/>
          <w:color w:val="000000"/>
          <w:lang w:val="en-US" w:eastAsia="zh-CN" w:bidi="ar"/>
        </w:rPr>
        <w:t xml:space="preserve"> DENTAL</w:t>
      </w:r>
      <w:r>
        <w:rPr>
          <w:rFonts w:ascii="Calibri" w:eastAsia="SimSun" w:hAnsi="Calibri" w:cs="Calibri"/>
          <w:color w:val="000000"/>
          <w:lang w:val="es-ES" w:eastAsia="zh-CN" w:bidi="ar"/>
        </w:rPr>
        <w:t>ES</w:t>
      </w:r>
    </w:p>
    <w:p w14:paraId="4AF0B7CF" w14:textId="77777777" w:rsidR="00FF1C24" w:rsidRDefault="00000000">
      <w:pPr>
        <w:numPr>
          <w:ilvl w:val="0"/>
          <w:numId w:val="2"/>
        </w:numPr>
        <w:spacing w:line="240" w:lineRule="auto"/>
        <w:rPr>
          <w:rFonts w:ascii="Calibri" w:eastAsia="SimSun" w:hAnsi="Calibri" w:cs="Calibri"/>
          <w:color w:val="000000"/>
          <w:lang w:val="en-US" w:eastAsia="zh-CN" w:bidi="ar"/>
        </w:rPr>
      </w:pPr>
      <w:r>
        <w:rPr>
          <w:rFonts w:ascii="Calibri" w:eastAsia="SimSun" w:hAnsi="Calibri" w:cs="Calibri"/>
          <w:color w:val="000000"/>
          <w:lang w:val="es-ES" w:eastAsia="zh-CN" w:bidi="ar"/>
        </w:rPr>
        <w:t xml:space="preserve"> </w:t>
      </w:r>
      <w:r>
        <w:rPr>
          <w:rFonts w:ascii="Calibri" w:eastAsia="SimSun" w:hAnsi="Calibri" w:cs="Calibri"/>
          <w:color w:val="000000"/>
          <w:lang w:val="en-US" w:eastAsia="zh-CN" w:bidi="ar"/>
        </w:rPr>
        <w:t>SESIONES PSICOLOGICAS</w:t>
      </w:r>
    </w:p>
    <w:p w14:paraId="0FC8559F" w14:textId="77777777" w:rsidR="00FF1C24" w:rsidRDefault="00000000">
      <w:pPr>
        <w:numPr>
          <w:ilvl w:val="0"/>
          <w:numId w:val="2"/>
        </w:numPr>
        <w:spacing w:line="240" w:lineRule="auto"/>
        <w:rPr>
          <w:rFonts w:ascii="Calibri" w:eastAsia="SimSun" w:hAnsi="Calibri" w:cs="Calibri"/>
          <w:color w:val="000000"/>
          <w:lang w:val="en-US" w:eastAsia="zh-CN" w:bidi="ar"/>
        </w:rPr>
      </w:pPr>
      <w:r>
        <w:rPr>
          <w:rFonts w:ascii="Calibri" w:eastAsia="SimSun" w:hAnsi="Calibri" w:cs="Calibri"/>
          <w:color w:val="000000"/>
          <w:lang w:val="es-ES" w:eastAsia="zh-CN" w:bidi="ar"/>
        </w:rPr>
        <w:t xml:space="preserve"> </w:t>
      </w:r>
      <w:r>
        <w:rPr>
          <w:rFonts w:ascii="Calibri" w:eastAsia="SimSun" w:hAnsi="Calibri" w:cs="Calibri"/>
          <w:color w:val="000000"/>
          <w:lang w:val="en-US" w:eastAsia="zh-CN" w:bidi="ar"/>
        </w:rPr>
        <w:t>SERVICIOS EN ENFERMERIA</w:t>
      </w:r>
    </w:p>
    <w:p w14:paraId="13896AF0" w14:textId="77777777" w:rsidR="00FF1C24" w:rsidRDefault="00000000">
      <w:pPr>
        <w:numPr>
          <w:ilvl w:val="0"/>
          <w:numId w:val="2"/>
        </w:numPr>
        <w:spacing w:line="240" w:lineRule="auto"/>
        <w:rPr>
          <w:rFonts w:ascii="Calibri" w:eastAsia="SimSun" w:hAnsi="Calibri" w:cs="Calibri"/>
          <w:color w:val="000000"/>
          <w:lang w:val="en-US" w:eastAsia="zh-CN" w:bidi="ar"/>
        </w:rPr>
      </w:pPr>
      <w:r>
        <w:rPr>
          <w:rFonts w:ascii="Calibri" w:eastAsia="SimSun" w:hAnsi="Calibri" w:cs="Calibri"/>
          <w:color w:val="000000"/>
          <w:lang w:val="es-ES" w:eastAsia="zh-CN" w:bidi="ar"/>
        </w:rPr>
        <w:t xml:space="preserve">ATENCIONES EN </w:t>
      </w:r>
      <w:r>
        <w:rPr>
          <w:rFonts w:ascii="Calibri" w:eastAsia="SimSun" w:hAnsi="Calibri" w:cs="Calibri"/>
          <w:color w:val="000000"/>
          <w:lang w:val="en-US" w:eastAsia="zh-CN" w:bidi="ar"/>
        </w:rPr>
        <w:t>TRABAJO SOCIAL</w:t>
      </w:r>
    </w:p>
    <w:p w14:paraId="19D8392E" w14:textId="77777777" w:rsidR="00FF1C24" w:rsidRDefault="00000000">
      <w:pPr>
        <w:numPr>
          <w:ilvl w:val="0"/>
          <w:numId w:val="2"/>
        </w:numPr>
        <w:spacing w:line="240" w:lineRule="auto"/>
        <w:rPr>
          <w:rFonts w:ascii="Calibri" w:eastAsia="SimSun" w:hAnsi="Calibri" w:cs="Calibri"/>
          <w:color w:val="000000"/>
          <w:lang w:val="en-US" w:eastAsia="zh-CN" w:bidi="ar"/>
        </w:rPr>
      </w:pPr>
      <w:r>
        <w:rPr>
          <w:rFonts w:ascii="Calibri" w:eastAsia="SimSun" w:hAnsi="Calibri" w:cs="Calibri"/>
          <w:color w:val="000000"/>
          <w:lang w:val="en-US" w:eastAsia="zh-CN" w:bidi="ar"/>
        </w:rPr>
        <w:t>TRASLADOS DE PACIENTES</w:t>
      </w:r>
    </w:p>
    <w:p w14:paraId="171651D6" w14:textId="77777777" w:rsidR="00FF1C24" w:rsidRDefault="00000000">
      <w:pPr>
        <w:numPr>
          <w:ilvl w:val="0"/>
          <w:numId w:val="2"/>
        </w:numPr>
        <w:spacing w:line="240" w:lineRule="auto"/>
        <w:rPr>
          <w:rFonts w:ascii="Calibri" w:eastAsia="SimSun" w:hAnsi="Calibri" w:cs="Calibri"/>
          <w:color w:val="000000"/>
          <w:lang w:val="en-US" w:eastAsia="zh-CN" w:bidi="ar"/>
        </w:rPr>
      </w:pPr>
      <w:r>
        <w:rPr>
          <w:rFonts w:ascii="Calibri" w:eastAsia="SimSun" w:hAnsi="Calibri" w:cs="Calibri"/>
          <w:color w:val="000000"/>
          <w:lang w:val="en-US" w:eastAsia="zh-CN" w:bidi="ar"/>
        </w:rPr>
        <w:t>OTORGAMIENTO</w:t>
      </w:r>
      <w:r>
        <w:rPr>
          <w:rFonts w:ascii="Calibri" w:eastAsia="SimSun" w:hAnsi="Calibri" w:cs="Calibri"/>
          <w:color w:val="000000"/>
          <w:lang w:val="es-ES" w:eastAsia="zh-CN" w:bidi="ar"/>
        </w:rPr>
        <w:t>S</w:t>
      </w:r>
      <w:r>
        <w:rPr>
          <w:rFonts w:ascii="Calibri" w:eastAsia="SimSun" w:hAnsi="Calibri" w:cs="Calibri"/>
          <w:color w:val="000000"/>
          <w:lang w:val="en-US" w:eastAsia="zh-CN" w:bidi="ar"/>
        </w:rPr>
        <w:t xml:space="preserve"> DE MEDICAMENTOS</w:t>
      </w:r>
    </w:p>
    <w:p w14:paraId="4E4E3417" w14:textId="77777777" w:rsidR="00FF1C24" w:rsidRDefault="00000000">
      <w:pPr>
        <w:numPr>
          <w:ilvl w:val="0"/>
          <w:numId w:val="2"/>
        </w:numPr>
        <w:spacing w:line="240" w:lineRule="auto"/>
        <w:rPr>
          <w:rFonts w:ascii="Calibri" w:eastAsia="SimSun" w:hAnsi="Calibri" w:cs="Calibri"/>
          <w:color w:val="000000"/>
          <w:lang w:val="en-US" w:eastAsia="zh-CN" w:bidi="ar"/>
        </w:rPr>
      </w:pPr>
      <w:r>
        <w:rPr>
          <w:rFonts w:ascii="Calibri" w:eastAsia="SimSun" w:hAnsi="Calibri" w:cs="Calibri"/>
          <w:color w:val="000000"/>
          <w:lang w:val="en-US" w:eastAsia="zh-CN" w:bidi="ar"/>
        </w:rPr>
        <w:t>EXPEDICI</w:t>
      </w:r>
      <w:r>
        <w:rPr>
          <w:rFonts w:ascii="Calibri" w:eastAsia="SimSun" w:hAnsi="Calibri" w:cs="Calibri"/>
          <w:color w:val="000000"/>
          <w:lang w:val="es-ES" w:eastAsia="zh-CN" w:bidi="ar"/>
        </w:rPr>
        <w:t>ONES</w:t>
      </w:r>
      <w:r>
        <w:rPr>
          <w:rFonts w:ascii="Calibri" w:eastAsia="SimSun" w:hAnsi="Calibri" w:cs="Calibri"/>
          <w:color w:val="000000"/>
          <w:lang w:val="en-US" w:eastAsia="zh-CN" w:bidi="ar"/>
        </w:rPr>
        <w:t xml:space="preserve"> DE CERTIFICADOS MÉDICOS.</w:t>
      </w:r>
    </w:p>
    <w:p w14:paraId="29313CC9" w14:textId="77777777" w:rsidR="00FF1C24" w:rsidRDefault="00000000">
      <w:pPr>
        <w:numPr>
          <w:ilvl w:val="0"/>
          <w:numId w:val="2"/>
        </w:numPr>
        <w:spacing w:line="240" w:lineRule="auto"/>
        <w:rPr>
          <w:rFonts w:ascii="Calibri" w:eastAsia="SimSun" w:hAnsi="Calibri" w:cs="Calibri"/>
          <w:color w:val="000000"/>
          <w:lang w:val="en-US" w:eastAsia="zh-CN" w:bidi="ar"/>
        </w:rPr>
      </w:pPr>
      <w:r>
        <w:rPr>
          <w:rFonts w:ascii="Calibri" w:eastAsia="SimSun" w:hAnsi="Calibri" w:cs="Calibri"/>
          <w:color w:val="000000"/>
          <w:lang w:val="en-US" w:eastAsia="zh-CN" w:bidi="ar"/>
        </w:rPr>
        <w:t>EXPEDICI</w:t>
      </w:r>
      <w:r>
        <w:rPr>
          <w:rFonts w:ascii="Calibri" w:eastAsia="SimSun" w:hAnsi="Calibri" w:cs="Calibri"/>
          <w:color w:val="000000"/>
          <w:lang w:val="es-ES" w:eastAsia="zh-CN" w:bidi="ar"/>
        </w:rPr>
        <w:t>ONES</w:t>
      </w:r>
      <w:r>
        <w:rPr>
          <w:rFonts w:ascii="Calibri" w:eastAsia="SimSun" w:hAnsi="Calibri" w:cs="Calibri"/>
          <w:color w:val="000000"/>
          <w:lang w:val="en-US" w:eastAsia="zh-CN" w:bidi="ar"/>
        </w:rPr>
        <w:t xml:space="preserve"> DE LICENCIAS MÉDICAS.</w:t>
      </w:r>
    </w:p>
    <w:p w14:paraId="60F5AA1C" w14:textId="77777777" w:rsidR="00FF1C24" w:rsidRDefault="00000000">
      <w:pPr>
        <w:numPr>
          <w:ilvl w:val="0"/>
          <w:numId w:val="2"/>
        </w:numPr>
        <w:spacing w:line="240" w:lineRule="auto"/>
        <w:rPr>
          <w:rFonts w:ascii="Calibri" w:eastAsia="SimSun" w:hAnsi="Calibri" w:cs="Calibri"/>
          <w:color w:val="000000"/>
          <w:lang w:val="en-US" w:eastAsia="zh-CN" w:bidi="ar"/>
        </w:rPr>
      </w:pPr>
      <w:r>
        <w:rPr>
          <w:rFonts w:ascii="Calibri" w:eastAsia="SimSun" w:hAnsi="Calibri" w:cs="Calibri"/>
          <w:color w:val="000000"/>
          <w:lang w:val="es-ES" w:eastAsia="zh-CN" w:bidi="ar"/>
        </w:rPr>
        <w:t>PLATICAS DE SALUD (</w:t>
      </w:r>
      <w:r>
        <w:rPr>
          <w:rFonts w:ascii="Calibri" w:eastAsia="SimSun" w:hAnsi="Calibri" w:cs="Calibri"/>
          <w:color w:val="000000"/>
          <w:lang w:val="en-US" w:eastAsia="zh-CN" w:bidi="ar"/>
        </w:rPr>
        <w:t>PROMOCIÓN A LA SALUD</w:t>
      </w:r>
      <w:r>
        <w:rPr>
          <w:rFonts w:ascii="Calibri" w:eastAsia="SimSun" w:hAnsi="Calibri" w:cs="Calibri"/>
          <w:color w:val="000000"/>
          <w:lang w:val="es-ES" w:eastAsia="zh-CN" w:bidi="ar"/>
        </w:rPr>
        <w:t>).</w:t>
      </w:r>
    </w:p>
    <w:p w14:paraId="4B8BCBC3" w14:textId="77777777" w:rsidR="00FF1C24" w:rsidRDefault="00FF1C24">
      <w:pPr>
        <w:rPr>
          <w:rFonts w:ascii="Arial" w:hAnsi="Arial" w:cs="Arial"/>
          <w:sz w:val="20"/>
          <w:szCs w:val="20"/>
        </w:rPr>
      </w:pPr>
    </w:p>
    <w:p w14:paraId="4D14DEA4" w14:textId="77777777" w:rsidR="00FF1C24" w:rsidRDefault="00000000">
      <w:pPr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II.2 ACCIONES DE COORDINACIÓN CON OTROS DEPARTAMENTOS DE LA ADMINISTRACIÓN MUNICIPAL</w:t>
      </w:r>
    </w:p>
    <w:p w14:paraId="34AE1B83" w14:textId="77777777" w:rsidR="00FF1C24" w:rsidRDefault="00000000">
      <w:pPr>
        <w:pStyle w:val="Prrafodelista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lang w:val="es-ES"/>
        </w:rPr>
        <w:t>NO APLICA.</w:t>
      </w:r>
    </w:p>
    <w:p w14:paraId="16623394" w14:textId="77777777" w:rsidR="00FF1C24" w:rsidRDefault="00FF1C24">
      <w:pPr>
        <w:rPr>
          <w:rFonts w:ascii="Arial" w:hAnsi="Arial" w:cs="Arial"/>
          <w:sz w:val="20"/>
          <w:szCs w:val="20"/>
        </w:rPr>
      </w:pPr>
    </w:p>
    <w:p w14:paraId="50617714" w14:textId="77777777" w:rsidR="00FF1C24" w:rsidRDefault="00000000">
      <w:pPr>
        <w:rPr>
          <w:rFonts w:ascii="Arial" w:hAnsi="Arial" w:cs="Arial"/>
          <w:b/>
          <w:szCs w:val="20"/>
        </w:rPr>
      </w:pPr>
      <w:r>
        <w:rPr>
          <w:rFonts w:ascii="Arial" w:hAnsi="Arial" w:cs="Arial"/>
          <w:b/>
          <w:szCs w:val="20"/>
        </w:rPr>
        <w:t>II.3 ACCIONES CON SOCIEDAD CIVIL E INSTITUCIONES EDUCATIVAS</w:t>
      </w:r>
    </w:p>
    <w:p w14:paraId="46220A97" w14:textId="77777777" w:rsidR="00FF1C24" w:rsidRDefault="00000000">
      <w:pPr>
        <w:pStyle w:val="Prrafodelista"/>
        <w:numPr>
          <w:ilvl w:val="0"/>
          <w:numId w:val="4"/>
        </w:numPr>
        <w:rPr>
          <w:rFonts w:ascii="Arial" w:hAnsi="Arial" w:cs="Arial"/>
          <w:sz w:val="20"/>
          <w:szCs w:val="20"/>
          <w:lang w:val="es-ES"/>
        </w:rPr>
      </w:pPr>
      <w:r>
        <w:rPr>
          <w:rFonts w:ascii="Arial" w:hAnsi="Arial" w:cs="Arial"/>
          <w:sz w:val="20"/>
          <w:szCs w:val="20"/>
          <w:lang w:val="es-ES"/>
        </w:rPr>
        <w:t>PLATICAS DE SALUD.</w:t>
      </w:r>
    </w:p>
    <w:p w14:paraId="22FD11E8" w14:textId="77777777" w:rsidR="00FF1C24" w:rsidRDefault="00000000">
      <w:pPr>
        <w:pStyle w:val="Prrafodelista"/>
        <w:numPr>
          <w:ilvl w:val="0"/>
          <w:numId w:val="4"/>
        </w:numPr>
        <w:rPr>
          <w:rFonts w:ascii="Arial" w:hAnsi="Arial" w:cs="Arial"/>
          <w:sz w:val="20"/>
          <w:szCs w:val="20"/>
          <w:lang w:val="es-ES"/>
        </w:rPr>
      </w:pPr>
      <w:r>
        <w:rPr>
          <w:rFonts w:ascii="Arial" w:hAnsi="Arial" w:cs="Arial"/>
          <w:sz w:val="20"/>
          <w:szCs w:val="20"/>
          <w:lang w:val="es-ES"/>
        </w:rPr>
        <w:t>CAMPAÑAS DE SALUD POR PARTE DE LA FUNDACIÓN MEDYFEN. ATENCIÓN MÉDICA EN PREVENCIÓN DEL CÁNCER CERVICOUTERINO Y DE MAMA.</w:t>
      </w:r>
    </w:p>
    <w:p w14:paraId="61A4BCF5" w14:textId="77777777" w:rsidR="00FF1C24" w:rsidRDefault="00FF1C24">
      <w:pPr>
        <w:rPr>
          <w:rFonts w:ascii="Arial" w:hAnsi="Arial" w:cs="Arial"/>
          <w:sz w:val="20"/>
          <w:szCs w:val="20"/>
        </w:rPr>
      </w:pPr>
    </w:p>
    <w:p w14:paraId="07F1EE61" w14:textId="77777777" w:rsidR="00FF1C24" w:rsidRDefault="00000000">
      <w:pPr>
        <w:rPr>
          <w:rFonts w:ascii="Arial" w:hAnsi="Arial" w:cs="Arial"/>
          <w:b/>
          <w:szCs w:val="20"/>
        </w:rPr>
      </w:pPr>
      <w:r>
        <w:rPr>
          <w:rFonts w:ascii="Arial" w:hAnsi="Arial" w:cs="Arial"/>
          <w:b/>
          <w:szCs w:val="20"/>
        </w:rPr>
        <w:t xml:space="preserve">II.4 </w:t>
      </w:r>
      <w:r>
        <w:rPr>
          <w:rFonts w:ascii="Arial" w:hAnsi="Arial" w:cs="Arial"/>
          <w:b/>
        </w:rPr>
        <w:t xml:space="preserve">ACCIONES DE COORDINACIÓN CON OTROS ÓRDENES DE GOBIERNO </w:t>
      </w:r>
    </w:p>
    <w:p w14:paraId="6752BDE0" w14:textId="77777777" w:rsidR="00FF1C24" w:rsidRDefault="00000000">
      <w:pPr>
        <w:pStyle w:val="Prrafodelista"/>
        <w:ind w:left="0"/>
        <w:rPr>
          <w:rFonts w:ascii="Arial" w:hAnsi="Arial" w:cs="Arial"/>
          <w:szCs w:val="20"/>
          <w:lang w:val="es-ES"/>
        </w:rPr>
      </w:pPr>
      <w:r>
        <w:rPr>
          <w:rFonts w:ascii="Arial" w:hAnsi="Arial" w:cs="Arial"/>
          <w:szCs w:val="20"/>
          <w:lang w:val="es-ES"/>
        </w:rPr>
        <w:t>PROMOCIÓN A LA SALUD CON LA JURISDICCIÓN SANITARIA NO: VI Y SUIVE 2025.</w:t>
      </w:r>
    </w:p>
    <w:p w14:paraId="6C4B34E1" w14:textId="77777777" w:rsidR="00FF1C24" w:rsidRDefault="00FF1C24">
      <w:pPr>
        <w:rPr>
          <w:rFonts w:ascii="Arial" w:hAnsi="Arial" w:cs="Arial"/>
          <w:sz w:val="20"/>
          <w:szCs w:val="20"/>
        </w:rPr>
      </w:pPr>
    </w:p>
    <w:p w14:paraId="1C389B45" w14:textId="77777777" w:rsidR="00FF1C24" w:rsidRDefault="00000000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IV.5 PARTICIPACIÓN EN GIRAS DE GOBIERNO, FERIAS, EXPOSICIONES O MUESTRAS</w:t>
      </w:r>
    </w:p>
    <w:p w14:paraId="42A95F89" w14:textId="77777777" w:rsidR="00FF1C24" w:rsidRDefault="00000000">
      <w:pPr>
        <w:pStyle w:val="Prrafodelista"/>
        <w:ind w:left="0"/>
        <w:rPr>
          <w:rFonts w:ascii="Arial" w:hAnsi="Arial" w:cs="Arial"/>
          <w:szCs w:val="20"/>
          <w:lang w:val="es-ES"/>
        </w:rPr>
      </w:pPr>
      <w:r>
        <w:rPr>
          <w:rFonts w:ascii="Arial" w:hAnsi="Arial" w:cs="Arial"/>
          <w:szCs w:val="20"/>
          <w:lang w:val="es-ES"/>
        </w:rPr>
        <w:t>NO APLICA.</w:t>
      </w:r>
    </w:p>
    <w:p w14:paraId="76C2F0D2" w14:textId="77777777" w:rsidR="00FF1C24" w:rsidRDefault="00FF1C24">
      <w:pPr>
        <w:rPr>
          <w:rFonts w:ascii="Arial" w:hAnsi="Arial" w:cs="Arial"/>
          <w:sz w:val="20"/>
          <w:szCs w:val="20"/>
        </w:rPr>
      </w:pPr>
    </w:p>
    <w:p w14:paraId="2F9D9144" w14:textId="77777777" w:rsidR="00FF1C24" w:rsidRDefault="00FF1C24">
      <w:pPr>
        <w:rPr>
          <w:rFonts w:ascii="Arial" w:hAnsi="Arial" w:cs="Arial"/>
          <w:sz w:val="20"/>
          <w:szCs w:val="20"/>
        </w:rPr>
      </w:pPr>
    </w:p>
    <w:p w14:paraId="4ADAA39C" w14:textId="77777777" w:rsidR="00FF1C24" w:rsidRDefault="00FF1C24">
      <w:pPr>
        <w:rPr>
          <w:rFonts w:ascii="Arial" w:hAnsi="Arial" w:cs="Arial"/>
          <w:sz w:val="20"/>
          <w:szCs w:val="20"/>
        </w:rPr>
      </w:pPr>
    </w:p>
    <w:p w14:paraId="40C38392" w14:textId="77777777" w:rsidR="00FF1C24" w:rsidRDefault="00000000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IV.6 </w:t>
      </w:r>
      <w:r>
        <w:rPr>
          <w:rFonts w:ascii="Arial" w:hAnsi="Arial" w:cs="Arial"/>
          <w:b/>
          <w:szCs w:val="20"/>
        </w:rPr>
        <w:t>ACCIONES DE SUPERVISIÓN</w:t>
      </w:r>
    </w:p>
    <w:p w14:paraId="279B4119" w14:textId="77777777" w:rsidR="00FF1C24" w:rsidRDefault="00000000">
      <w:pPr>
        <w:pStyle w:val="Prrafodelista"/>
        <w:numPr>
          <w:ilvl w:val="0"/>
          <w:numId w:val="5"/>
        </w:numPr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  <w:lang w:val="es-ES"/>
        </w:rPr>
        <w:t>INFORME SEMANAL DE CASOS NUEVOS DE ENFERMEDADES SUIVE.</w:t>
      </w:r>
    </w:p>
    <w:p w14:paraId="0A1D1362" w14:textId="77777777" w:rsidR="00FF1C24" w:rsidRDefault="00FF1C24">
      <w:pPr>
        <w:rPr>
          <w:rFonts w:ascii="Arial" w:hAnsi="Arial" w:cs="Arial"/>
          <w:sz w:val="20"/>
          <w:szCs w:val="20"/>
        </w:rPr>
      </w:pPr>
    </w:p>
    <w:p w14:paraId="187D4C07" w14:textId="77777777" w:rsidR="00FF1C24" w:rsidRDefault="00000000">
      <w:pPr>
        <w:rPr>
          <w:rFonts w:ascii="Arial" w:hAnsi="Arial" w:cs="Arial"/>
          <w:szCs w:val="20"/>
        </w:rPr>
      </w:pPr>
      <w:r>
        <w:rPr>
          <w:rFonts w:ascii="Arial" w:hAnsi="Arial" w:cs="Arial"/>
          <w:b/>
        </w:rPr>
        <w:t>IV.8 OTRAS ACTIVIDADES</w:t>
      </w:r>
    </w:p>
    <w:p w14:paraId="19DA6F94" w14:textId="77777777" w:rsidR="00FF1C24" w:rsidRDefault="00000000">
      <w:pPr>
        <w:pStyle w:val="Prrafodelista"/>
        <w:numPr>
          <w:ilvl w:val="0"/>
          <w:numId w:val="5"/>
        </w:numPr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  <w:lang w:val="es-ES"/>
        </w:rPr>
        <w:t xml:space="preserve"> ORIENTACIONES PSICOLOGICAS.</w:t>
      </w:r>
    </w:p>
    <w:p w14:paraId="6BF73BBB" w14:textId="77777777" w:rsidR="00FF1C24" w:rsidRDefault="00FF1C24">
      <w:pPr>
        <w:pStyle w:val="Prrafodelista"/>
        <w:ind w:left="360"/>
        <w:rPr>
          <w:rFonts w:ascii="Arial" w:hAnsi="Arial" w:cs="Arial"/>
          <w:szCs w:val="20"/>
        </w:rPr>
      </w:pPr>
    </w:p>
    <w:p w14:paraId="06BB7344" w14:textId="77777777" w:rsidR="00FF1C24" w:rsidRDefault="00FF1C24">
      <w:pPr>
        <w:rPr>
          <w:rFonts w:ascii="Arial" w:hAnsi="Arial" w:cs="Arial"/>
          <w:sz w:val="20"/>
          <w:szCs w:val="20"/>
        </w:rPr>
      </w:pPr>
    </w:p>
    <w:p w14:paraId="6041B4C5" w14:textId="77777777" w:rsidR="00FF1C24" w:rsidRDefault="00000000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IV.9 PRINCIPALES PROBLEMÁTICAS DETECTADAS.</w:t>
      </w:r>
    </w:p>
    <w:p w14:paraId="53C0C4D4" w14:textId="77777777" w:rsidR="00FF1C24" w:rsidRDefault="00000000">
      <w:pPr>
        <w:pStyle w:val="Prrafodelista"/>
        <w:ind w:left="360"/>
        <w:rPr>
          <w:rFonts w:ascii="Arial" w:hAnsi="Arial" w:cs="Arial"/>
          <w:szCs w:val="20"/>
          <w:lang w:val="es-ES"/>
        </w:rPr>
      </w:pPr>
      <w:r>
        <w:rPr>
          <w:rFonts w:ascii="Arial" w:hAnsi="Arial" w:cs="Arial"/>
          <w:szCs w:val="20"/>
          <w:lang w:val="es-ES"/>
        </w:rPr>
        <w:t>NO GENERA.</w:t>
      </w:r>
    </w:p>
    <w:p w14:paraId="254BDBFF" w14:textId="77777777" w:rsidR="00FF1C24" w:rsidRDefault="00FF1C24">
      <w:pPr>
        <w:rPr>
          <w:rFonts w:ascii="Arial" w:hAnsi="Arial" w:cs="Arial"/>
          <w:sz w:val="20"/>
          <w:szCs w:val="20"/>
        </w:rPr>
      </w:pPr>
    </w:p>
    <w:p w14:paraId="6A439D73" w14:textId="77777777" w:rsidR="00FF1C24" w:rsidRDefault="00000000">
      <w:pPr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sz w:val="12"/>
          <w:szCs w:val="12"/>
        </w:rPr>
        <w:br w:type="page"/>
      </w:r>
    </w:p>
    <w:p w14:paraId="3EFC407C" w14:textId="77777777" w:rsidR="00FF1C24" w:rsidRDefault="00FF1C24">
      <w:pPr>
        <w:spacing w:after="0" w:line="240" w:lineRule="auto"/>
        <w:jc w:val="both"/>
        <w:rPr>
          <w:rFonts w:ascii="Arial" w:hAnsi="Arial" w:cs="Arial"/>
          <w:sz w:val="12"/>
          <w:szCs w:val="12"/>
        </w:rPr>
      </w:pPr>
    </w:p>
    <w:p w14:paraId="6E42AA9D" w14:textId="77777777" w:rsidR="00FF1C24" w:rsidRDefault="00000000">
      <w:pPr>
        <w:pStyle w:val="Prrafodelista"/>
        <w:numPr>
          <w:ilvl w:val="0"/>
          <w:numId w:val="1"/>
        </w:numPr>
        <w:jc w:val="center"/>
        <w:rPr>
          <w:b/>
          <w:sz w:val="32"/>
          <w:lang w:val="es-ES"/>
        </w:rPr>
      </w:pPr>
      <w:r>
        <w:rPr>
          <w:b/>
          <w:sz w:val="32"/>
        </w:rPr>
        <w:t>INFORME FOTOGRÁFICO</w:t>
      </w:r>
    </w:p>
    <w:p w14:paraId="5BB49363" w14:textId="7AA75CF1" w:rsidR="00FF1C24" w:rsidRDefault="00FF1C24" w:rsidP="00631549">
      <w:pPr>
        <w:rPr>
          <w:rFonts w:ascii="Arial" w:hAnsi="Arial" w:cs="Arial"/>
          <w:sz w:val="24"/>
          <w:szCs w:val="24"/>
          <w:lang w:val="es-ES"/>
        </w:rPr>
      </w:pPr>
    </w:p>
    <w:p w14:paraId="68792AF4" w14:textId="77777777" w:rsidR="006765F4" w:rsidRDefault="006765F4" w:rsidP="006765F4">
      <w:pPr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C2A6. IMPARTICIÓN DE PLATICAS DE SALUD A LA POBLACIÓN.</w:t>
      </w:r>
    </w:p>
    <w:p w14:paraId="0B71C0A4" w14:textId="77777777" w:rsidR="006765F4" w:rsidRDefault="006765F4" w:rsidP="006765F4">
      <w:pPr>
        <w:spacing w:line="360" w:lineRule="auto"/>
        <w:rPr>
          <w:rFonts w:ascii="Arial" w:hAnsi="Arial" w:cs="Arial"/>
          <w:sz w:val="24"/>
          <w:szCs w:val="24"/>
          <w:lang w:val="es-ES"/>
        </w:rPr>
      </w:pPr>
    </w:p>
    <w:p w14:paraId="25F7F992" w14:textId="77777777" w:rsidR="006765F4" w:rsidRPr="0094119A" w:rsidRDefault="006765F4" w:rsidP="006765F4">
      <w:pPr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P</w:t>
      </w:r>
      <w:r w:rsidRPr="00DA242B">
        <w:rPr>
          <w:rFonts w:ascii="Arial" w:hAnsi="Arial" w:cs="Arial"/>
          <w:sz w:val="24"/>
          <w:szCs w:val="24"/>
          <w:lang w:val="es-ES"/>
        </w:rPr>
        <w:t xml:space="preserve">eriódico mural </w:t>
      </w:r>
      <w:r>
        <w:rPr>
          <w:rFonts w:ascii="Arial" w:hAnsi="Arial" w:cs="Arial"/>
          <w:sz w:val="24"/>
          <w:szCs w:val="24"/>
          <w:lang w:val="es-ES"/>
        </w:rPr>
        <w:t xml:space="preserve">y platica de salud </w:t>
      </w:r>
      <w:r w:rsidRPr="00DA242B">
        <w:rPr>
          <w:rFonts w:ascii="Arial" w:hAnsi="Arial" w:cs="Arial"/>
          <w:sz w:val="24"/>
          <w:szCs w:val="24"/>
          <w:lang w:val="es-ES"/>
        </w:rPr>
        <w:t>representando el Mes azul, mes de concientizar a los hombres para detectar el cáncer de próstata y orientación sobre el proceso de la vasectomía</w:t>
      </w:r>
      <w:r>
        <w:rPr>
          <w:rFonts w:ascii="Arial" w:hAnsi="Arial" w:cs="Arial"/>
          <w:sz w:val="24"/>
          <w:szCs w:val="24"/>
          <w:lang w:val="es-ES"/>
        </w:rPr>
        <w:t>.</w:t>
      </w:r>
      <w:r w:rsidRPr="0094119A">
        <w:t xml:space="preserve"> </w:t>
      </w:r>
      <w:r w:rsidRPr="0094119A">
        <w:rPr>
          <w:rFonts w:ascii="Arial" w:hAnsi="Arial" w:cs="Arial"/>
          <w:sz w:val="24"/>
          <w:szCs w:val="24"/>
        </w:rPr>
        <w:t>Participación de las áreas en Trabajo Social y Enfermería.</w:t>
      </w:r>
    </w:p>
    <w:p w14:paraId="352E0D0A" w14:textId="77777777" w:rsidR="006765F4" w:rsidRPr="0094119A" w:rsidRDefault="006765F4" w:rsidP="006765F4">
      <w:pPr>
        <w:spacing w:line="360" w:lineRule="auto"/>
        <w:rPr>
          <w:rFonts w:ascii="Arial" w:hAnsi="Arial" w:cs="Arial"/>
          <w:sz w:val="24"/>
          <w:szCs w:val="24"/>
          <w:lang w:val="es-ES"/>
        </w:rPr>
      </w:pPr>
    </w:p>
    <w:p w14:paraId="42B6F88C" w14:textId="77777777" w:rsidR="006765F4" w:rsidRDefault="006765F4" w:rsidP="006765F4">
      <w:pPr>
        <w:rPr>
          <w:rFonts w:ascii="Arial" w:hAnsi="Arial" w:cs="Arial"/>
          <w:sz w:val="24"/>
          <w:szCs w:val="24"/>
          <w:lang w:val="es-ES"/>
        </w:rPr>
      </w:pPr>
      <w:r>
        <w:rPr>
          <w:noProof/>
        </w:rPr>
        <w:drawing>
          <wp:inline distT="0" distB="0" distL="0" distR="0" wp14:anchorId="2E760B33" wp14:editId="01986492">
            <wp:extent cx="5534025" cy="2543175"/>
            <wp:effectExtent l="0" t="0" r="9525" b="9525"/>
            <wp:docPr id="1604311098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849" b="325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8713" cy="254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069EA61" w14:textId="77777777" w:rsidR="006765F4" w:rsidRDefault="006765F4" w:rsidP="006765F4">
      <w:pPr>
        <w:rPr>
          <w:rFonts w:ascii="Arial" w:hAnsi="Arial" w:cs="Arial"/>
          <w:sz w:val="24"/>
          <w:szCs w:val="24"/>
          <w:lang w:val="es-ES"/>
        </w:rPr>
      </w:pPr>
    </w:p>
    <w:p w14:paraId="7A5144B4" w14:textId="77777777" w:rsidR="006765F4" w:rsidRDefault="006765F4" w:rsidP="006765F4">
      <w:pPr>
        <w:rPr>
          <w:rFonts w:ascii="Arial" w:hAnsi="Arial" w:cs="Arial"/>
          <w:sz w:val="24"/>
          <w:szCs w:val="24"/>
          <w:lang w:val="es-ES"/>
        </w:rPr>
      </w:pPr>
      <w:r>
        <w:rPr>
          <w:noProof/>
        </w:rPr>
        <w:drawing>
          <wp:inline distT="0" distB="0" distL="0" distR="0" wp14:anchorId="4E56DBA0" wp14:editId="64BFF89F">
            <wp:extent cx="5486400" cy="2362200"/>
            <wp:effectExtent l="0" t="0" r="0" b="0"/>
            <wp:docPr id="74852315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36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C5B9CF" w14:textId="77777777" w:rsidR="006765F4" w:rsidRDefault="006765F4" w:rsidP="006765F4">
      <w:pPr>
        <w:rPr>
          <w:rFonts w:ascii="Arial" w:hAnsi="Arial" w:cs="Arial"/>
          <w:sz w:val="24"/>
          <w:szCs w:val="24"/>
          <w:lang w:val="es-ES"/>
        </w:rPr>
      </w:pPr>
    </w:p>
    <w:p w14:paraId="7FF72186" w14:textId="77777777" w:rsidR="006765F4" w:rsidRDefault="006765F4" w:rsidP="006765F4">
      <w:pPr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lastRenderedPageBreak/>
        <w:t>19 de noviembre de 2025. Las áreas de Trabajo Social y Psicología impartieron el Tema de salud por el Día Mundial contra el abuso Sexual Infantil, para fomentar y concientizar la población sobre el delito del abuso infantil, señales y consecuencias que conllevan.</w:t>
      </w:r>
    </w:p>
    <w:p w14:paraId="46CE0059" w14:textId="77777777" w:rsidR="006765F4" w:rsidRDefault="006765F4" w:rsidP="006765F4">
      <w:pPr>
        <w:spacing w:line="360" w:lineRule="auto"/>
        <w:rPr>
          <w:rFonts w:ascii="Arial" w:hAnsi="Arial" w:cs="Arial"/>
          <w:sz w:val="24"/>
          <w:szCs w:val="24"/>
          <w:lang w:val="es-ES"/>
        </w:rPr>
      </w:pPr>
      <w:r>
        <w:rPr>
          <w:noProof/>
        </w:rPr>
        <w:drawing>
          <wp:inline distT="0" distB="0" distL="0" distR="0" wp14:anchorId="67F03B1C" wp14:editId="35148F8B">
            <wp:extent cx="3371215" cy="3219450"/>
            <wp:effectExtent l="0" t="0" r="635" b="0"/>
            <wp:docPr id="361730486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9944" cy="3246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>
        <w:rPr>
          <w:noProof/>
        </w:rPr>
        <w:drawing>
          <wp:inline distT="0" distB="0" distL="0" distR="0" wp14:anchorId="75F73F74" wp14:editId="365CF966">
            <wp:extent cx="2659753" cy="3216275"/>
            <wp:effectExtent l="0" t="0" r="7620" b="3175"/>
            <wp:docPr id="509156089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2000" cy="32673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13B1F7" w14:textId="48C76FF6" w:rsidR="006765F4" w:rsidRPr="006765F4" w:rsidRDefault="006765F4" w:rsidP="006765F4">
      <w:pPr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C2A8. REALIZACIÓN DE TRASLADOS DE PACIENTES.</w:t>
      </w:r>
    </w:p>
    <w:p w14:paraId="5D9F0E8B" w14:textId="77777777" w:rsidR="006765F4" w:rsidRDefault="006765F4" w:rsidP="006765F4">
      <w:pPr>
        <w:rPr>
          <w:rFonts w:ascii="Arial" w:hAnsi="Arial" w:cs="Arial"/>
          <w:b/>
          <w:bCs/>
          <w:sz w:val="24"/>
          <w:szCs w:val="24"/>
          <w:lang w:val="es-ES"/>
        </w:rPr>
      </w:pPr>
    </w:p>
    <w:p w14:paraId="39FDE514" w14:textId="77777777" w:rsidR="006765F4" w:rsidRDefault="006765F4" w:rsidP="006765F4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lang w:val="es-ES"/>
        </w:rPr>
      </w:pPr>
      <w:r>
        <w:rPr>
          <w:noProof/>
        </w:rPr>
        <w:drawing>
          <wp:inline distT="0" distB="0" distL="0" distR="0" wp14:anchorId="7E1A01DA" wp14:editId="1F032BB3">
            <wp:extent cx="3171513" cy="3094990"/>
            <wp:effectExtent l="0" t="0" r="0" b="0"/>
            <wp:docPr id="342145850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2" cy="3104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>
        <w:rPr>
          <w:noProof/>
        </w:rPr>
        <w:drawing>
          <wp:inline distT="0" distB="0" distL="0" distR="0" wp14:anchorId="38004E6C" wp14:editId="140A9007">
            <wp:extent cx="2923944" cy="3114675"/>
            <wp:effectExtent l="0" t="0" r="0" b="0"/>
            <wp:docPr id="759174223" name="Imagen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3942" cy="31359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C3FE20" w14:textId="2A3488E2" w:rsidR="00FF1C24" w:rsidRDefault="00FF1C24">
      <w:pPr>
        <w:jc w:val="both"/>
        <w:rPr>
          <w:rFonts w:ascii="Arial" w:hAnsi="Arial" w:cs="Arial"/>
          <w:sz w:val="20"/>
          <w:szCs w:val="20"/>
          <w:lang w:val="es-ES"/>
        </w:rPr>
      </w:pPr>
    </w:p>
    <w:sectPr w:rsidR="00FF1C24">
      <w:headerReference w:type="default" r:id="rId16"/>
      <w:footerReference w:type="default" r:id="rId17"/>
      <w:pgSz w:w="12240" w:h="15840"/>
      <w:pgMar w:top="1134" w:right="851" w:bottom="85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3FB601" w14:textId="77777777" w:rsidR="00B81718" w:rsidRDefault="00B81718">
      <w:pPr>
        <w:spacing w:line="240" w:lineRule="auto"/>
      </w:pPr>
      <w:r>
        <w:separator/>
      </w:r>
    </w:p>
  </w:endnote>
  <w:endnote w:type="continuationSeparator" w:id="0">
    <w:p w14:paraId="5C177837" w14:textId="77777777" w:rsidR="00B81718" w:rsidRDefault="00B8171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37C9B7" w14:textId="77777777" w:rsidR="00FF1C24" w:rsidRDefault="00000000">
    <w:pPr>
      <w:pStyle w:val="Piedepgina"/>
      <w:jc w:val="right"/>
      <w:rPr>
        <w:i/>
        <w:sz w:val="18"/>
      </w:rPr>
    </w:pPr>
    <w:r>
      <w:rPr>
        <w:i/>
        <w:sz w:val="18"/>
      </w:rPr>
      <w:t xml:space="preserve">Página </w:t>
    </w:r>
    <w:sdt>
      <w:sdtPr>
        <w:rPr>
          <w:i/>
          <w:sz w:val="18"/>
        </w:rPr>
        <w:id w:val="266135391"/>
      </w:sdtPr>
      <w:sdtContent>
        <w:r>
          <w:rPr>
            <w:i/>
            <w:sz w:val="18"/>
          </w:rPr>
          <w:fldChar w:fldCharType="begin"/>
        </w:r>
        <w:r>
          <w:rPr>
            <w:i/>
            <w:sz w:val="18"/>
          </w:rPr>
          <w:instrText xml:space="preserve"> PAGE   \* MERGEFORMAT </w:instrText>
        </w:r>
        <w:r>
          <w:rPr>
            <w:i/>
            <w:sz w:val="18"/>
          </w:rPr>
          <w:fldChar w:fldCharType="separate"/>
        </w:r>
        <w:r>
          <w:rPr>
            <w:i/>
            <w:sz w:val="18"/>
          </w:rPr>
          <w:t>8</w:t>
        </w:r>
        <w:r>
          <w:rPr>
            <w:i/>
            <w:sz w:val="18"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ADA823" w14:textId="77777777" w:rsidR="00B81718" w:rsidRDefault="00B81718">
      <w:pPr>
        <w:spacing w:after="0"/>
      </w:pPr>
      <w:r>
        <w:separator/>
      </w:r>
    </w:p>
  </w:footnote>
  <w:footnote w:type="continuationSeparator" w:id="0">
    <w:p w14:paraId="06869D37" w14:textId="77777777" w:rsidR="00B81718" w:rsidRDefault="00B81718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D65AE1" w14:textId="77777777" w:rsidR="00FF1C24" w:rsidRDefault="00000000">
    <w:pPr>
      <w:pStyle w:val="Encabezado"/>
      <w:jc w:val="right"/>
      <w:rPr>
        <w:b/>
        <w:i/>
        <w:sz w:val="18"/>
      </w:rPr>
    </w:pPr>
    <w:r>
      <w:rPr>
        <w:b/>
        <w:i/>
        <w:noProof/>
        <w:sz w:val="18"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29193FA" wp14:editId="25E6944C">
              <wp:simplePos x="0" y="0"/>
              <wp:positionH relativeFrom="column">
                <wp:posOffset>48260</wp:posOffset>
              </wp:positionH>
              <wp:positionV relativeFrom="paragraph">
                <wp:posOffset>181610</wp:posOffset>
              </wp:positionV>
              <wp:extent cx="6480175" cy="0"/>
              <wp:effectExtent l="10160" t="10160" r="5715" b="8890"/>
              <wp:wrapNone/>
              <wp:docPr id="6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80175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</a:ln>
                    </wps:spPr>
                    <wps:bodyPr/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AutoShape 1" o:spid="_x0000_s1026" o:spt="32" type="#_x0000_t32" style="position:absolute;left:0pt;margin-left:3.8pt;margin-top:14.3pt;height:0pt;width:510.25pt;z-index:251659264;mso-width-relative:page;mso-height-relative:page;" filled="f" stroked="t" coordsize="21600,21600" o:gfxdata="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">
              <v:fill on="f" focussize="0,0"/>
              <v:stroke color="#000000" joinstyle="round"/>
              <v:imagedata o:title=""/>
              <o:lock v:ext="edit" aspectratio="f"/>
            </v:shape>
          </w:pict>
        </mc:Fallback>
      </mc:AlternateContent>
    </w:r>
    <w:r>
      <w:rPr>
        <w:b/>
        <w:i/>
        <w:sz w:val="18"/>
      </w:rPr>
      <w:t>Informe mensual de actividades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AD677E7B"/>
    <w:multiLevelType w:val="singleLevel"/>
    <w:tmpl w:val="AD677E7B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" w15:restartNumberingAfterBreak="0">
    <w:nsid w:val="F136EEB7"/>
    <w:multiLevelType w:val="singleLevel"/>
    <w:tmpl w:val="F136EEB7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2" w15:restartNumberingAfterBreak="0">
    <w:nsid w:val="3C4F6B9C"/>
    <w:multiLevelType w:val="multilevel"/>
    <w:tmpl w:val="3C4F6B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0C038D7"/>
    <w:multiLevelType w:val="multilevel"/>
    <w:tmpl w:val="40C038D7"/>
    <w:lvl w:ilvl="0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4507FF8"/>
    <w:multiLevelType w:val="multilevel"/>
    <w:tmpl w:val="44507FF8"/>
    <w:lvl w:ilvl="0">
      <w:start w:val="1"/>
      <w:numFmt w:val="upperRoman"/>
      <w:lvlText w:val="%1."/>
      <w:lvlJc w:val="left"/>
      <w:pPr>
        <w:ind w:left="1080" w:hanging="720"/>
      </w:pPr>
      <w:rPr>
        <w:rFonts w:asciiTheme="minorHAnsi" w:hAnsiTheme="minorHAnsi" w:cstheme="minorBidi" w:hint="default"/>
        <w:b/>
        <w:sz w:val="3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943998755">
    <w:abstractNumId w:val="4"/>
  </w:num>
  <w:num w:numId="2" w16cid:durableId="1254894559">
    <w:abstractNumId w:val="0"/>
  </w:num>
  <w:num w:numId="3" w16cid:durableId="2024088975">
    <w:abstractNumId w:val="3"/>
  </w:num>
  <w:num w:numId="4" w16cid:durableId="1751199763">
    <w:abstractNumId w:val="1"/>
  </w:num>
  <w:num w:numId="5" w16cid:durableId="152674593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39FD"/>
    <w:rsid w:val="00021C55"/>
    <w:rsid w:val="0004182E"/>
    <w:rsid w:val="000633AD"/>
    <w:rsid w:val="00081382"/>
    <w:rsid w:val="00094402"/>
    <w:rsid w:val="000B085A"/>
    <w:rsid w:val="00133BD4"/>
    <w:rsid w:val="001506D7"/>
    <w:rsid w:val="00167E64"/>
    <w:rsid w:val="00170745"/>
    <w:rsid w:val="00177581"/>
    <w:rsid w:val="001806ED"/>
    <w:rsid w:val="00185331"/>
    <w:rsid w:val="00185B1E"/>
    <w:rsid w:val="001962E6"/>
    <w:rsid w:val="001B631B"/>
    <w:rsid w:val="001C4BDC"/>
    <w:rsid w:val="001D642D"/>
    <w:rsid w:val="001E14BF"/>
    <w:rsid w:val="001E2EC9"/>
    <w:rsid w:val="001F0447"/>
    <w:rsid w:val="001F735C"/>
    <w:rsid w:val="00241698"/>
    <w:rsid w:val="00257D5F"/>
    <w:rsid w:val="00282673"/>
    <w:rsid w:val="0028762E"/>
    <w:rsid w:val="00296CE5"/>
    <w:rsid w:val="002B0C65"/>
    <w:rsid w:val="002C37E7"/>
    <w:rsid w:val="002F6E3F"/>
    <w:rsid w:val="003122B7"/>
    <w:rsid w:val="00333FAA"/>
    <w:rsid w:val="00335C9B"/>
    <w:rsid w:val="003639FD"/>
    <w:rsid w:val="003905BE"/>
    <w:rsid w:val="003B7A99"/>
    <w:rsid w:val="003C2172"/>
    <w:rsid w:val="003D6708"/>
    <w:rsid w:val="003D7C5B"/>
    <w:rsid w:val="00413BC3"/>
    <w:rsid w:val="00417B2E"/>
    <w:rsid w:val="00435A7A"/>
    <w:rsid w:val="0044693D"/>
    <w:rsid w:val="0044720E"/>
    <w:rsid w:val="00454045"/>
    <w:rsid w:val="004632B7"/>
    <w:rsid w:val="004A1782"/>
    <w:rsid w:val="004A5797"/>
    <w:rsid w:val="004A7DEE"/>
    <w:rsid w:val="004D2469"/>
    <w:rsid w:val="004D6B10"/>
    <w:rsid w:val="004D74D6"/>
    <w:rsid w:val="0051374D"/>
    <w:rsid w:val="0054233E"/>
    <w:rsid w:val="00547FF6"/>
    <w:rsid w:val="0055590E"/>
    <w:rsid w:val="005771CB"/>
    <w:rsid w:val="005A49B4"/>
    <w:rsid w:val="005B7AFF"/>
    <w:rsid w:val="005D2627"/>
    <w:rsid w:val="005E3ED8"/>
    <w:rsid w:val="005E7AC2"/>
    <w:rsid w:val="005F31E9"/>
    <w:rsid w:val="0060308C"/>
    <w:rsid w:val="00616C57"/>
    <w:rsid w:val="00631549"/>
    <w:rsid w:val="006673C8"/>
    <w:rsid w:val="00673A82"/>
    <w:rsid w:val="006748A4"/>
    <w:rsid w:val="006765F4"/>
    <w:rsid w:val="006806C1"/>
    <w:rsid w:val="00691B3B"/>
    <w:rsid w:val="006A5BDB"/>
    <w:rsid w:val="007010A3"/>
    <w:rsid w:val="00713B95"/>
    <w:rsid w:val="00720BEA"/>
    <w:rsid w:val="00722C36"/>
    <w:rsid w:val="00730762"/>
    <w:rsid w:val="00732B23"/>
    <w:rsid w:val="00742B52"/>
    <w:rsid w:val="007456DC"/>
    <w:rsid w:val="00752F8C"/>
    <w:rsid w:val="00775BCF"/>
    <w:rsid w:val="007B22D6"/>
    <w:rsid w:val="007C008F"/>
    <w:rsid w:val="007C2F36"/>
    <w:rsid w:val="007D1E25"/>
    <w:rsid w:val="007E52F9"/>
    <w:rsid w:val="007F547E"/>
    <w:rsid w:val="0083658A"/>
    <w:rsid w:val="00836AE8"/>
    <w:rsid w:val="008510BD"/>
    <w:rsid w:val="00857534"/>
    <w:rsid w:val="008A45A2"/>
    <w:rsid w:val="008A4D23"/>
    <w:rsid w:val="008D1292"/>
    <w:rsid w:val="008E3E02"/>
    <w:rsid w:val="008E79D3"/>
    <w:rsid w:val="0090002F"/>
    <w:rsid w:val="00923F5F"/>
    <w:rsid w:val="00933B80"/>
    <w:rsid w:val="00937BDE"/>
    <w:rsid w:val="009548BB"/>
    <w:rsid w:val="009641BE"/>
    <w:rsid w:val="00965F7D"/>
    <w:rsid w:val="0096775F"/>
    <w:rsid w:val="009943EA"/>
    <w:rsid w:val="009A43B5"/>
    <w:rsid w:val="009D21F1"/>
    <w:rsid w:val="00A01B13"/>
    <w:rsid w:val="00A03E5D"/>
    <w:rsid w:val="00A13543"/>
    <w:rsid w:val="00A76A75"/>
    <w:rsid w:val="00A76C25"/>
    <w:rsid w:val="00AA1BD6"/>
    <w:rsid w:val="00AB341C"/>
    <w:rsid w:val="00AC10EC"/>
    <w:rsid w:val="00AC1C13"/>
    <w:rsid w:val="00AC7CD9"/>
    <w:rsid w:val="00AC7D4D"/>
    <w:rsid w:val="00B400BE"/>
    <w:rsid w:val="00B46B09"/>
    <w:rsid w:val="00B60138"/>
    <w:rsid w:val="00B60F8B"/>
    <w:rsid w:val="00B73DA5"/>
    <w:rsid w:val="00B7540A"/>
    <w:rsid w:val="00B81718"/>
    <w:rsid w:val="00B942AE"/>
    <w:rsid w:val="00BE154A"/>
    <w:rsid w:val="00C04FC0"/>
    <w:rsid w:val="00C24345"/>
    <w:rsid w:val="00C47519"/>
    <w:rsid w:val="00C50893"/>
    <w:rsid w:val="00C53EC5"/>
    <w:rsid w:val="00C65992"/>
    <w:rsid w:val="00CB0F6E"/>
    <w:rsid w:val="00CB3217"/>
    <w:rsid w:val="00CD694C"/>
    <w:rsid w:val="00CE26DA"/>
    <w:rsid w:val="00CE682E"/>
    <w:rsid w:val="00CF65D7"/>
    <w:rsid w:val="00D22CD4"/>
    <w:rsid w:val="00D25DEF"/>
    <w:rsid w:val="00D275F9"/>
    <w:rsid w:val="00D5299E"/>
    <w:rsid w:val="00D624A5"/>
    <w:rsid w:val="00D654AD"/>
    <w:rsid w:val="00DB20CD"/>
    <w:rsid w:val="00E04A6D"/>
    <w:rsid w:val="00E7457F"/>
    <w:rsid w:val="00E805BE"/>
    <w:rsid w:val="00E82AD1"/>
    <w:rsid w:val="00EB0966"/>
    <w:rsid w:val="00EB777C"/>
    <w:rsid w:val="00EC66B9"/>
    <w:rsid w:val="00ED2210"/>
    <w:rsid w:val="00ED5173"/>
    <w:rsid w:val="00EE1534"/>
    <w:rsid w:val="00EE5390"/>
    <w:rsid w:val="00F02CA1"/>
    <w:rsid w:val="00F052B1"/>
    <w:rsid w:val="00F13357"/>
    <w:rsid w:val="00F306A3"/>
    <w:rsid w:val="00F42E9E"/>
    <w:rsid w:val="00F55173"/>
    <w:rsid w:val="00F64D0E"/>
    <w:rsid w:val="00F77B02"/>
    <w:rsid w:val="00F90355"/>
    <w:rsid w:val="00FF1404"/>
    <w:rsid w:val="00FF1C24"/>
    <w:rsid w:val="00FF7F38"/>
    <w:rsid w:val="012B1219"/>
    <w:rsid w:val="01855662"/>
    <w:rsid w:val="018C3E13"/>
    <w:rsid w:val="01AA4EBD"/>
    <w:rsid w:val="0348246E"/>
    <w:rsid w:val="035E2DA8"/>
    <w:rsid w:val="03874A2A"/>
    <w:rsid w:val="039B5C98"/>
    <w:rsid w:val="059E3096"/>
    <w:rsid w:val="08D94D76"/>
    <w:rsid w:val="09000221"/>
    <w:rsid w:val="09135978"/>
    <w:rsid w:val="0A9F717D"/>
    <w:rsid w:val="0ACB3C87"/>
    <w:rsid w:val="0B223ED3"/>
    <w:rsid w:val="0BD64561"/>
    <w:rsid w:val="0C383A1B"/>
    <w:rsid w:val="0C3B196A"/>
    <w:rsid w:val="0C7A28A1"/>
    <w:rsid w:val="0C96202E"/>
    <w:rsid w:val="0CAD5BD8"/>
    <w:rsid w:val="0DC27595"/>
    <w:rsid w:val="0E2941CB"/>
    <w:rsid w:val="0E8D1EBF"/>
    <w:rsid w:val="10A342B4"/>
    <w:rsid w:val="11C22C6C"/>
    <w:rsid w:val="12100618"/>
    <w:rsid w:val="12887C05"/>
    <w:rsid w:val="12C13A3A"/>
    <w:rsid w:val="130D1BB6"/>
    <w:rsid w:val="134255A5"/>
    <w:rsid w:val="13853312"/>
    <w:rsid w:val="13CC66FB"/>
    <w:rsid w:val="142A4787"/>
    <w:rsid w:val="146E25C8"/>
    <w:rsid w:val="15264004"/>
    <w:rsid w:val="154760F5"/>
    <w:rsid w:val="15AA5D22"/>
    <w:rsid w:val="16331C36"/>
    <w:rsid w:val="166B13D0"/>
    <w:rsid w:val="17626C76"/>
    <w:rsid w:val="17F54A13"/>
    <w:rsid w:val="183103A1"/>
    <w:rsid w:val="18B07A8C"/>
    <w:rsid w:val="18C34CC5"/>
    <w:rsid w:val="19E72D7A"/>
    <w:rsid w:val="1AF5553D"/>
    <w:rsid w:val="1AF9023A"/>
    <w:rsid w:val="1BEA2D5B"/>
    <w:rsid w:val="1C4B6079"/>
    <w:rsid w:val="1D1A76AB"/>
    <w:rsid w:val="1DD92018"/>
    <w:rsid w:val="1E501C47"/>
    <w:rsid w:val="1E5135A1"/>
    <w:rsid w:val="1EC91910"/>
    <w:rsid w:val="1EEE7042"/>
    <w:rsid w:val="1EFE5CB7"/>
    <w:rsid w:val="1F095831"/>
    <w:rsid w:val="1FCF567D"/>
    <w:rsid w:val="207F064A"/>
    <w:rsid w:val="20895C0A"/>
    <w:rsid w:val="209470A0"/>
    <w:rsid w:val="20DB2943"/>
    <w:rsid w:val="213F1A88"/>
    <w:rsid w:val="216D5DDE"/>
    <w:rsid w:val="21CF5E82"/>
    <w:rsid w:val="21D600D9"/>
    <w:rsid w:val="21F032CF"/>
    <w:rsid w:val="21FC77BC"/>
    <w:rsid w:val="22295C85"/>
    <w:rsid w:val="22446344"/>
    <w:rsid w:val="226C73F2"/>
    <w:rsid w:val="23092C0A"/>
    <w:rsid w:val="2364421D"/>
    <w:rsid w:val="24231158"/>
    <w:rsid w:val="24553C59"/>
    <w:rsid w:val="24E16A49"/>
    <w:rsid w:val="24FE05A5"/>
    <w:rsid w:val="25396722"/>
    <w:rsid w:val="256637F7"/>
    <w:rsid w:val="25723358"/>
    <w:rsid w:val="25746152"/>
    <w:rsid w:val="264755DA"/>
    <w:rsid w:val="26562AC8"/>
    <w:rsid w:val="27396E23"/>
    <w:rsid w:val="275807AF"/>
    <w:rsid w:val="277F0F7B"/>
    <w:rsid w:val="28357800"/>
    <w:rsid w:val="28CF295F"/>
    <w:rsid w:val="28EF36B9"/>
    <w:rsid w:val="299B4734"/>
    <w:rsid w:val="29D85FBA"/>
    <w:rsid w:val="2A1F41BD"/>
    <w:rsid w:val="2A7530F1"/>
    <w:rsid w:val="2AD11B0A"/>
    <w:rsid w:val="2B0F4649"/>
    <w:rsid w:val="2B612949"/>
    <w:rsid w:val="2BBB344E"/>
    <w:rsid w:val="2C5F157F"/>
    <w:rsid w:val="2C9A3A6D"/>
    <w:rsid w:val="2CF55A62"/>
    <w:rsid w:val="2D223C99"/>
    <w:rsid w:val="2DBE13DA"/>
    <w:rsid w:val="2E3511E5"/>
    <w:rsid w:val="2E8E6400"/>
    <w:rsid w:val="2EB9568B"/>
    <w:rsid w:val="2ED72066"/>
    <w:rsid w:val="2EDE5274"/>
    <w:rsid w:val="2F703322"/>
    <w:rsid w:val="2FF4615F"/>
    <w:rsid w:val="30F96868"/>
    <w:rsid w:val="32D404A8"/>
    <w:rsid w:val="335C2374"/>
    <w:rsid w:val="34551E81"/>
    <w:rsid w:val="35DA6D29"/>
    <w:rsid w:val="366F435B"/>
    <w:rsid w:val="371D175E"/>
    <w:rsid w:val="37BB72AC"/>
    <w:rsid w:val="37E455AA"/>
    <w:rsid w:val="37FE02EA"/>
    <w:rsid w:val="38600A43"/>
    <w:rsid w:val="39037B98"/>
    <w:rsid w:val="395747F1"/>
    <w:rsid w:val="3980525C"/>
    <w:rsid w:val="398F7860"/>
    <w:rsid w:val="39B10FB5"/>
    <w:rsid w:val="39F93A40"/>
    <w:rsid w:val="3A750F66"/>
    <w:rsid w:val="3ADF71D3"/>
    <w:rsid w:val="3BC66F24"/>
    <w:rsid w:val="3CEF7A0D"/>
    <w:rsid w:val="3ED1159C"/>
    <w:rsid w:val="3EFD6405"/>
    <w:rsid w:val="3F196889"/>
    <w:rsid w:val="3F726142"/>
    <w:rsid w:val="401A50C7"/>
    <w:rsid w:val="402E32EA"/>
    <w:rsid w:val="403D39A3"/>
    <w:rsid w:val="40413A51"/>
    <w:rsid w:val="404C6525"/>
    <w:rsid w:val="423D328B"/>
    <w:rsid w:val="42BF1B92"/>
    <w:rsid w:val="42CF73F7"/>
    <w:rsid w:val="42E77C3D"/>
    <w:rsid w:val="43DF5B9C"/>
    <w:rsid w:val="441B1F26"/>
    <w:rsid w:val="44A363BC"/>
    <w:rsid w:val="452025F6"/>
    <w:rsid w:val="46C71DA3"/>
    <w:rsid w:val="47110682"/>
    <w:rsid w:val="489354A0"/>
    <w:rsid w:val="48AA14AB"/>
    <w:rsid w:val="48B90820"/>
    <w:rsid w:val="49B83FC7"/>
    <w:rsid w:val="4A126315"/>
    <w:rsid w:val="4A955FD5"/>
    <w:rsid w:val="4B4E7897"/>
    <w:rsid w:val="4BC04BF0"/>
    <w:rsid w:val="4BEC5213"/>
    <w:rsid w:val="4C4A5048"/>
    <w:rsid w:val="4CEB4803"/>
    <w:rsid w:val="4CF341B4"/>
    <w:rsid w:val="4D487773"/>
    <w:rsid w:val="4D720CBA"/>
    <w:rsid w:val="4DD3102D"/>
    <w:rsid w:val="4DDD6C4C"/>
    <w:rsid w:val="4E1D54B7"/>
    <w:rsid w:val="4E611424"/>
    <w:rsid w:val="4E9C35B6"/>
    <w:rsid w:val="4EB9139D"/>
    <w:rsid w:val="4ECE4643"/>
    <w:rsid w:val="4F5F701C"/>
    <w:rsid w:val="4FF20C57"/>
    <w:rsid w:val="502976AA"/>
    <w:rsid w:val="50D51D5C"/>
    <w:rsid w:val="51956D25"/>
    <w:rsid w:val="520C4428"/>
    <w:rsid w:val="52257550"/>
    <w:rsid w:val="527D47C7"/>
    <w:rsid w:val="534E7C1F"/>
    <w:rsid w:val="538A5B0B"/>
    <w:rsid w:val="539625C7"/>
    <w:rsid w:val="540D3E2D"/>
    <w:rsid w:val="54512868"/>
    <w:rsid w:val="55EE10FA"/>
    <w:rsid w:val="56C53F25"/>
    <w:rsid w:val="56C62F15"/>
    <w:rsid w:val="56D45D22"/>
    <w:rsid w:val="57AE3C8F"/>
    <w:rsid w:val="593B4656"/>
    <w:rsid w:val="59610477"/>
    <w:rsid w:val="597827FF"/>
    <w:rsid w:val="5A00764E"/>
    <w:rsid w:val="5A022923"/>
    <w:rsid w:val="5A470DD9"/>
    <w:rsid w:val="5AD85601"/>
    <w:rsid w:val="5B102A99"/>
    <w:rsid w:val="5B6B695C"/>
    <w:rsid w:val="5BA529F7"/>
    <w:rsid w:val="5C8F35E6"/>
    <w:rsid w:val="5D5660BF"/>
    <w:rsid w:val="5D6A24A9"/>
    <w:rsid w:val="5DD03F39"/>
    <w:rsid w:val="5DF96EC6"/>
    <w:rsid w:val="5E61439A"/>
    <w:rsid w:val="5EA07C9D"/>
    <w:rsid w:val="5FB86698"/>
    <w:rsid w:val="607B6236"/>
    <w:rsid w:val="61514F7C"/>
    <w:rsid w:val="615E224C"/>
    <w:rsid w:val="62047ED8"/>
    <w:rsid w:val="62247712"/>
    <w:rsid w:val="630F4F97"/>
    <w:rsid w:val="63204EFC"/>
    <w:rsid w:val="63223121"/>
    <w:rsid w:val="63872B56"/>
    <w:rsid w:val="63941E6C"/>
    <w:rsid w:val="660E3201"/>
    <w:rsid w:val="66173FFF"/>
    <w:rsid w:val="665E3A7A"/>
    <w:rsid w:val="66627800"/>
    <w:rsid w:val="66696AE4"/>
    <w:rsid w:val="67092027"/>
    <w:rsid w:val="671A4ED2"/>
    <w:rsid w:val="67302657"/>
    <w:rsid w:val="674E19F8"/>
    <w:rsid w:val="67C12E69"/>
    <w:rsid w:val="687C66EB"/>
    <w:rsid w:val="689F73B6"/>
    <w:rsid w:val="68A04787"/>
    <w:rsid w:val="68EE3711"/>
    <w:rsid w:val="6957632D"/>
    <w:rsid w:val="69AF1A85"/>
    <w:rsid w:val="6AD8764A"/>
    <w:rsid w:val="6AF36585"/>
    <w:rsid w:val="6BF307E3"/>
    <w:rsid w:val="6C8664BC"/>
    <w:rsid w:val="6DB35C9D"/>
    <w:rsid w:val="6F073967"/>
    <w:rsid w:val="6F383D07"/>
    <w:rsid w:val="6F543924"/>
    <w:rsid w:val="6FC7319F"/>
    <w:rsid w:val="6FFB1846"/>
    <w:rsid w:val="70546452"/>
    <w:rsid w:val="707E03A6"/>
    <w:rsid w:val="70857473"/>
    <w:rsid w:val="71197966"/>
    <w:rsid w:val="71336FC4"/>
    <w:rsid w:val="71D16BD8"/>
    <w:rsid w:val="71D277C6"/>
    <w:rsid w:val="736153DB"/>
    <w:rsid w:val="74064E51"/>
    <w:rsid w:val="744918F6"/>
    <w:rsid w:val="74596DFD"/>
    <w:rsid w:val="745E5DE3"/>
    <w:rsid w:val="74AB5198"/>
    <w:rsid w:val="74B25C81"/>
    <w:rsid w:val="74F6547D"/>
    <w:rsid w:val="752E07F8"/>
    <w:rsid w:val="7541206D"/>
    <w:rsid w:val="75630789"/>
    <w:rsid w:val="756A5E7A"/>
    <w:rsid w:val="762803E0"/>
    <w:rsid w:val="76A209B0"/>
    <w:rsid w:val="779149B3"/>
    <w:rsid w:val="780F5FC3"/>
    <w:rsid w:val="79650AA5"/>
    <w:rsid w:val="79AB6836"/>
    <w:rsid w:val="7A810FFC"/>
    <w:rsid w:val="7AA250FE"/>
    <w:rsid w:val="7AB759D6"/>
    <w:rsid w:val="7AD579F5"/>
    <w:rsid w:val="7B302ED7"/>
    <w:rsid w:val="7B403E90"/>
    <w:rsid w:val="7BAA6F0B"/>
    <w:rsid w:val="7C816836"/>
    <w:rsid w:val="7CAD19B0"/>
    <w:rsid w:val="7D1011A5"/>
    <w:rsid w:val="7D3149F1"/>
    <w:rsid w:val="7D64746E"/>
    <w:rsid w:val="7D744C2E"/>
    <w:rsid w:val="7D9A699F"/>
    <w:rsid w:val="7D9E24A4"/>
    <w:rsid w:val="7DC07555"/>
    <w:rsid w:val="7E0B1DA8"/>
    <w:rsid w:val="7E3A5223"/>
    <w:rsid w:val="7EEE727B"/>
    <w:rsid w:val="7FE21A2F"/>
    <w:rsid w:val="7FF83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6FD6602C"/>
  <w15:docId w15:val="{FD9D3727-69A3-44A9-AABF-0D394FAC8C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qFormat/>
    <w:pPr>
      <w:tabs>
        <w:tab w:val="center" w:pos="4419"/>
        <w:tab w:val="right" w:pos="8838"/>
      </w:tabs>
      <w:spacing w:after="0" w:line="240" w:lineRule="auto"/>
    </w:pPr>
  </w:style>
  <w:style w:type="paragraph" w:styleId="Piedepgina">
    <w:name w:val="footer"/>
    <w:basedOn w:val="Normal"/>
    <w:link w:val="PiedepginaCar"/>
    <w:uiPriority w:val="99"/>
    <w:unhideWhenUsed/>
    <w:qFormat/>
    <w:pPr>
      <w:tabs>
        <w:tab w:val="center" w:pos="4419"/>
        <w:tab w:val="right" w:pos="8838"/>
      </w:tabs>
      <w:spacing w:after="0" w:line="240" w:lineRule="auto"/>
    </w:pPr>
  </w:style>
  <w:style w:type="table" w:styleId="Tablaconcuadrcula">
    <w:name w:val="Table Grid"/>
    <w:basedOn w:val="Tabla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  <w:style w:type="character" w:customStyle="1" w:styleId="EncabezadoCar">
    <w:name w:val="Encabezado Car"/>
    <w:basedOn w:val="Fuentedeprrafopredeter"/>
    <w:link w:val="Encabezado"/>
    <w:uiPriority w:val="99"/>
    <w:qFormat/>
  </w:style>
  <w:style w:type="character" w:customStyle="1" w:styleId="PiedepginaCar">
    <w:name w:val="Pie de página Car"/>
    <w:basedOn w:val="Fuentedeprrafopredeter"/>
    <w:link w:val="Piedepgina"/>
    <w:uiPriority w:val="99"/>
    <w:qFormat/>
  </w:style>
  <w:style w:type="character" w:customStyle="1" w:styleId="TextodegloboCar">
    <w:name w:val="Texto de globo Car"/>
    <w:basedOn w:val="Fuentedeprrafopredeter"/>
    <w:link w:val="Textodeglobo"/>
    <w:uiPriority w:val="99"/>
    <w:semiHidden/>
    <w:qFormat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1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image" Target="media/image7.jpeg"/><Relationship Id="rId10" Type="http://schemas.openxmlformats.org/officeDocument/2006/relationships/image" Target="media/image2.jpeg"/><Relationship Id="rId19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1D55FE9-AFBA-41D3-98C1-00F4E3DC8E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477</TotalTime>
  <Pages>6</Pages>
  <Words>413</Words>
  <Characters>2272</Characters>
  <Application>Microsoft Office Word</Application>
  <DocSecurity>0</DocSecurity>
  <Lines>18</Lines>
  <Paragraphs>5</Paragraphs>
  <ScaleCrop>false</ScaleCrop>
  <Company/>
  <LinksUpToDate>false</LinksUpToDate>
  <CharactersWithSpaces>2680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Alejandro Juárez López</dc:creator>
  <cp:lastModifiedBy>USUARIO</cp:lastModifiedBy>
  <cp:revision>67</cp:revision>
  <cp:lastPrinted>2025-11-04T23:25:00Z</cp:lastPrinted>
  <dcterms:created xsi:type="dcterms:W3CDTF">2025-01-01T20:12:00Z</dcterms:created>
  <dcterms:modified xsi:type="dcterms:W3CDTF">2025-12-04T01:13:00Z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2058-12.2.0.19805</vt:lpwstr>
  </property>
  <property fmtid="{D5CDD505-2E9C-101B-9397-08002B2CF9AE}" pid="3" name="ICV">
    <vt:lpwstr>6F0A652629F94C8FA56F98496D1311FC_12</vt:lpwstr>
  </property>
</Properties>
</file>