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78F" w:rsidRPr="00A4622E" w:rsidRDefault="002F52C4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A4622E">
        <w:rPr>
          <w:rFonts w:ascii="Century Gothic" w:hAnsi="Century Gothic"/>
          <w:b/>
          <w:sz w:val="40"/>
          <w:szCs w:val="40"/>
        </w:rPr>
        <w:t xml:space="preserve">NO SE GENERÓ INFORMACIÓN DEBIDO A QUE NO </w:t>
      </w:r>
      <w:r w:rsidR="00D275D2" w:rsidRPr="00A4622E">
        <w:rPr>
          <w:rFonts w:ascii="Century Gothic" w:hAnsi="Century Gothic"/>
          <w:b/>
          <w:sz w:val="40"/>
          <w:szCs w:val="40"/>
        </w:rPr>
        <w:t xml:space="preserve">HUBO SERVIDORES PÚBLICOS SANCIONADOS EN EL MES DE </w:t>
      </w:r>
      <w:r w:rsidR="00B62C9D">
        <w:rPr>
          <w:rFonts w:ascii="Century Gothic" w:hAnsi="Century Gothic"/>
          <w:b/>
          <w:sz w:val="40"/>
          <w:szCs w:val="40"/>
        </w:rPr>
        <w:t>OCTUBRE</w:t>
      </w:r>
      <w:bookmarkStart w:id="0" w:name="_GoBack"/>
      <w:bookmarkEnd w:id="0"/>
      <w:r w:rsidR="000C1517">
        <w:rPr>
          <w:rFonts w:ascii="Century Gothic" w:hAnsi="Century Gothic"/>
          <w:b/>
          <w:sz w:val="40"/>
          <w:szCs w:val="40"/>
        </w:rPr>
        <w:t xml:space="preserve"> DE 202</w:t>
      </w:r>
      <w:r w:rsidR="00C47B70">
        <w:rPr>
          <w:rFonts w:ascii="Century Gothic" w:hAnsi="Century Gothic"/>
          <w:b/>
          <w:sz w:val="40"/>
          <w:szCs w:val="40"/>
        </w:rPr>
        <w:t>5</w:t>
      </w:r>
      <w:r w:rsidRPr="00A4622E">
        <w:rPr>
          <w:rFonts w:ascii="Century Gothic" w:hAnsi="Century Gothic"/>
          <w:b/>
          <w:sz w:val="40"/>
          <w:szCs w:val="40"/>
        </w:rPr>
        <w:t>.</w:t>
      </w:r>
    </w:p>
    <w:sectPr w:rsidR="0037278F" w:rsidRPr="00A462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2C4"/>
    <w:rsid w:val="00000B9D"/>
    <w:rsid w:val="000C1517"/>
    <w:rsid w:val="000C7FC7"/>
    <w:rsid w:val="00162FA3"/>
    <w:rsid w:val="00185F6C"/>
    <w:rsid w:val="00262048"/>
    <w:rsid w:val="002C7197"/>
    <w:rsid w:val="002F52C4"/>
    <w:rsid w:val="00391E9C"/>
    <w:rsid w:val="003A5168"/>
    <w:rsid w:val="003D3BB9"/>
    <w:rsid w:val="003F6811"/>
    <w:rsid w:val="00472040"/>
    <w:rsid w:val="00491E17"/>
    <w:rsid w:val="005418B0"/>
    <w:rsid w:val="00567658"/>
    <w:rsid w:val="005A0572"/>
    <w:rsid w:val="00625B78"/>
    <w:rsid w:val="006B0E5F"/>
    <w:rsid w:val="006B3644"/>
    <w:rsid w:val="0071495A"/>
    <w:rsid w:val="00791CC7"/>
    <w:rsid w:val="007B4D04"/>
    <w:rsid w:val="008C614B"/>
    <w:rsid w:val="0094199F"/>
    <w:rsid w:val="0098055C"/>
    <w:rsid w:val="0099332B"/>
    <w:rsid w:val="009F41DB"/>
    <w:rsid w:val="00A3416E"/>
    <w:rsid w:val="00A4622E"/>
    <w:rsid w:val="00A77CDA"/>
    <w:rsid w:val="00B02528"/>
    <w:rsid w:val="00B41FA6"/>
    <w:rsid w:val="00B62C9D"/>
    <w:rsid w:val="00B90838"/>
    <w:rsid w:val="00BA7798"/>
    <w:rsid w:val="00BC6F14"/>
    <w:rsid w:val="00C17A32"/>
    <w:rsid w:val="00C47B70"/>
    <w:rsid w:val="00D275D2"/>
    <w:rsid w:val="00D64DB8"/>
    <w:rsid w:val="00D97FCB"/>
    <w:rsid w:val="00E10EC3"/>
    <w:rsid w:val="00E5556E"/>
    <w:rsid w:val="00EE7DF0"/>
    <w:rsid w:val="00F02FB9"/>
    <w:rsid w:val="00F40F9E"/>
    <w:rsid w:val="00FC6B31"/>
    <w:rsid w:val="00FE4D3B"/>
    <w:rsid w:val="00FF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Mario Alberto Esparza de León</cp:lastModifiedBy>
  <cp:revision>48</cp:revision>
  <dcterms:created xsi:type="dcterms:W3CDTF">2021-10-04T17:09:00Z</dcterms:created>
  <dcterms:modified xsi:type="dcterms:W3CDTF">2025-11-10T17:55:00Z</dcterms:modified>
</cp:coreProperties>
</file>