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236E" w:rsidRDefault="00E9236E">
      <w:r>
        <w:t>En este trámite se les solicito estos requisitos:</w:t>
      </w:r>
    </w:p>
    <w:p w:rsidR="00E9236E" w:rsidRDefault="00E9236E">
      <w:r>
        <w:t xml:space="preserve">Solicitud firmada y sellada por la presidenta del sub comité DIF de la comunidad </w:t>
      </w:r>
    </w:p>
    <w:p w:rsidR="00E9236E" w:rsidRDefault="00E9236E">
      <w:r>
        <w:t>Firma y cello de autoridad de la comunidad (juez auxiliar)</w:t>
      </w:r>
    </w:p>
    <w:p w:rsidR="00E9236E" w:rsidRDefault="00E9236E">
      <w:r>
        <w:t xml:space="preserve">Copia de INE del juez auxiliar </w:t>
      </w:r>
    </w:p>
    <w:p w:rsidR="00E9236E" w:rsidRDefault="00E9236E">
      <w:r>
        <w:t>Copia de INE de la presidenta del sub comité DIF</w:t>
      </w:r>
      <w:bookmarkStart w:id="0" w:name="_GoBack"/>
      <w:bookmarkEnd w:id="0"/>
      <w:r>
        <w:t xml:space="preserve"> </w:t>
      </w:r>
    </w:p>
    <w:sectPr w:rsidR="00E9236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236E"/>
    <w:rsid w:val="00863DB6"/>
    <w:rsid w:val="00D931DB"/>
    <w:rsid w:val="00E92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AE0DC9"/>
  <w15:chartTrackingRefBased/>
  <w15:docId w15:val="{8757BDF2-1406-44F8-8A57-A7B3C7E55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42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DIF</dc:creator>
  <cp:keywords/>
  <dc:description/>
  <cp:lastModifiedBy>Lenovo DIF</cp:lastModifiedBy>
  <cp:revision>1</cp:revision>
  <dcterms:created xsi:type="dcterms:W3CDTF">2025-08-26T20:55:00Z</dcterms:created>
  <dcterms:modified xsi:type="dcterms:W3CDTF">2025-08-26T21:04:00Z</dcterms:modified>
</cp:coreProperties>
</file>