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B41FE4" w14:textId="77777777" w:rsidR="00CD6BFA" w:rsidRPr="00CD6BFA" w:rsidRDefault="00CD6BFA" w:rsidP="00CD6BFA">
      <w:pPr>
        <w:jc w:val="center"/>
        <w:rPr>
          <w:rStyle w:val="Textoennegrita"/>
        </w:rPr>
      </w:pPr>
      <w:bookmarkStart w:id="0" w:name="_GoBack"/>
      <w:bookmarkEnd w:id="0"/>
    </w:p>
    <w:p w14:paraId="30D7D859" w14:textId="78191128" w:rsidR="000D7C6C" w:rsidRPr="000D7C6C" w:rsidRDefault="00B24F7B" w:rsidP="00CD6BFA">
      <w:pPr>
        <w:jc w:val="center"/>
        <w:rPr>
          <w:rFonts w:ascii="Aptos" w:hAnsi="Aptos" w:cs="Tahoma"/>
          <w:b/>
          <w:bCs/>
          <w:caps/>
          <w:color w:val="70AD47" w:themeColor="accent6"/>
          <w:sz w:val="24"/>
          <w:szCs w:val="24"/>
        </w:rPr>
      </w:pPr>
      <w:r>
        <w:rPr>
          <w:rFonts w:ascii="Aptos" w:hAnsi="Aptos" w:cs="Tahoma"/>
          <w:b/>
          <w:bCs/>
          <w:caps/>
          <w:color w:val="70AD47" w:themeColor="accent6"/>
          <w:sz w:val="24"/>
          <w:szCs w:val="24"/>
        </w:rPr>
        <w:t>ASESORES</w:t>
      </w:r>
    </w:p>
    <w:tbl>
      <w:tblPr>
        <w:tblStyle w:val="Tabladecuadrcula4-nfasis6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0D7C6C" w:rsidRPr="000D7C6C" w14:paraId="7ABCCDA9" w14:textId="77777777" w:rsidTr="00DC65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63939630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DESCRIPCION DEL PUESTO:</w:t>
            </w:r>
          </w:p>
        </w:tc>
        <w:tc>
          <w:tcPr>
            <w:tcW w:w="5670" w:type="dxa"/>
            <w:hideMark/>
          </w:tcPr>
          <w:p w14:paraId="2FF590B2" w14:textId="2E53728D" w:rsidR="000D7C6C" w:rsidRPr="000D7C6C" w:rsidRDefault="00B24F7B" w:rsidP="000D7C6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ASESOR</w:t>
            </w:r>
          </w:p>
        </w:tc>
      </w:tr>
      <w:tr w:rsidR="000D7C6C" w:rsidRPr="000D7C6C" w14:paraId="16983C32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382AB3CC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JEFE INMEDIATO:</w:t>
            </w:r>
          </w:p>
        </w:tc>
        <w:tc>
          <w:tcPr>
            <w:tcW w:w="5670" w:type="dxa"/>
            <w:hideMark/>
          </w:tcPr>
          <w:p w14:paraId="5940660F" w14:textId="77777777" w:rsidR="000D7C6C" w:rsidRPr="000D7C6C" w:rsidRDefault="000D7C6C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PRESIDENTE MUNICIPAL</w:t>
            </w:r>
          </w:p>
        </w:tc>
      </w:tr>
      <w:tr w:rsidR="000D7C6C" w:rsidRPr="000D7C6C" w14:paraId="1801389F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694A0F78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PERSONAL A SU CARGO:</w:t>
            </w:r>
          </w:p>
        </w:tc>
        <w:tc>
          <w:tcPr>
            <w:tcW w:w="5670" w:type="dxa"/>
            <w:hideMark/>
          </w:tcPr>
          <w:p w14:paraId="59406F78" w14:textId="2696EB95" w:rsidR="000D7C6C" w:rsidRPr="000D7C6C" w:rsidRDefault="00B24F7B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lang w:val="en-US"/>
              </w:rPr>
            </w:pPr>
            <w:r>
              <w:rPr>
                <w:rFonts w:ascii="Aptos" w:hAnsi="Aptos" w:cs="Tahoma"/>
                <w:lang w:val="en-US"/>
              </w:rPr>
              <w:t>0</w:t>
            </w:r>
          </w:p>
        </w:tc>
      </w:tr>
      <w:tr w:rsidR="000D7C6C" w:rsidRPr="000D7C6C" w14:paraId="05AA6992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01E5E011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NIVEL DE ESTUDIOS</w:t>
            </w:r>
          </w:p>
        </w:tc>
        <w:tc>
          <w:tcPr>
            <w:tcW w:w="5670" w:type="dxa"/>
            <w:hideMark/>
          </w:tcPr>
          <w:p w14:paraId="6AD19768" w14:textId="6C99C150" w:rsidR="000D7C6C" w:rsidRPr="000D7C6C" w:rsidRDefault="000D7C6C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 w:rsidRPr="000D7C6C">
              <w:rPr>
                <w:rFonts w:ascii="Aptos" w:hAnsi="Aptos" w:cs="Tahoma"/>
              </w:rPr>
              <w:t>MEDIA SUPERIOR O SUPERIOR</w:t>
            </w:r>
          </w:p>
        </w:tc>
      </w:tr>
      <w:tr w:rsidR="000D7C6C" w:rsidRPr="000D7C6C" w14:paraId="70AEB2EB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75A0C919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CONOCIMIENTOS ESPECIALES</w:t>
            </w:r>
          </w:p>
        </w:tc>
        <w:tc>
          <w:tcPr>
            <w:tcW w:w="5670" w:type="dxa"/>
            <w:hideMark/>
          </w:tcPr>
          <w:p w14:paraId="344FB3BA" w14:textId="770E6727" w:rsidR="000D7C6C" w:rsidRPr="000D7C6C" w:rsidRDefault="00B24F7B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CONOCIMIENTO EN ADMINISTRACION PUBLICA, POLITICA Y GESTION PUBLICA, DERECHO ADMINISTRATIVO, ANALISIS DE DATOS</w:t>
            </w:r>
          </w:p>
        </w:tc>
      </w:tr>
      <w:tr w:rsidR="000D7C6C" w:rsidRPr="000D7C6C" w14:paraId="40D160F8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7912E518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EXPERIENCIA LABORAL</w:t>
            </w:r>
          </w:p>
        </w:tc>
        <w:tc>
          <w:tcPr>
            <w:tcW w:w="5670" w:type="dxa"/>
            <w:hideMark/>
          </w:tcPr>
          <w:p w14:paraId="64EBB025" w14:textId="1F6A8086" w:rsidR="000D7C6C" w:rsidRPr="000D7C6C" w:rsidRDefault="00B24F7B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MINIMO 2 AÑOS EN LA FUNCION PUBLICA</w:t>
            </w:r>
          </w:p>
        </w:tc>
      </w:tr>
      <w:tr w:rsidR="000D7C6C" w:rsidRPr="000D7C6C" w14:paraId="51BD05A3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3B81E8A7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ACTITUD/PERSONALIDAD</w:t>
            </w:r>
          </w:p>
        </w:tc>
        <w:tc>
          <w:tcPr>
            <w:tcW w:w="5670" w:type="dxa"/>
            <w:hideMark/>
          </w:tcPr>
          <w:p w14:paraId="01C7315A" w14:textId="114260EE" w:rsidR="000D7C6C" w:rsidRPr="000D7C6C" w:rsidRDefault="00924EAC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LIDERAZGO, ORGANIZACIÓN, TRABAJO EN EQUIPO,</w:t>
            </w:r>
            <w:r w:rsidR="00B24F7B">
              <w:rPr>
                <w:rFonts w:ascii="Aptos" w:hAnsi="Aptos" w:cs="Tahoma"/>
              </w:rPr>
              <w:t xml:space="preserve"> </w:t>
            </w:r>
            <w:r>
              <w:rPr>
                <w:rFonts w:ascii="Aptos" w:hAnsi="Aptos" w:cs="Tahoma"/>
              </w:rPr>
              <w:t>PENSAMIENTO CRITICO.</w:t>
            </w:r>
          </w:p>
        </w:tc>
      </w:tr>
      <w:tr w:rsidR="000D7C6C" w:rsidRPr="000D7C6C" w14:paraId="480E6CAB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5B8E240B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NIVEL DE RESPONSABILIDAD</w:t>
            </w:r>
          </w:p>
        </w:tc>
        <w:tc>
          <w:tcPr>
            <w:tcW w:w="5670" w:type="dxa"/>
            <w:hideMark/>
          </w:tcPr>
          <w:p w14:paraId="7709A511" w14:textId="568F2FCF" w:rsidR="000D7C6C" w:rsidRPr="000D7C6C" w:rsidRDefault="00B24F7B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ALTA</w:t>
            </w:r>
          </w:p>
        </w:tc>
      </w:tr>
      <w:tr w:rsidR="000D7C6C" w:rsidRPr="000D7C6C" w14:paraId="13E2996E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6C6BC0BF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ESFUERZO</w:t>
            </w:r>
          </w:p>
        </w:tc>
        <w:tc>
          <w:tcPr>
            <w:tcW w:w="5670" w:type="dxa"/>
            <w:hideMark/>
          </w:tcPr>
          <w:p w14:paraId="7CCE5D6A" w14:textId="10F84735" w:rsidR="000D7C6C" w:rsidRPr="000D7C6C" w:rsidRDefault="0002036B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lang w:val="en-US"/>
              </w:rPr>
            </w:pPr>
            <w:r>
              <w:rPr>
                <w:rFonts w:ascii="Aptos" w:hAnsi="Aptos" w:cs="Tahoma"/>
                <w:lang w:val="en-US"/>
              </w:rPr>
              <w:t>MEDI</w:t>
            </w:r>
            <w:r w:rsidR="007B7F8C">
              <w:rPr>
                <w:rFonts w:ascii="Aptos" w:hAnsi="Aptos" w:cs="Tahoma"/>
                <w:lang w:val="en-US"/>
              </w:rPr>
              <w:t>A</w:t>
            </w:r>
          </w:p>
        </w:tc>
      </w:tr>
    </w:tbl>
    <w:p w14:paraId="3ECB81A5" w14:textId="77777777" w:rsidR="0002036B" w:rsidRDefault="0002036B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</w:p>
    <w:p w14:paraId="5B42AF52" w14:textId="179E4D4D" w:rsidR="000D7C6C" w:rsidRPr="000D7C6C" w:rsidRDefault="000D7C6C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  <w:r w:rsidRPr="000D7C6C">
        <w:rPr>
          <w:rFonts w:ascii="Aptos" w:hAnsi="Aptos" w:cs="Tahoma"/>
          <w:b/>
          <w:bCs/>
          <w:color w:val="70AD47" w:themeColor="accent6"/>
          <w:sz w:val="24"/>
          <w:szCs w:val="24"/>
        </w:rPr>
        <w:t xml:space="preserve">Puesto: </w:t>
      </w:r>
      <w:r w:rsidR="00B24F7B">
        <w:rPr>
          <w:rFonts w:ascii="Aptos" w:hAnsi="Aptos" w:cs="Tahoma"/>
          <w:b/>
          <w:bCs/>
          <w:color w:val="70AD47" w:themeColor="accent6"/>
          <w:sz w:val="24"/>
          <w:szCs w:val="24"/>
        </w:rPr>
        <w:t xml:space="preserve">ASESOR </w:t>
      </w:r>
    </w:p>
    <w:p w14:paraId="3AFD12F1" w14:textId="621D0E4F" w:rsidR="00001A02" w:rsidRPr="000D7C6C" w:rsidRDefault="000D7C6C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  <w:r w:rsidRPr="000D7C6C">
        <w:rPr>
          <w:rFonts w:ascii="Aptos" w:hAnsi="Aptos" w:cs="Tahoma"/>
          <w:b/>
          <w:bCs/>
          <w:color w:val="70AD47" w:themeColor="accent6"/>
          <w:sz w:val="24"/>
          <w:szCs w:val="24"/>
        </w:rPr>
        <w:t xml:space="preserve">Objetivo del Puesto: </w:t>
      </w:r>
    </w:p>
    <w:p w14:paraId="624AD75D" w14:textId="4C472B63" w:rsidR="00924EAC" w:rsidRDefault="00B24F7B" w:rsidP="007F1D69">
      <w:pPr>
        <w:jc w:val="both"/>
        <w:rPr>
          <w:rFonts w:ascii="Aptos" w:hAnsi="Aptos" w:cs="Tahoma"/>
          <w:sz w:val="24"/>
          <w:szCs w:val="24"/>
        </w:rPr>
      </w:pPr>
      <w:r>
        <w:rPr>
          <w:rFonts w:ascii="Aptos" w:hAnsi="Aptos" w:cs="Tahoma"/>
          <w:sz w:val="24"/>
          <w:szCs w:val="24"/>
        </w:rPr>
        <w:t>A</w:t>
      </w:r>
      <w:r w:rsidRPr="00B24F7B">
        <w:rPr>
          <w:rFonts w:ascii="Aptos" w:hAnsi="Aptos" w:cs="Tahoma"/>
          <w:sz w:val="24"/>
          <w:szCs w:val="24"/>
        </w:rPr>
        <w:t xml:space="preserve">poyar y facilitar la gestión efectiva del alcalde </w:t>
      </w:r>
      <w:r>
        <w:rPr>
          <w:rFonts w:ascii="Aptos" w:hAnsi="Aptos" w:cs="Tahoma"/>
          <w:sz w:val="24"/>
          <w:szCs w:val="24"/>
        </w:rPr>
        <w:t xml:space="preserve">y las áreas del ayuntamiento </w:t>
      </w:r>
      <w:r w:rsidRPr="00B24F7B">
        <w:rPr>
          <w:rFonts w:ascii="Aptos" w:hAnsi="Aptos" w:cs="Tahoma"/>
          <w:sz w:val="24"/>
          <w:szCs w:val="24"/>
        </w:rPr>
        <w:t>en el desarrollo y ejecución de políticas públicas que beneficien a la comunidad</w:t>
      </w:r>
      <w:r>
        <w:rPr>
          <w:rFonts w:ascii="Aptos" w:hAnsi="Aptos" w:cs="Tahoma"/>
          <w:sz w:val="24"/>
          <w:szCs w:val="24"/>
        </w:rPr>
        <w:t>.</w:t>
      </w:r>
    </w:p>
    <w:p w14:paraId="4710F39C" w14:textId="4E7A389C" w:rsidR="007F1D69" w:rsidRDefault="000D7C6C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  <w:r w:rsidRPr="000D7C6C">
        <w:rPr>
          <w:rFonts w:ascii="Aptos" w:hAnsi="Aptos" w:cs="Tahoma"/>
          <w:b/>
          <w:bCs/>
          <w:color w:val="70AD47" w:themeColor="accent6"/>
          <w:sz w:val="24"/>
          <w:szCs w:val="24"/>
        </w:rPr>
        <w:t>Facultades y Atribuciones:</w:t>
      </w:r>
    </w:p>
    <w:p w14:paraId="620B2D30" w14:textId="77777777" w:rsidR="0002036B" w:rsidRPr="007F1D69" w:rsidRDefault="0002036B" w:rsidP="007F1D69">
      <w:pPr>
        <w:spacing w:after="0" w:line="240" w:lineRule="auto"/>
        <w:jc w:val="both"/>
        <w:rPr>
          <w:rFonts w:ascii="Aptos" w:hAnsi="Aptos" w:cs="Tahoma"/>
          <w:sz w:val="24"/>
          <w:szCs w:val="24"/>
        </w:rPr>
      </w:pPr>
    </w:p>
    <w:p w14:paraId="77C855A3" w14:textId="6AB5C8ED" w:rsidR="00174C69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 xml:space="preserve">Proporcionar información y análisis que ayuden al presidente </w:t>
      </w:r>
      <w:r>
        <w:rPr>
          <w:rFonts w:ascii="Aptos" w:hAnsi="Aptos" w:cs="Tahoma"/>
          <w:sz w:val="24"/>
          <w:szCs w:val="24"/>
        </w:rPr>
        <w:t xml:space="preserve">y a las áreas de lo ayuntamiento </w:t>
      </w:r>
      <w:r w:rsidRPr="00B24F7B">
        <w:rPr>
          <w:rFonts w:ascii="Aptos" w:hAnsi="Aptos" w:cs="Tahoma"/>
          <w:sz w:val="24"/>
          <w:szCs w:val="24"/>
        </w:rPr>
        <w:t>a tomar decisiones informadas y estratégicas.</w:t>
      </w:r>
    </w:p>
    <w:p w14:paraId="64FD1448" w14:textId="30CC6FC8" w:rsidR="00B24F7B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>Identificar oportunidades de desarrollo económico, social y ambiental que mejoren la calidad de vida de los ciudadanos.</w:t>
      </w:r>
    </w:p>
    <w:p w14:paraId="63E5EF97" w14:textId="4DDE73AB" w:rsidR="00B24F7B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>Promover la involucración activa de los ciudadanos en los procesos de toma de decisiones y en la implementación de programas municipales.</w:t>
      </w:r>
    </w:p>
    <w:p w14:paraId="5B2C5DF7" w14:textId="08A34067" w:rsidR="00B24F7B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>Ayudar a establecer mecanismos que garanticen que las acciones del gobierno sean claras y accesibles para la población</w:t>
      </w:r>
      <w:r>
        <w:rPr>
          <w:rFonts w:ascii="Aptos" w:hAnsi="Aptos" w:cs="Tahoma"/>
          <w:sz w:val="24"/>
          <w:szCs w:val="24"/>
        </w:rPr>
        <w:t>.</w:t>
      </w:r>
    </w:p>
    <w:p w14:paraId="2DBE9570" w14:textId="07A32344" w:rsidR="00B24F7B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>Asegurarse de que los recursos públicos se utilicen de manera efectiva y se dirijan hacia las áreas que más lo necesitan.</w:t>
      </w:r>
    </w:p>
    <w:p w14:paraId="659180BA" w14:textId="78ECCA88" w:rsidR="00B24F7B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>Facilitar la colaboración entre diferentes niveles de gobierno, organizaciones no gubernamentales y el sector privado para abordar problemas complejos.</w:t>
      </w:r>
    </w:p>
    <w:p w14:paraId="4E08ADD7" w14:textId="50777330" w:rsidR="00B24F7B" w:rsidRPr="00B24F7B" w:rsidRDefault="00B24F7B" w:rsidP="00B24F7B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B24F7B">
        <w:rPr>
          <w:rFonts w:ascii="Aptos" w:hAnsi="Aptos" w:cs="Tahoma"/>
          <w:sz w:val="24"/>
          <w:szCs w:val="24"/>
        </w:rPr>
        <w:t xml:space="preserve">Monitorear y evaluar los resultados de las iniciativas implementadas </w:t>
      </w:r>
      <w:r>
        <w:rPr>
          <w:rFonts w:ascii="Aptos" w:hAnsi="Aptos" w:cs="Tahoma"/>
          <w:sz w:val="24"/>
          <w:szCs w:val="24"/>
        </w:rPr>
        <w:t xml:space="preserve">en los diferentes departamentos del ayuntamiento </w:t>
      </w:r>
      <w:r w:rsidRPr="00B24F7B">
        <w:rPr>
          <w:rFonts w:ascii="Aptos" w:hAnsi="Aptos" w:cs="Tahoma"/>
          <w:sz w:val="24"/>
          <w:szCs w:val="24"/>
        </w:rPr>
        <w:t>para determinar su efectividad y realizar ajustes según sea necesario.</w:t>
      </w:r>
    </w:p>
    <w:sectPr w:rsidR="00B24F7B" w:rsidRPr="00B24F7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0DB018" w14:textId="77777777" w:rsidR="0075112C" w:rsidRDefault="0075112C" w:rsidP="00CD6BFA">
      <w:pPr>
        <w:spacing w:after="0" w:line="240" w:lineRule="auto"/>
      </w:pPr>
      <w:r>
        <w:separator/>
      </w:r>
    </w:p>
  </w:endnote>
  <w:endnote w:type="continuationSeparator" w:id="0">
    <w:p w14:paraId="11A263A9" w14:textId="77777777" w:rsidR="0075112C" w:rsidRDefault="0075112C" w:rsidP="00CD6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53A605" w14:textId="77777777" w:rsidR="0075112C" w:rsidRDefault="0075112C" w:rsidP="00CD6BFA">
      <w:pPr>
        <w:spacing w:after="0" w:line="240" w:lineRule="auto"/>
      </w:pPr>
      <w:r>
        <w:separator/>
      </w:r>
    </w:p>
  </w:footnote>
  <w:footnote w:type="continuationSeparator" w:id="0">
    <w:p w14:paraId="6E9B882A" w14:textId="77777777" w:rsidR="0075112C" w:rsidRDefault="0075112C" w:rsidP="00CD6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19D5CE" w14:textId="2CEE7A5D" w:rsidR="00CD6BFA" w:rsidRDefault="00CD6BF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3A769D38" wp14:editId="48EFBFDE">
          <wp:simplePos x="0" y="0"/>
          <wp:positionH relativeFrom="margin">
            <wp:align>center</wp:align>
          </wp:positionH>
          <wp:positionV relativeFrom="paragraph">
            <wp:posOffset>-350520</wp:posOffset>
          </wp:positionV>
          <wp:extent cx="2497868" cy="98298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SES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7868" cy="982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378A9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E17F66"/>
    <w:multiLevelType w:val="hybridMultilevel"/>
    <w:tmpl w:val="603A13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822888"/>
    <w:multiLevelType w:val="hybridMultilevel"/>
    <w:tmpl w:val="6950B0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6E21C0"/>
    <w:multiLevelType w:val="hybridMultilevel"/>
    <w:tmpl w:val="DAF6C4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FE456B"/>
    <w:multiLevelType w:val="hybridMultilevel"/>
    <w:tmpl w:val="C756AD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6C"/>
    <w:rsid w:val="00001A02"/>
    <w:rsid w:val="0002036B"/>
    <w:rsid w:val="00033D0B"/>
    <w:rsid w:val="000B1DDB"/>
    <w:rsid w:val="000D7C6C"/>
    <w:rsid w:val="000E139A"/>
    <w:rsid w:val="000E287F"/>
    <w:rsid w:val="000E2CB9"/>
    <w:rsid w:val="00154988"/>
    <w:rsid w:val="00172F27"/>
    <w:rsid w:val="00174C69"/>
    <w:rsid w:val="001F42CB"/>
    <w:rsid w:val="0022131F"/>
    <w:rsid w:val="002433CC"/>
    <w:rsid w:val="00252A71"/>
    <w:rsid w:val="002E3D5B"/>
    <w:rsid w:val="0033359B"/>
    <w:rsid w:val="003742A2"/>
    <w:rsid w:val="003A3FA7"/>
    <w:rsid w:val="003E68A6"/>
    <w:rsid w:val="004A0ED3"/>
    <w:rsid w:val="004E0801"/>
    <w:rsid w:val="00594A95"/>
    <w:rsid w:val="00607249"/>
    <w:rsid w:val="006312E3"/>
    <w:rsid w:val="00636044"/>
    <w:rsid w:val="00674FF9"/>
    <w:rsid w:val="006F07B4"/>
    <w:rsid w:val="0075112C"/>
    <w:rsid w:val="007B7F8C"/>
    <w:rsid w:val="007C1AEB"/>
    <w:rsid w:val="007F1D69"/>
    <w:rsid w:val="0081484C"/>
    <w:rsid w:val="0091391E"/>
    <w:rsid w:val="00924EAC"/>
    <w:rsid w:val="00966696"/>
    <w:rsid w:val="00974A59"/>
    <w:rsid w:val="0098321A"/>
    <w:rsid w:val="00A479C3"/>
    <w:rsid w:val="00A85133"/>
    <w:rsid w:val="00B20EB6"/>
    <w:rsid w:val="00B24F7B"/>
    <w:rsid w:val="00B73AF0"/>
    <w:rsid w:val="00B97295"/>
    <w:rsid w:val="00BB1F95"/>
    <w:rsid w:val="00C362E0"/>
    <w:rsid w:val="00C85785"/>
    <w:rsid w:val="00C9412F"/>
    <w:rsid w:val="00CD6BFA"/>
    <w:rsid w:val="00D84853"/>
    <w:rsid w:val="00D85317"/>
    <w:rsid w:val="00DA6B17"/>
    <w:rsid w:val="00DC6586"/>
    <w:rsid w:val="00E354C8"/>
    <w:rsid w:val="00E406C2"/>
    <w:rsid w:val="00E47787"/>
    <w:rsid w:val="00E77EFF"/>
    <w:rsid w:val="00EE202F"/>
    <w:rsid w:val="00F9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2F20A3"/>
  <w15:chartTrackingRefBased/>
  <w15:docId w15:val="{C9CEB0DD-D4DB-4DA2-A6AD-55A66D0F1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D7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7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D7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7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D7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D7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D7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D7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D7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D7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7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D7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7C6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D7C6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D7C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D7C6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D7C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D7C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D7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D7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D7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D7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D7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D7C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D7C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D7C6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D7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D7C6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D7C6C"/>
    <w:rPr>
      <w:b/>
      <w:bCs/>
      <w:smallCaps/>
      <w:color w:val="2F5496" w:themeColor="accent1" w:themeShade="BF"/>
      <w:spacing w:val="5"/>
    </w:rPr>
  </w:style>
  <w:style w:type="table" w:styleId="Tabladecuadrcula4-nfasis6">
    <w:name w:val="Grid Table 4 Accent 6"/>
    <w:basedOn w:val="Tablanormal"/>
    <w:uiPriority w:val="49"/>
    <w:rsid w:val="000D7C6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CD6B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6BFA"/>
  </w:style>
  <w:style w:type="paragraph" w:styleId="Piedepgina">
    <w:name w:val="footer"/>
    <w:basedOn w:val="Normal"/>
    <w:link w:val="PiedepginaCar"/>
    <w:uiPriority w:val="99"/>
    <w:unhideWhenUsed/>
    <w:rsid w:val="00CD6B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BFA"/>
  </w:style>
  <w:style w:type="character" w:styleId="Textoennegrita">
    <w:name w:val="Strong"/>
    <w:basedOn w:val="Fuentedeprrafopredeter"/>
    <w:uiPriority w:val="22"/>
    <w:qFormat/>
    <w:rsid w:val="00CD6BFA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6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6B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2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Telèsforo Enrìquez</dc:creator>
  <cp:keywords/>
  <dc:description/>
  <cp:lastModifiedBy>PC</cp:lastModifiedBy>
  <cp:revision>4</cp:revision>
  <cp:lastPrinted>2025-02-26T20:09:00Z</cp:lastPrinted>
  <dcterms:created xsi:type="dcterms:W3CDTF">2025-02-23T07:21:00Z</dcterms:created>
  <dcterms:modified xsi:type="dcterms:W3CDTF">2025-02-26T20:09:00Z</dcterms:modified>
</cp:coreProperties>
</file>