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07464" w14:textId="77777777" w:rsid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60EAB9AF" w14:textId="5AA0CB47" w:rsid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65A34792" w14:textId="76E76B1A" w:rsidR="00356E30" w:rsidRDefault="00B125F2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  <w:r>
        <w:rPr>
          <w:rFonts w:ascii="Arial" w:eastAsia="Calibri" w:hAnsi="Arial" w:cs="Arial"/>
          <w:kern w:val="0"/>
          <w:sz w:val="28"/>
          <w:szCs w:val="28"/>
          <w14:ligatures w14:val="none"/>
        </w:rPr>
        <w:t>Diciembre</w:t>
      </w:r>
      <w:r w:rsidR="007B51B8">
        <w:rPr>
          <w:rFonts w:ascii="Arial" w:eastAsia="Calibri" w:hAnsi="Arial" w:cs="Arial"/>
          <w:kern w:val="0"/>
          <w:sz w:val="28"/>
          <w:szCs w:val="28"/>
          <w14:ligatures w14:val="none"/>
        </w:rPr>
        <w:t xml:space="preserve"> 2025</w:t>
      </w:r>
    </w:p>
    <w:p w14:paraId="15642820" w14:textId="2F0B55E3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  <w:r w:rsidRPr="00356E30">
        <w:rPr>
          <w:rFonts w:ascii="Arial" w:eastAsia="Calibri" w:hAnsi="Arial" w:cs="Arial"/>
          <w:kern w:val="0"/>
          <w:sz w:val="28"/>
          <w:szCs w:val="28"/>
          <w14:ligatures w14:val="none"/>
        </w:rPr>
        <w:t>Fuente de Ingresos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356E30" w:rsidRPr="00356E30" w14:paraId="5DD2186F" w14:textId="77777777" w:rsidTr="00B82E75">
        <w:tc>
          <w:tcPr>
            <w:tcW w:w="2942" w:type="dxa"/>
          </w:tcPr>
          <w:p w14:paraId="3E640A8C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Ingresos</w:t>
            </w:r>
          </w:p>
        </w:tc>
        <w:tc>
          <w:tcPr>
            <w:tcW w:w="2943" w:type="dxa"/>
          </w:tcPr>
          <w:p w14:paraId="1EF57C2C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Tipo</w:t>
            </w:r>
          </w:p>
        </w:tc>
        <w:tc>
          <w:tcPr>
            <w:tcW w:w="2943" w:type="dxa"/>
          </w:tcPr>
          <w:p w14:paraId="4AA95942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Cantidad</w:t>
            </w:r>
          </w:p>
        </w:tc>
      </w:tr>
      <w:tr w:rsidR="00356E30" w:rsidRPr="00356E30" w14:paraId="0A26DB01" w14:textId="77777777" w:rsidTr="00B82E75">
        <w:tc>
          <w:tcPr>
            <w:tcW w:w="2942" w:type="dxa"/>
          </w:tcPr>
          <w:p w14:paraId="600043E6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Ingresos propios</w:t>
            </w:r>
          </w:p>
        </w:tc>
        <w:tc>
          <w:tcPr>
            <w:tcW w:w="2943" w:type="dxa"/>
          </w:tcPr>
          <w:p w14:paraId="0539A5C6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Ordinario</w:t>
            </w:r>
          </w:p>
        </w:tc>
        <w:tc>
          <w:tcPr>
            <w:tcW w:w="2943" w:type="dxa"/>
          </w:tcPr>
          <w:p w14:paraId="0F9960E5" w14:textId="6ABFEB46" w:rsidR="00356E30" w:rsidRPr="00356E30" w:rsidRDefault="0040258A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 xml:space="preserve">$ </w:t>
            </w:r>
            <w:r w:rsidR="00E65EAF">
              <w:rPr>
                <w:rFonts w:ascii="Arial" w:eastAsia="Calibri" w:hAnsi="Arial" w:cs="Arial"/>
                <w:sz w:val="28"/>
                <w:szCs w:val="28"/>
              </w:rPr>
              <w:t xml:space="preserve">  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2</w:t>
            </w:r>
            <w:r w:rsidR="00E65EAF"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159</w:t>
            </w:r>
            <w:r w:rsidR="00E65EAF"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5</w:t>
            </w:r>
            <w:r w:rsidR="003C26E2">
              <w:rPr>
                <w:rFonts w:ascii="Arial" w:eastAsia="Calibri" w:hAnsi="Arial" w:cs="Arial"/>
                <w:sz w:val="28"/>
                <w:szCs w:val="28"/>
              </w:rPr>
              <w:t>1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3</w:t>
            </w:r>
            <w:r w:rsidR="00E65EAF">
              <w:rPr>
                <w:rFonts w:ascii="Arial" w:eastAsia="Calibri" w:hAnsi="Arial" w:cs="Arial"/>
                <w:sz w:val="28"/>
                <w:szCs w:val="28"/>
              </w:rPr>
              <w:t>.</w:t>
            </w:r>
            <w:r w:rsidR="003C26E2">
              <w:rPr>
                <w:rFonts w:ascii="Arial" w:eastAsia="Calibri" w:hAnsi="Arial" w:cs="Arial"/>
                <w:sz w:val="28"/>
                <w:szCs w:val="28"/>
              </w:rPr>
              <w:t>9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1</w:t>
            </w:r>
          </w:p>
        </w:tc>
      </w:tr>
      <w:tr w:rsidR="00356E30" w:rsidRPr="00356E30" w14:paraId="2BE944B4" w14:textId="77777777" w:rsidTr="00B82E75">
        <w:tc>
          <w:tcPr>
            <w:tcW w:w="2942" w:type="dxa"/>
          </w:tcPr>
          <w:p w14:paraId="47F5B998" w14:textId="77777777" w:rsidR="00DB57E4" w:rsidRDefault="00DB57E4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Participaciones</w:t>
            </w:r>
          </w:p>
          <w:p w14:paraId="0FAC767B" w14:textId="7BC4CCE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Aportaciones</w:t>
            </w:r>
          </w:p>
        </w:tc>
        <w:tc>
          <w:tcPr>
            <w:tcW w:w="2943" w:type="dxa"/>
          </w:tcPr>
          <w:p w14:paraId="6649FA3D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Ordinario</w:t>
            </w:r>
          </w:p>
        </w:tc>
        <w:tc>
          <w:tcPr>
            <w:tcW w:w="2943" w:type="dxa"/>
          </w:tcPr>
          <w:p w14:paraId="3F11E0C9" w14:textId="26AABF57" w:rsidR="00356E30" w:rsidRPr="00356E30" w:rsidRDefault="00E65EAF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$ 1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3</w:t>
            </w:r>
            <w:r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815</w:t>
            </w:r>
            <w:r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154</w:t>
            </w:r>
            <w:r>
              <w:rPr>
                <w:rFonts w:ascii="Arial" w:eastAsia="Calibri" w:hAnsi="Arial" w:cs="Arial"/>
                <w:sz w:val="28"/>
                <w:szCs w:val="28"/>
              </w:rPr>
              <w:t>.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7</w:t>
            </w:r>
            <w:r w:rsidR="003C26E2">
              <w:rPr>
                <w:rFonts w:ascii="Arial" w:eastAsia="Calibri" w:hAnsi="Arial" w:cs="Arial"/>
                <w:sz w:val="28"/>
                <w:szCs w:val="28"/>
              </w:rPr>
              <w:t>1</w:t>
            </w:r>
          </w:p>
        </w:tc>
      </w:tr>
    </w:tbl>
    <w:p w14:paraId="0FB87AD9" w14:textId="77777777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356E30" w:rsidRPr="00356E30" w14:paraId="704F7C36" w14:textId="77777777" w:rsidTr="00B82E75">
        <w:tc>
          <w:tcPr>
            <w:tcW w:w="2942" w:type="dxa"/>
          </w:tcPr>
          <w:p w14:paraId="334D8C2F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Ingresos recaudados</w:t>
            </w:r>
          </w:p>
        </w:tc>
        <w:tc>
          <w:tcPr>
            <w:tcW w:w="2943" w:type="dxa"/>
          </w:tcPr>
          <w:p w14:paraId="4107A723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Total</w:t>
            </w:r>
          </w:p>
        </w:tc>
        <w:tc>
          <w:tcPr>
            <w:tcW w:w="2943" w:type="dxa"/>
          </w:tcPr>
          <w:p w14:paraId="5DA3CF2B" w14:textId="5C3FB8A1" w:rsidR="00356E30" w:rsidRPr="00356E30" w:rsidRDefault="00E65EAF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$ 1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5</w:t>
            </w:r>
            <w:r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974</w:t>
            </w:r>
            <w:r>
              <w:rPr>
                <w:rFonts w:ascii="Arial" w:eastAsia="Calibri" w:hAnsi="Arial" w:cs="Arial"/>
                <w:sz w:val="28"/>
                <w:szCs w:val="28"/>
              </w:rPr>
              <w:t>,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668</w:t>
            </w:r>
            <w:r>
              <w:rPr>
                <w:rFonts w:ascii="Arial" w:eastAsia="Calibri" w:hAnsi="Arial" w:cs="Arial"/>
                <w:sz w:val="28"/>
                <w:szCs w:val="28"/>
              </w:rPr>
              <w:t>.</w:t>
            </w:r>
            <w:r w:rsidR="003C26E2">
              <w:rPr>
                <w:rFonts w:ascii="Arial" w:eastAsia="Calibri" w:hAnsi="Arial" w:cs="Arial"/>
                <w:sz w:val="28"/>
                <w:szCs w:val="28"/>
              </w:rPr>
              <w:t>6</w:t>
            </w:r>
            <w:r w:rsidR="00B125F2">
              <w:rPr>
                <w:rFonts w:ascii="Arial" w:eastAsia="Calibri" w:hAnsi="Arial" w:cs="Arial"/>
                <w:sz w:val="28"/>
                <w:szCs w:val="28"/>
              </w:rPr>
              <w:t>2</w:t>
            </w:r>
          </w:p>
        </w:tc>
      </w:tr>
    </w:tbl>
    <w:p w14:paraId="345D0A6B" w14:textId="77777777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2FF25151" w14:textId="71C9261A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02D77DD3" w14:textId="77777777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  <w:r w:rsidRPr="00356E30">
        <w:rPr>
          <w:rFonts w:ascii="Arial" w:eastAsia="Calibri" w:hAnsi="Arial" w:cs="Arial"/>
          <w:kern w:val="0"/>
          <w:sz w:val="28"/>
          <w:szCs w:val="28"/>
          <w14:ligatures w14:val="none"/>
        </w:rPr>
        <w:t>Informe de Deuda Pública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162"/>
        <w:gridCol w:w="1595"/>
        <w:gridCol w:w="1596"/>
        <w:gridCol w:w="1640"/>
        <w:gridCol w:w="1835"/>
      </w:tblGrid>
      <w:tr w:rsidR="00356E30" w:rsidRPr="00356E30" w14:paraId="1725E23F" w14:textId="77777777" w:rsidTr="00B82E75">
        <w:tc>
          <w:tcPr>
            <w:tcW w:w="1765" w:type="dxa"/>
          </w:tcPr>
          <w:p w14:paraId="2002CA1E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Nombre</w:t>
            </w:r>
          </w:p>
        </w:tc>
        <w:tc>
          <w:tcPr>
            <w:tcW w:w="1765" w:type="dxa"/>
          </w:tcPr>
          <w:p w14:paraId="261098CD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Objeto de la Deuda</w:t>
            </w:r>
          </w:p>
        </w:tc>
        <w:tc>
          <w:tcPr>
            <w:tcW w:w="1766" w:type="dxa"/>
          </w:tcPr>
          <w:p w14:paraId="65C2A7EB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Monto de la Deuda</w:t>
            </w:r>
          </w:p>
        </w:tc>
        <w:tc>
          <w:tcPr>
            <w:tcW w:w="1766" w:type="dxa"/>
          </w:tcPr>
          <w:p w14:paraId="77B0CC18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Plazo Previsto de Pago</w:t>
            </w:r>
          </w:p>
        </w:tc>
        <w:tc>
          <w:tcPr>
            <w:tcW w:w="1766" w:type="dxa"/>
          </w:tcPr>
          <w:p w14:paraId="549299DF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Fecha de la Última Amortización</w:t>
            </w:r>
          </w:p>
        </w:tc>
      </w:tr>
      <w:tr w:rsidR="00356E30" w:rsidRPr="00356E30" w14:paraId="6EDC7FD5" w14:textId="77777777" w:rsidTr="00B82E75">
        <w:tc>
          <w:tcPr>
            <w:tcW w:w="1765" w:type="dxa"/>
          </w:tcPr>
          <w:p w14:paraId="23654362" w14:textId="14F3E0DB" w:rsidR="00F57A0A" w:rsidRPr="00356E30" w:rsidRDefault="00F7501B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No</w:t>
            </w:r>
            <w:r w:rsidR="00F57A0A">
              <w:rPr>
                <w:rFonts w:ascii="Arial" w:eastAsia="Calibri" w:hAnsi="Arial" w:cs="Arial"/>
                <w:sz w:val="28"/>
                <w:szCs w:val="28"/>
              </w:rPr>
              <w:t xml:space="preserve"> se cuentan con financiamientos contratados o empréstitos</w:t>
            </w:r>
          </w:p>
        </w:tc>
        <w:tc>
          <w:tcPr>
            <w:tcW w:w="1765" w:type="dxa"/>
          </w:tcPr>
          <w:p w14:paraId="7ED6DECA" w14:textId="691F5F67" w:rsidR="00356E30" w:rsidRPr="00356E30" w:rsidRDefault="00F57A0A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S/I</w:t>
            </w:r>
          </w:p>
        </w:tc>
        <w:tc>
          <w:tcPr>
            <w:tcW w:w="1766" w:type="dxa"/>
          </w:tcPr>
          <w:p w14:paraId="142DE392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S/I</w:t>
            </w:r>
          </w:p>
        </w:tc>
        <w:tc>
          <w:tcPr>
            <w:tcW w:w="1766" w:type="dxa"/>
          </w:tcPr>
          <w:p w14:paraId="3F801901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S/I</w:t>
            </w:r>
          </w:p>
        </w:tc>
        <w:tc>
          <w:tcPr>
            <w:tcW w:w="1766" w:type="dxa"/>
          </w:tcPr>
          <w:p w14:paraId="304C0159" w14:textId="4E7F8584" w:rsidR="00356E30" w:rsidRPr="00356E30" w:rsidRDefault="00130E48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S/I</w:t>
            </w:r>
          </w:p>
        </w:tc>
      </w:tr>
    </w:tbl>
    <w:p w14:paraId="1C20F9AE" w14:textId="77777777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2293C6B4" w14:textId="43FD91A4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</w:p>
    <w:p w14:paraId="6EFA995D" w14:textId="77777777" w:rsidR="00356E30" w:rsidRPr="00356E30" w:rsidRDefault="00356E30" w:rsidP="00356E30">
      <w:pPr>
        <w:rPr>
          <w:rFonts w:ascii="Arial" w:eastAsia="Calibri" w:hAnsi="Arial" w:cs="Arial"/>
          <w:kern w:val="0"/>
          <w:sz w:val="28"/>
          <w:szCs w:val="28"/>
          <w14:ligatures w14:val="none"/>
        </w:rPr>
      </w:pPr>
      <w:r w:rsidRPr="00356E30">
        <w:rPr>
          <w:rFonts w:ascii="Arial" w:eastAsia="Calibri" w:hAnsi="Arial" w:cs="Arial"/>
          <w:kern w:val="0"/>
          <w:sz w:val="28"/>
          <w:szCs w:val="28"/>
          <w14:ligatures w14:val="none"/>
        </w:rPr>
        <w:t>Relación de Acreedores Diversos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356E30" w:rsidRPr="00356E30" w14:paraId="0581D5EC" w14:textId="77777777" w:rsidTr="00B82E75">
        <w:tc>
          <w:tcPr>
            <w:tcW w:w="4414" w:type="dxa"/>
          </w:tcPr>
          <w:p w14:paraId="1EDA83F1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Nombre del Acreedor</w:t>
            </w:r>
          </w:p>
        </w:tc>
        <w:tc>
          <w:tcPr>
            <w:tcW w:w="4414" w:type="dxa"/>
          </w:tcPr>
          <w:p w14:paraId="40047178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Saldos</w:t>
            </w:r>
          </w:p>
        </w:tc>
      </w:tr>
      <w:tr w:rsidR="00356E30" w:rsidRPr="00356E30" w14:paraId="19520DE9" w14:textId="77777777" w:rsidTr="00B82E75">
        <w:tc>
          <w:tcPr>
            <w:tcW w:w="4414" w:type="dxa"/>
          </w:tcPr>
          <w:p w14:paraId="60F88397" w14:textId="77777777" w:rsidR="00356E30" w:rsidRPr="00356E30" w:rsidRDefault="00356E30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356E30">
              <w:rPr>
                <w:rFonts w:ascii="Arial" w:eastAsia="Calibri" w:hAnsi="Arial" w:cs="Arial"/>
                <w:sz w:val="28"/>
                <w:szCs w:val="28"/>
              </w:rPr>
              <w:t>SAT</w:t>
            </w:r>
          </w:p>
        </w:tc>
        <w:tc>
          <w:tcPr>
            <w:tcW w:w="4414" w:type="dxa"/>
          </w:tcPr>
          <w:p w14:paraId="38DD3549" w14:textId="2C3CDB06" w:rsidR="00356E30" w:rsidRPr="00356E30" w:rsidRDefault="00104E2A" w:rsidP="00356E30">
            <w:pPr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>$</w:t>
            </w:r>
            <w:r w:rsidR="00770FF2">
              <w:rPr>
                <w:rFonts w:ascii="Arial" w:eastAsia="Calibri" w:hAnsi="Arial" w:cs="Arial"/>
                <w:sz w:val="28"/>
                <w:szCs w:val="28"/>
              </w:rPr>
              <w:t xml:space="preserve"> </w:t>
            </w:r>
            <w:r w:rsidR="00770FF2" w:rsidRPr="00770FF2">
              <w:rPr>
                <w:rFonts w:ascii="Arial" w:eastAsia="Calibri" w:hAnsi="Arial" w:cs="Arial"/>
                <w:sz w:val="28"/>
                <w:szCs w:val="28"/>
              </w:rPr>
              <w:t>11,626,634.00</w:t>
            </w:r>
          </w:p>
        </w:tc>
      </w:tr>
    </w:tbl>
    <w:p w14:paraId="0D1A247A" w14:textId="68B7A3BF" w:rsidR="000E19B1" w:rsidRDefault="000E19B1"/>
    <w:sectPr w:rsidR="000E19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F38E3" w14:textId="77777777" w:rsidR="00F27A67" w:rsidRDefault="00F27A67" w:rsidP="00F27A67">
      <w:pPr>
        <w:spacing w:after="0" w:line="240" w:lineRule="auto"/>
      </w:pPr>
      <w:r>
        <w:separator/>
      </w:r>
    </w:p>
  </w:endnote>
  <w:endnote w:type="continuationSeparator" w:id="0">
    <w:p w14:paraId="11933F20" w14:textId="77777777" w:rsidR="00F27A67" w:rsidRDefault="00F27A67" w:rsidP="00F27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ED599" w14:textId="77777777" w:rsidR="00F27A67" w:rsidRDefault="00F27A6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F68C7" w14:textId="77777777" w:rsidR="00F27A67" w:rsidRDefault="00F27A6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2D3C4" w14:textId="77777777" w:rsidR="00F27A67" w:rsidRDefault="00F27A6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D8A1A" w14:textId="77777777" w:rsidR="00F27A67" w:rsidRDefault="00F27A67" w:rsidP="00F27A67">
      <w:pPr>
        <w:spacing w:after="0" w:line="240" w:lineRule="auto"/>
      </w:pPr>
      <w:r>
        <w:separator/>
      </w:r>
    </w:p>
  </w:footnote>
  <w:footnote w:type="continuationSeparator" w:id="0">
    <w:p w14:paraId="7D75DD2D" w14:textId="77777777" w:rsidR="00F27A67" w:rsidRDefault="00F27A67" w:rsidP="00F27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2CC85" w14:textId="352CD53A" w:rsidR="00F27A67" w:rsidRDefault="00B125F2">
    <w:pPr>
      <w:pStyle w:val="Encabezado"/>
    </w:pPr>
    <w:r>
      <w:rPr>
        <w:noProof/>
      </w:rPr>
      <w:pict w14:anchorId="13FCDF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132641" o:spid="_x0000_s2053" type="#_x0000_t75" style="position:absolute;margin-left:0;margin-top:0;width:640.55pt;height:829.15pt;z-index:-251657216;mso-position-horizontal:center;mso-position-horizontal-relative:margin;mso-position-vertical:center;mso-position-vertical-relative:margin" o:allowincell="f">
          <v:imagedata r:id="rId1" o:title="santa marc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B1F7E" w14:textId="6710310B" w:rsidR="00F27A67" w:rsidRDefault="00B125F2">
    <w:pPr>
      <w:pStyle w:val="Encabezado"/>
    </w:pPr>
    <w:r>
      <w:rPr>
        <w:noProof/>
      </w:rPr>
      <w:pict w14:anchorId="73364E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132642" o:spid="_x0000_s2054" type="#_x0000_t75" style="position:absolute;margin-left:0;margin-top:0;width:640.55pt;height:829.15pt;z-index:-251656192;mso-position-horizontal:center;mso-position-horizontal-relative:margin;mso-position-vertical:center;mso-position-vertical-relative:margin" o:allowincell="f">
          <v:imagedata r:id="rId1" o:title="santa marc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BB5E9" w14:textId="0582FB8A" w:rsidR="00F27A67" w:rsidRDefault="00B125F2">
    <w:pPr>
      <w:pStyle w:val="Encabezado"/>
    </w:pPr>
    <w:r>
      <w:rPr>
        <w:noProof/>
      </w:rPr>
      <w:pict w14:anchorId="0CF885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132640" o:spid="_x0000_s2052" type="#_x0000_t75" style="position:absolute;margin-left:0;margin-top:0;width:640.55pt;height:829.15pt;z-index:-251658240;mso-position-horizontal:center;mso-position-horizontal-relative:margin;mso-position-vertical:center;mso-position-vertical-relative:margin" o:allowincell="f">
          <v:imagedata r:id="rId1" o:title="santa marc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A67"/>
    <w:rsid w:val="00003F3F"/>
    <w:rsid w:val="0000488B"/>
    <w:rsid w:val="000E19B1"/>
    <w:rsid w:val="00104E2A"/>
    <w:rsid w:val="00130E48"/>
    <w:rsid w:val="0022412F"/>
    <w:rsid w:val="002258EB"/>
    <w:rsid w:val="00257760"/>
    <w:rsid w:val="002D6469"/>
    <w:rsid w:val="00326106"/>
    <w:rsid w:val="00356E30"/>
    <w:rsid w:val="003A7804"/>
    <w:rsid w:val="003C26E2"/>
    <w:rsid w:val="0040258A"/>
    <w:rsid w:val="004A031A"/>
    <w:rsid w:val="004B38FF"/>
    <w:rsid w:val="004E7F15"/>
    <w:rsid w:val="005E0323"/>
    <w:rsid w:val="005F7283"/>
    <w:rsid w:val="00601F30"/>
    <w:rsid w:val="00744B3B"/>
    <w:rsid w:val="007475BF"/>
    <w:rsid w:val="00770FF2"/>
    <w:rsid w:val="00777EE1"/>
    <w:rsid w:val="007B51B8"/>
    <w:rsid w:val="00882C44"/>
    <w:rsid w:val="00966851"/>
    <w:rsid w:val="009B1F35"/>
    <w:rsid w:val="00A7055A"/>
    <w:rsid w:val="00B125F2"/>
    <w:rsid w:val="00B555D9"/>
    <w:rsid w:val="00B73564"/>
    <w:rsid w:val="00BA2494"/>
    <w:rsid w:val="00CE3315"/>
    <w:rsid w:val="00DB57E4"/>
    <w:rsid w:val="00E01306"/>
    <w:rsid w:val="00E57E4D"/>
    <w:rsid w:val="00E65EAF"/>
    <w:rsid w:val="00EE1E4F"/>
    <w:rsid w:val="00F27A67"/>
    <w:rsid w:val="00F57A0A"/>
    <w:rsid w:val="00F7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320A4DB"/>
  <w15:chartTrackingRefBased/>
  <w15:docId w15:val="{A8F97963-F0DE-45B8-B701-D1699B56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27A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27A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27A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27A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27A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27A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27A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27A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27A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7A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27A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7A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27A6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27A6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27A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27A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27A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27A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27A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27A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27A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27A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27A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27A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27A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27A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27A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27A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27A6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27A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A67"/>
  </w:style>
  <w:style w:type="paragraph" w:styleId="Piedepgina">
    <w:name w:val="footer"/>
    <w:basedOn w:val="Normal"/>
    <w:link w:val="PiedepginaCar"/>
    <w:uiPriority w:val="99"/>
    <w:unhideWhenUsed/>
    <w:rsid w:val="00F27A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A67"/>
  </w:style>
  <w:style w:type="table" w:customStyle="1" w:styleId="Tablaconcuadrcula1">
    <w:name w:val="Tabla con cuadrícula1"/>
    <w:basedOn w:val="Tablanormal"/>
    <w:next w:val="Tablaconcuadrcula"/>
    <w:uiPriority w:val="39"/>
    <w:rsid w:val="00356E3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356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Hernandez</dc:creator>
  <cp:keywords/>
  <dc:description/>
  <cp:lastModifiedBy>Olivia Salazar</cp:lastModifiedBy>
  <cp:revision>23</cp:revision>
  <dcterms:created xsi:type="dcterms:W3CDTF">2025-01-14T07:27:00Z</dcterms:created>
  <dcterms:modified xsi:type="dcterms:W3CDTF">2026-01-11T01:59:00Z</dcterms:modified>
</cp:coreProperties>
</file>