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616" w:tblpY="-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</w:tblGrid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 xml:space="preserve"> PRESIDENCIA MUNICIPAL.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EC7BB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</w:t>
            </w:r>
            <w:r w:rsidR="00EC7BBC">
              <w:rPr>
                <w:sz w:val="20"/>
              </w:rPr>
              <w:t>: OBRAS PUBLICAS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EC7BBC" w:rsidP="00BC440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O.P</w:t>
            </w:r>
            <w:r w:rsidR="00C41A45">
              <w:rPr>
                <w:sz w:val="20"/>
              </w:rPr>
              <w:t>/2025</w:t>
            </w:r>
            <w:r w:rsidR="00BC4405">
              <w:rPr>
                <w:sz w:val="20"/>
              </w:rPr>
              <w:t>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  <w:r>
              <w:rPr>
                <w:sz w:val="20"/>
              </w:rPr>
              <w:t>.</w:t>
            </w:r>
          </w:p>
        </w:tc>
      </w:tr>
    </w:tbl>
    <w:p w:rsidR="00BC4405" w:rsidRDefault="00BC4405" w:rsidP="00BC4405">
      <w:pPr>
        <w:tabs>
          <w:tab w:val="left" w:pos="7529"/>
        </w:tabs>
        <w:rPr>
          <w:lang w:val="es-ES"/>
        </w:rPr>
      </w:pPr>
      <w:r>
        <w:rPr>
          <w:noProof/>
          <w:lang w:eastAsia="es-MX"/>
        </w:rPr>
        <w:drawing>
          <wp:inline distT="0" distB="0" distL="0" distR="0">
            <wp:extent cx="2049417" cy="709574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2.54.47 P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782" cy="71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405" w:rsidRDefault="00BC4405" w:rsidP="00BC4405">
      <w:pPr>
        <w:rPr>
          <w:rFonts w:ascii="Arial" w:hAnsi="Arial" w:cs="Arial"/>
          <w:sz w:val="18"/>
        </w:rPr>
      </w:pPr>
    </w:p>
    <w:p w:rsidR="00BC4405" w:rsidRPr="00000F8D" w:rsidRDefault="00BC4405" w:rsidP="00311A66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BC4405" w:rsidRPr="00000F8D" w:rsidRDefault="00BC4405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BC4405" w:rsidRPr="008F761F" w:rsidRDefault="00BC4405" w:rsidP="00BC4405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:rsidR="00BC4405" w:rsidRPr="008F761F" w:rsidRDefault="00BC4405" w:rsidP="00BC4405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</w:t>
      </w:r>
      <w:r>
        <w:rPr>
          <w:rFonts w:ascii="Arial" w:hAnsi="Arial" w:cs="Arial"/>
          <w:sz w:val="24"/>
          <w:szCs w:val="24"/>
        </w:rPr>
        <w:t xml:space="preserve"> construcc</w:t>
      </w:r>
      <w:r w:rsidR="00821A5F">
        <w:rPr>
          <w:rFonts w:ascii="Arial" w:hAnsi="Arial" w:cs="Arial"/>
          <w:sz w:val="24"/>
          <w:szCs w:val="24"/>
        </w:rPr>
        <w:t>ión en el mes de octubre</w:t>
      </w:r>
      <w:r w:rsidR="00EC7BBC">
        <w:rPr>
          <w:rFonts w:ascii="Arial" w:hAnsi="Arial" w:cs="Arial"/>
          <w:sz w:val="24"/>
          <w:szCs w:val="24"/>
        </w:rPr>
        <w:t xml:space="preserve"> </w:t>
      </w:r>
      <w:r w:rsidR="00EF41A5">
        <w:rPr>
          <w:rFonts w:ascii="Arial" w:hAnsi="Arial" w:cs="Arial"/>
          <w:sz w:val="24"/>
          <w:szCs w:val="24"/>
        </w:rPr>
        <w:t>de 2025</w:t>
      </w:r>
      <w:r>
        <w:rPr>
          <w:rFonts w:ascii="Arial" w:hAnsi="Arial" w:cs="Arial"/>
          <w:sz w:val="24"/>
          <w:szCs w:val="24"/>
        </w:rPr>
        <w:t>.</w:t>
      </w:r>
    </w:p>
    <w:p w:rsidR="00BC4405" w:rsidRDefault="00BC4405" w:rsidP="00BC4405">
      <w:pPr>
        <w:ind w:firstLine="708"/>
        <w:jc w:val="both"/>
        <w:rPr>
          <w:rFonts w:ascii="Tahoma" w:hAnsi="Tahoma" w:cs="Tahoma"/>
          <w:sz w:val="24"/>
        </w:rPr>
      </w:pPr>
    </w:p>
    <w:p w:rsidR="00BC4405" w:rsidRDefault="00170015" w:rsidP="00BC440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Licencia de construcción.</w:t>
      </w:r>
    </w:p>
    <w:p w:rsidR="00821A5F" w:rsidRPr="00821A5F" w:rsidRDefault="00821A5F" w:rsidP="00821A5F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OMAR HERNANDEZ PUENTES, COL SAN JOSE, DEMOLICION DE CASA HABITACION </w:t>
      </w:r>
    </w:p>
    <w:p w:rsidR="00821A5F" w:rsidRDefault="00821A5F" w:rsidP="007A20F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CLAUDIA LORENA ALVARADO MARTINEZ, DONATO GUERRA</w:t>
      </w:r>
    </w:p>
    <w:p w:rsidR="005C5525" w:rsidRPr="00EF41A5" w:rsidRDefault="00821A5F" w:rsidP="007A20F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, N 196, CONSTRUCCION DE LOCALES COMERCIALES.</w:t>
      </w:r>
      <w:r w:rsidR="00BE703B">
        <w:rPr>
          <w:rFonts w:ascii="Arial" w:hAnsi="Arial" w:cs="Arial"/>
          <w:b/>
          <w:sz w:val="24"/>
          <w:szCs w:val="24"/>
        </w:rPr>
        <w:t xml:space="preserve"> </w:t>
      </w:r>
    </w:p>
    <w:p w:rsidR="00EF41A5" w:rsidRDefault="00EF41A5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Pr="00791C3B" w:rsidRDefault="0050678A" w:rsidP="0050678A">
      <w:pPr>
        <w:jc w:val="center"/>
        <w:rPr>
          <w:rFonts w:ascii="Tahoma" w:hAnsi="Tahoma" w:cs="Tahoma"/>
          <w:sz w:val="24"/>
          <w:szCs w:val="24"/>
        </w:rPr>
      </w:pPr>
      <w:r w:rsidRPr="00791C3B">
        <w:rPr>
          <w:rFonts w:ascii="Tahoma" w:hAnsi="Tahoma" w:cs="Tahoma"/>
          <w:sz w:val="24"/>
          <w:szCs w:val="24"/>
        </w:rPr>
        <w:t>A T E N T A M E N T E</w:t>
      </w:r>
      <w:bookmarkStart w:id="0" w:name="_GoBack"/>
      <w:bookmarkEnd w:id="0"/>
    </w:p>
    <w:p w:rsidR="0050678A" w:rsidRDefault="0050678A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Default="00BA7219" w:rsidP="0050678A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TEC</w:t>
      </w:r>
      <w:r w:rsidR="0050678A">
        <w:rPr>
          <w:rFonts w:ascii="Tahoma" w:hAnsi="Tahoma" w:cs="Tahoma"/>
          <w:sz w:val="24"/>
          <w:szCs w:val="24"/>
        </w:rPr>
        <w:t xml:space="preserve">. JOSE MARTIN OJEDA PINAL </w:t>
      </w:r>
    </w:p>
    <w:p w:rsidR="0050678A" w:rsidRDefault="0050678A" w:rsidP="0050678A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COORDINADOR DE OBRAS PUBLICAS</w:t>
      </w: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:rsidR="007109F0" w:rsidRDefault="007109F0"/>
    <w:sectPr w:rsidR="007109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7EBE"/>
    <w:multiLevelType w:val="hybridMultilevel"/>
    <w:tmpl w:val="261C81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32172"/>
    <w:multiLevelType w:val="hybridMultilevel"/>
    <w:tmpl w:val="8E2A4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17452B"/>
    <w:multiLevelType w:val="hybridMultilevel"/>
    <w:tmpl w:val="85884BD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405"/>
    <w:rsid w:val="00170015"/>
    <w:rsid w:val="00311A66"/>
    <w:rsid w:val="0050678A"/>
    <w:rsid w:val="005C5525"/>
    <w:rsid w:val="006238EE"/>
    <w:rsid w:val="006C19F7"/>
    <w:rsid w:val="007109F0"/>
    <w:rsid w:val="007A20FB"/>
    <w:rsid w:val="00821A5F"/>
    <w:rsid w:val="00BA7219"/>
    <w:rsid w:val="00BC4405"/>
    <w:rsid w:val="00BE703B"/>
    <w:rsid w:val="00C41A45"/>
    <w:rsid w:val="00EC7BBC"/>
    <w:rsid w:val="00EF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FFFA3"/>
  <w15:chartTrackingRefBased/>
  <w15:docId w15:val="{90189C0D-C4EA-4C50-9019-FFD153AF2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4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44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311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</dc:creator>
  <cp:keywords/>
  <dc:description/>
  <cp:lastModifiedBy>OBRAS</cp:lastModifiedBy>
  <cp:revision>2</cp:revision>
  <dcterms:created xsi:type="dcterms:W3CDTF">2025-11-06T15:38:00Z</dcterms:created>
  <dcterms:modified xsi:type="dcterms:W3CDTF">2025-11-06T15:38:00Z</dcterms:modified>
</cp:coreProperties>
</file>