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12ED31B2" w:rsidR="00AF7A55" w:rsidRDefault="00EC3801" w:rsidP="00E74048">
      <w:pPr>
        <w:spacing w:line="360" w:lineRule="auto"/>
        <w:rPr>
          <w:b/>
          <w:bCs/>
          <w:sz w:val="24"/>
          <w:szCs w:val="24"/>
        </w:rPr>
      </w:pPr>
      <w:r w:rsidRPr="00EC3801">
        <w:rPr>
          <w:b/>
          <w:bCs/>
          <w:sz w:val="24"/>
          <w:szCs w:val="24"/>
        </w:rPr>
        <w:t xml:space="preserve">LTAIPSLP85IO2 </w:t>
      </w:r>
      <w:r w:rsidR="00FD6045">
        <w:rPr>
          <w:b/>
          <w:bCs/>
          <w:sz w:val="24"/>
          <w:szCs w:val="24"/>
        </w:rPr>
        <w:t>JULIO</w:t>
      </w:r>
      <w:r w:rsidR="0032257A"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202</w:t>
      </w:r>
      <w:r w:rsidR="0075074C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</w:t>
      </w:r>
      <w:r w:rsidRPr="00EC3801">
        <w:rPr>
          <w:b/>
          <w:bCs/>
          <w:sz w:val="24"/>
          <w:szCs w:val="24"/>
        </w:rPr>
        <w:t>LISTADO DE INGENIOS AZUCAREROS.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7CA5AC3F" w14:textId="0290118B" w:rsidR="00665141" w:rsidRDefault="00EC3801" w:rsidP="00AF7A55">
      <w:pPr>
        <w:spacing w:line="360" w:lineRule="auto"/>
        <w:jc w:val="both"/>
      </w:pPr>
      <w:r>
        <w:rPr>
          <w:b/>
          <w:bCs/>
          <w:sz w:val="24"/>
          <w:szCs w:val="24"/>
        </w:rPr>
        <w:t>EN EL MUNICIPIO DE SAN NICOLAS TOLENTINO NO EXISTEN PRODUCTORES QUE SE DEDIQUEN AL INGENIO AZUCARERO. EN ES</w:t>
      </w:r>
      <w:r w:rsidR="00E960DE">
        <w:rPr>
          <w:b/>
          <w:bCs/>
          <w:sz w:val="24"/>
          <w:szCs w:val="24"/>
        </w:rPr>
        <w:t>TE</w:t>
      </w:r>
      <w:r>
        <w:rPr>
          <w:b/>
          <w:bCs/>
          <w:sz w:val="24"/>
          <w:szCs w:val="24"/>
        </w:rPr>
        <w:t xml:space="preserve"> MES NO SE GENERA</w:t>
      </w:r>
      <w:r w:rsidR="00E960DE">
        <w:rPr>
          <w:b/>
          <w:bCs/>
          <w:sz w:val="24"/>
          <w:szCs w:val="24"/>
        </w:rPr>
        <w:t>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4D03E" w14:textId="77777777" w:rsidR="00C906B0" w:rsidRDefault="00C906B0" w:rsidP="00514F28">
      <w:pPr>
        <w:spacing w:line="240" w:lineRule="auto"/>
      </w:pPr>
      <w:r>
        <w:separator/>
      </w:r>
    </w:p>
  </w:endnote>
  <w:endnote w:type="continuationSeparator" w:id="0">
    <w:p w14:paraId="6CFB65D4" w14:textId="77777777" w:rsidR="00C906B0" w:rsidRDefault="00C906B0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D27CD" w14:textId="77777777" w:rsidR="00C906B0" w:rsidRDefault="00C906B0" w:rsidP="00514F28">
      <w:pPr>
        <w:spacing w:line="240" w:lineRule="auto"/>
      </w:pPr>
      <w:r>
        <w:separator/>
      </w:r>
    </w:p>
  </w:footnote>
  <w:footnote w:type="continuationSeparator" w:id="0">
    <w:p w14:paraId="6C4D77CA" w14:textId="77777777" w:rsidR="00C906B0" w:rsidRDefault="00C906B0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0B3"/>
    <w:rsid w:val="00173DC8"/>
    <w:rsid w:val="001745ED"/>
    <w:rsid w:val="001D2937"/>
    <w:rsid w:val="00221E69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C674A"/>
    <w:rsid w:val="002F0D03"/>
    <w:rsid w:val="002F57EC"/>
    <w:rsid w:val="00303917"/>
    <w:rsid w:val="00306728"/>
    <w:rsid w:val="003210A7"/>
    <w:rsid w:val="0032257A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37A78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1453B"/>
    <w:rsid w:val="00721847"/>
    <w:rsid w:val="0075074C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55442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650CE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E7BAD"/>
    <w:rsid w:val="00BF4BD9"/>
    <w:rsid w:val="00C014F3"/>
    <w:rsid w:val="00C045C7"/>
    <w:rsid w:val="00C0532B"/>
    <w:rsid w:val="00C07130"/>
    <w:rsid w:val="00C57AE0"/>
    <w:rsid w:val="00C73CAD"/>
    <w:rsid w:val="00C82A69"/>
    <w:rsid w:val="00C906B0"/>
    <w:rsid w:val="00CA34CF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4426B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579B3"/>
    <w:rsid w:val="00F706C6"/>
    <w:rsid w:val="00F95D80"/>
    <w:rsid w:val="00F97D99"/>
    <w:rsid w:val="00FA1D8D"/>
    <w:rsid w:val="00FA3DA3"/>
    <w:rsid w:val="00FB4009"/>
    <w:rsid w:val="00FD6045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2025-08-07T18:48:00Z</dcterms:created>
  <dcterms:modified xsi:type="dcterms:W3CDTF">2025-08-07T18:48:00Z</dcterms:modified>
</cp:coreProperties>
</file>