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25F7C0CE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7B0B93">
        <w:rPr>
          <w:rFonts w:ascii="Calibri" w:eastAsia="Times New Roman" w:hAnsi="Calibri" w:cs="Calibri"/>
          <w:color w:val="000000"/>
          <w:sz w:val="56"/>
          <w:lang w:eastAsia="es-MX"/>
        </w:rPr>
        <w:t>ju</w:t>
      </w:r>
      <w:r w:rsidR="0070386F">
        <w:rPr>
          <w:rFonts w:ascii="Calibri" w:eastAsia="Times New Roman" w:hAnsi="Calibri" w:cs="Calibri"/>
          <w:color w:val="000000"/>
          <w:sz w:val="56"/>
          <w:lang w:eastAsia="es-MX"/>
        </w:rPr>
        <w:t>l</w:t>
      </w:r>
      <w:r w:rsidR="007B0B93">
        <w:rPr>
          <w:rFonts w:ascii="Calibri" w:eastAsia="Times New Roman" w:hAnsi="Calibri" w:cs="Calibri"/>
          <w:color w:val="000000"/>
          <w:sz w:val="56"/>
          <w:lang w:eastAsia="es-MX"/>
        </w:rPr>
        <w:t>io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071565">
        <w:rPr>
          <w:rFonts w:ascii="Calibri" w:eastAsia="Times New Roman" w:hAnsi="Calibri" w:cs="Calibri"/>
          <w:color w:val="000000"/>
          <w:sz w:val="56"/>
          <w:lang w:eastAsia="es-MX"/>
        </w:rPr>
        <w:t>5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el H. Ayuntamiento de Tancanhuítz,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6A"/>
    <w:rsid w:val="00071565"/>
    <w:rsid w:val="000C5EF4"/>
    <w:rsid w:val="00241BA1"/>
    <w:rsid w:val="00242D77"/>
    <w:rsid w:val="00440039"/>
    <w:rsid w:val="006B54DF"/>
    <w:rsid w:val="0070386F"/>
    <w:rsid w:val="00780FC6"/>
    <w:rsid w:val="007B0B93"/>
    <w:rsid w:val="00B50170"/>
    <w:rsid w:val="00D2136A"/>
    <w:rsid w:val="00E80F58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</Words>
  <Characters>110</Characters>
  <Application>Microsoft Office Word</Application>
  <DocSecurity>0</DocSecurity>
  <Lines>1</Lines>
  <Paragraphs>1</Paragraphs>
  <ScaleCrop>false</ScaleCrop>
  <Company>HP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12</cp:revision>
  <dcterms:created xsi:type="dcterms:W3CDTF">2024-11-20T05:05:00Z</dcterms:created>
  <dcterms:modified xsi:type="dcterms:W3CDTF">2025-08-06T19:06:00Z</dcterms:modified>
</cp:coreProperties>
</file>