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34203" w14:textId="77777777" w:rsidR="009F65AE" w:rsidRDefault="009F65AE" w:rsidP="00CC367B">
      <w:pPr>
        <w:jc w:val="right"/>
        <w:rPr>
          <w:rFonts w:ascii="Carmen Sans" w:eastAsia="Carmen Sans" w:hAnsi="Carmen Sans" w:cs="Times New Roman"/>
          <w:b/>
          <w:sz w:val="20"/>
          <w:szCs w:val="20"/>
        </w:rPr>
      </w:pPr>
    </w:p>
    <w:p w14:paraId="148D5A77" w14:textId="23A76F3D" w:rsidR="00CC367B" w:rsidRPr="00A43EC3" w:rsidRDefault="00CC367B" w:rsidP="00CC367B">
      <w:pPr>
        <w:jc w:val="right"/>
        <w:rPr>
          <w:rFonts w:ascii="Carmen Sans" w:eastAsia="Carmen Sans" w:hAnsi="Carmen Sans" w:cs="Times New Roman"/>
          <w:b/>
          <w:sz w:val="20"/>
          <w:szCs w:val="20"/>
        </w:rPr>
      </w:pPr>
      <w:r w:rsidRPr="00A43EC3">
        <w:rPr>
          <w:rFonts w:ascii="Carmen Sans" w:eastAsia="Carmen Sans" w:hAnsi="Carmen Sans" w:cs="Times New Roman"/>
          <w:b/>
          <w:sz w:val="20"/>
          <w:szCs w:val="20"/>
        </w:rPr>
        <w:t>DIRECCIÓN DE DEPORTE</w:t>
      </w:r>
    </w:p>
    <w:p w14:paraId="0DD4548F" w14:textId="6D05ED2C" w:rsidR="00CC367B" w:rsidRPr="00A43EC3" w:rsidRDefault="00CC367B" w:rsidP="00CC367B">
      <w:pPr>
        <w:jc w:val="right"/>
        <w:rPr>
          <w:rFonts w:ascii="Carmen Sans" w:eastAsia="Carmen Sans" w:hAnsi="Carmen Sans" w:cs="Times New Roman"/>
          <w:b/>
          <w:sz w:val="20"/>
          <w:szCs w:val="20"/>
        </w:rPr>
      </w:pPr>
      <w:r w:rsidRPr="00A43EC3">
        <w:rPr>
          <w:rFonts w:ascii="Carmen Sans" w:eastAsia="Carmen Sans" w:hAnsi="Carmen Sans" w:cs="Times New Roman"/>
          <w:b/>
          <w:sz w:val="20"/>
          <w:szCs w:val="20"/>
        </w:rPr>
        <w:t>OFICIO No. DD/</w:t>
      </w:r>
      <w:r w:rsidR="00A43EC3" w:rsidRPr="00A43EC3">
        <w:rPr>
          <w:rFonts w:ascii="Carmen Sans" w:eastAsia="Carmen Sans" w:hAnsi="Carmen Sans" w:cs="Times New Roman"/>
          <w:b/>
          <w:sz w:val="20"/>
          <w:szCs w:val="20"/>
        </w:rPr>
        <w:t>0</w:t>
      </w:r>
      <w:r w:rsidR="00A33F97">
        <w:rPr>
          <w:rFonts w:ascii="Carmen Sans" w:eastAsia="Carmen Sans" w:hAnsi="Carmen Sans" w:cs="Times New Roman"/>
          <w:b/>
          <w:sz w:val="20"/>
          <w:szCs w:val="20"/>
        </w:rPr>
        <w:t>00</w:t>
      </w:r>
      <w:r w:rsidRPr="00A43EC3">
        <w:rPr>
          <w:rFonts w:ascii="Carmen Sans" w:eastAsia="Carmen Sans" w:hAnsi="Carmen Sans" w:cs="Times New Roman"/>
          <w:b/>
          <w:sz w:val="20"/>
          <w:szCs w:val="20"/>
        </w:rPr>
        <w:t>/202</w:t>
      </w:r>
      <w:r w:rsidR="00657BA9">
        <w:rPr>
          <w:rFonts w:ascii="Carmen Sans" w:eastAsia="Carmen Sans" w:hAnsi="Carmen Sans" w:cs="Times New Roman"/>
          <w:b/>
          <w:sz w:val="20"/>
          <w:szCs w:val="20"/>
        </w:rPr>
        <w:t xml:space="preserve">5 </w:t>
      </w:r>
    </w:p>
    <w:p w14:paraId="60348DEA" w14:textId="259AF4BB" w:rsidR="00C57A47" w:rsidRDefault="00657BA9" w:rsidP="00C57A47">
      <w:pPr>
        <w:ind w:left="4248"/>
        <w:jc w:val="right"/>
        <w:rPr>
          <w:rFonts w:ascii="Carmen Sans" w:eastAsia="Carmen Sans" w:hAnsi="Carmen Sans" w:cs="Times New Roman"/>
          <w:sz w:val="18"/>
          <w:szCs w:val="18"/>
        </w:rPr>
      </w:pPr>
      <w:r>
        <w:rPr>
          <w:rFonts w:ascii="Carmen Sans" w:eastAsia="Carmen Sans" w:hAnsi="Carmen Sans" w:cs="Times New Roman"/>
          <w:sz w:val="20"/>
          <w:szCs w:val="20"/>
        </w:rPr>
        <w:t xml:space="preserve">    </w:t>
      </w:r>
      <w:r w:rsidR="008C4C59" w:rsidRPr="008C4C59">
        <w:rPr>
          <w:rFonts w:ascii="Carmen Sans" w:eastAsia="Carmen Sans" w:hAnsi="Carmen Sans" w:cs="Times New Roman"/>
          <w:sz w:val="20"/>
          <w:szCs w:val="20"/>
        </w:rPr>
        <w:t xml:space="preserve">ASUNTO: </w:t>
      </w:r>
      <w:r w:rsidR="00BE2183">
        <w:rPr>
          <w:rFonts w:ascii="Carmen Sans" w:eastAsia="Carmen Sans" w:hAnsi="Carmen Sans" w:cs="Times New Roman"/>
          <w:sz w:val="18"/>
          <w:szCs w:val="18"/>
        </w:rPr>
        <w:t>Protección de datos</w:t>
      </w:r>
    </w:p>
    <w:p w14:paraId="66194DC5" w14:textId="42EE9FF5" w:rsidR="00CC367B" w:rsidRPr="00C57A47" w:rsidRDefault="00CC367B" w:rsidP="00057496">
      <w:pPr>
        <w:jc w:val="right"/>
        <w:rPr>
          <w:rFonts w:ascii="Carmen Sans" w:eastAsia="Carmen Sans" w:hAnsi="Carmen Sans" w:cs="Times New Roman"/>
          <w:sz w:val="18"/>
          <w:szCs w:val="18"/>
        </w:rPr>
      </w:pPr>
      <w:r w:rsidRPr="00A43EC3">
        <w:rPr>
          <w:rFonts w:ascii="Carmen Sans" w:eastAsia="Carmen Sans" w:hAnsi="Carmen Sans" w:cs="Times New Roman"/>
          <w:sz w:val="20"/>
          <w:szCs w:val="20"/>
        </w:rPr>
        <w:t xml:space="preserve">San Luis Potosí, S.L.P. a </w:t>
      </w:r>
      <w:r w:rsidR="00657BA9">
        <w:rPr>
          <w:rFonts w:ascii="Carmen Sans" w:eastAsia="Carmen Sans" w:hAnsi="Carmen Sans" w:cs="Times New Roman"/>
          <w:sz w:val="20"/>
          <w:szCs w:val="20"/>
        </w:rPr>
        <w:t>0</w:t>
      </w:r>
      <w:r w:rsidR="003F1D9C">
        <w:rPr>
          <w:rFonts w:ascii="Carmen Sans" w:eastAsia="Carmen Sans" w:hAnsi="Carmen Sans" w:cs="Times New Roman"/>
          <w:sz w:val="20"/>
          <w:szCs w:val="20"/>
        </w:rPr>
        <w:t>6</w:t>
      </w:r>
      <w:r w:rsidRPr="00A43EC3">
        <w:rPr>
          <w:rFonts w:ascii="Carmen Sans" w:eastAsia="Carmen Sans" w:hAnsi="Carmen Sans" w:cs="Times New Roman"/>
          <w:sz w:val="20"/>
          <w:szCs w:val="20"/>
        </w:rPr>
        <w:t xml:space="preserve"> de </w:t>
      </w:r>
      <w:r w:rsidR="003F1D9C">
        <w:rPr>
          <w:rFonts w:ascii="Carmen Sans" w:eastAsia="Carmen Sans" w:hAnsi="Carmen Sans" w:cs="Times New Roman"/>
          <w:sz w:val="20"/>
          <w:szCs w:val="20"/>
        </w:rPr>
        <w:t>octubre</w:t>
      </w:r>
      <w:r w:rsidRPr="00A43EC3">
        <w:rPr>
          <w:rFonts w:ascii="Carmen Sans" w:eastAsia="Carmen Sans" w:hAnsi="Carmen Sans" w:cs="Times New Roman"/>
          <w:sz w:val="20"/>
          <w:szCs w:val="20"/>
        </w:rPr>
        <w:t xml:space="preserve"> de</w:t>
      </w:r>
      <w:r w:rsidR="00E25217" w:rsidRPr="00A43EC3">
        <w:rPr>
          <w:rFonts w:ascii="Carmen Sans" w:eastAsia="Carmen Sans" w:hAnsi="Carmen Sans" w:cs="Times New Roman"/>
          <w:sz w:val="20"/>
          <w:szCs w:val="20"/>
        </w:rPr>
        <w:t>l</w:t>
      </w:r>
      <w:r w:rsidRPr="00A43EC3">
        <w:rPr>
          <w:rFonts w:ascii="Carmen Sans" w:eastAsia="Carmen Sans" w:hAnsi="Carmen Sans" w:cs="Times New Roman"/>
          <w:sz w:val="20"/>
          <w:szCs w:val="20"/>
        </w:rPr>
        <w:t xml:space="preserve"> 202</w:t>
      </w:r>
      <w:r w:rsidR="00657BA9">
        <w:rPr>
          <w:rFonts w:ascii="Carmen Sans" w:eastAsia="Carmen Sans" w:hAnsi="Carmen Sans" w:cs="Times New Roman"/>
          <w:sz w:val="20"/>
          <w:szCs w:val="20"/>
        </w:rPr>
        <w:t>5</w:t>
      </w:r>
    </w:p>
    <w:p w14:paraId="73C9654A" w14:textId="6CE80FA2" w:rsidR="00CC367B" w:rsidRDefault="00CC367B" w:rsidP="00CC367B">
      <w:pPr>
        <w:spacing w:line="240" w:lineRule="atLeast"/>
        <w:rPr>
          <w:rFonts w:ascii="Carmen Sans" w:eastAsia="Carmen Sans" w:hAnsi="Carmen Sans" w:cs="Times New Roman"/>
          <w:b/>
          <w:sz w:val="11"/>
          <w:szCs w:val="11"/>
        </w:rPr>
      </w:pPr>
    </w:p>
    <w:p w14:paraId="15FAB1B8" w14:textId="5A1945D8" w:rsidR="00CC367B" w:rsidRDefault="00CC367B"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5796356"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Lic. Carlos Eduardo Medina Guerrero.</w:t>
      </w:r>
    </w:p>
    <w:p w14:paraId="0CE49C68"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Jefe de la unidad de transparencia.</w:t>
      </w:r>
    </w:p>
    <w:p w14:paraId="3951042B"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Presente. -</w:t>
      </w:r>
    </w:p>
    <w:p w14:paraId="0B459770" w14:textId="7419BCE9"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B7A5EF6" w14:textId="77777777"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7C83E70B" w14:textId="6947AAB7" w:rsidR="00204426" w:rsidRPr="00204426" w:rsidRDefault="00CC2D3C" w:rsidP="00204426">
      <w:pPr>
        <w:shd w:val="clear" w:color="auto" w:fill="FFFFFF"/>
        <w:spacing w:line="240" w:lineRule="atLeast"/>
        <w:jc w:val="both"/>
        <w:rPr>
          <w:rFonts w:ascii="Carmen Sans" w:eastAsia="Carmen Sans" w:hAnsi="Carmen Sans" w:cs="Calibri"/>
          <w:bCs/>
          <w:color w:val="000000" w:themeColor="text1"/>
          <w:sz w:val="20"/>
          <w:szCs w:val="20"/>
          <w:lang w:eastAsia="es-MX"/>
        </w:rPr>
      </w:pPr>
      <w:r w:rsidRPr="00204426">
        <w:rPr>
          <w:rFonts w:ascii="Carmen Sans" w:eastAsia="Carmen Sans" w:hAnsi="Carmen Sans" w:cs="Calibri"/>
          <w:bCs/>
          <w:color w:val="000000" w:themeColor="text1"/>
          <w:sz w:val="20"/>
          <w:szCs w:val="20"/>
          <w:lang w:eastAsia="es-MX"/>
        </w:rPr>
        <w:t>Por este conducto me permito enviarle un cordial saludo y a su vez aprovecho la ocasión para informarle como sujeto obligado y de acuerdo al Art 84 Fracción XXXV de la ley de transparencia y acceso a la información pública del estado de San Luis Potosí. Qu</w:t>
      </w:r>
      <w:r w:rsidR="00204426" w:rsidRPr="00204426">
        <w:rPr>
          <w:rFonts w:ascii="Carmen Sans" w:eastAsia="Carmen Sans" w:hAnsi="Carmen Sans" w:cs="Calibri"/>
          <w:bCs/>
          <w:color w:val="000000" w:themeColor="text1"/>
          <w:sz w:val="20"/>
          <w:szCs w:val="20"/>
          <w:lang w:eastAsia="es-MX"/>
        </w:rPr>
        <w:t xml:space="preserve">e </w:t>
      </w:r>
      <w:r w:rsidR="00204426" w:rsidRPr="00057496">
        <w:rPr>
          <w:rFonts w:ascii="Carmen Sans" w:eastAsia="Carmen Sans" w:hAnsi="Carmen Sans" w:cs="Calibri"/>
          <w:bCs/>
          <w:color w:val="000000" w:themeColor="text1"/>
          <w:sz w:val="20"/>
          <w:szCs w:val="20"/>
          <w:lang w:eastAsia="es-MX"/>
        </w:rPr>
        <w:t>el archivo referente a  datos personales que es manejado por la Dirección de deporte en cuanto a archivos digitales, se encuentran  en equipos de cómputo y están resguardados por cada uno del personal adscrito a esta dirección, el cual tiene clave única personal para acceder a dicho equipó, el mismo está protegido con antivirus por la dirección de innovación En cuanto al archivo documental es resguardado en archiveros con llave que tiene el personal dentro de las instalaciones de la Dirección de deporte ubicada en Calle  Plan de Ayutla número 123-A Col. Saucito. C.P.</w:t>
      </w:r>
      <w:r w:rsidR="00BE2183" w:rsidRPr="00057496">
        <w:rPr>
          <w:rFonts w:ascii="Carmen Sans" w:eastAsia="Carmen Sans" w:hAnsi="Carmen Sans" w:cs="Calibri"/>
          <w:bCs/>
          <w:color w:val="000000" w:themeColor="text1"/>
          <w:sz w:val="20"/>
          <w:szCs w:val="20"/>
          <w:lang w:eastAsia="es-MX"/>
        </w:rPr>
        <w:t xml:space="preserve"> 78110</w:t>
      </w:r>
      <w:r w:rsidR="00204426" w:rsidRPr="00057496">
        <w:rPr>
          <w:rFonts w:ascii="Carmen Sans" w:eastAsia="Carmen Sans" w:hAnsi="Carmen Sans" w:cs="Calibri"/>
          <w:bCs/>
          <w:color w:val="000000" w:themeColor="text1"/>
          <w:sz w:val="20"/>
          <w:szCs w:val="20"/>
          <w:lang w:eastAsia="es-MX"/>
        </w:rPr>
        <w:t xml:space="preserve"> </w:t>
      </w:r>
      <w:r w:rsidR="00204426" w:rsidRPr="00057496">
        <w:rPr>
          <w:rFonts w:ascii="Carmen Sans" w:eastAsia="Carmen Sans" w:hAnsi="Carmen Sans"/>
          <w:sz w:val="20"/>
          <w:szCs w:val="20"/>
        </w:rPr>
        <w:t>San Luis Potosí, S.L.P.</w:t>
      </w:r>
    </w:p>
    <w:p w14:paraId="644F7BFD" w14:textId="10DC62F1"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B24BD06" w14:textId="712D4A94" w:rsidR="00CC2D3C" w:rsidRPr="00BE2183" w:rsidRDefault="00CC2D3C" w:rsidP="00252619">
      <w:pPr>
        <w:shd w:val="clear" w:color="auto" w:fill="FFFFFF"/>
        <w:spacing w:line="240" w:lineRule="atLeast"/>
        <w:rPr>
          <w:rFonts w:ascii="Carmen Sans" w:eastAsia="Carmen Sans" w:hAnsi="Carmen Sans" w:cs="Calibri"/>
          <w:bCs/>
          <w:color w:val="000000" w:themeColor="text1"/>
          <w:sz w:val="20"/>
          <w:szCs w:val="20"/>
          <w:lang w:eastAsia="es-MX"/>
        </w:rPr>
      </w:pPr>
      <w:r w:rsidRPr="00BE2183">
        <w:rPr>
          <w:rFonts w:ascii="Carmen Sans" w:eastAsia="Carmen Sans" w:hAnsi="Carmen Sans" w:cs="Calibri"/>
          <w:bCs/>
          <w:color w:val="000000" w:themeColor="text1"/>
          <w:sz w:val="20"/>
          <w:szCs w:val="20"/>
          <w:lang w:eastAsia="es-MX"/>
        </w:rPr>
        <w:t>Agradeciendo de antemano su atención quedo de usted para cualquier duda o aclaración al respecto.</w:t>
      </w:r>
    </w:p>
    <w:p w14:paraId="719301F4" w14:textId="7D6D1AC0" w:rsidR="00204426" w:rsidRDefault="00204426"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418EB50E" w14:textId="1AC4BDAB" w:rsidR="008C4C59" w:rsidRPr="00A43EC3" w:rsidRDefault="008C4C59"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485E698F" w14:textId="77777777" w:rsidR="00CC2D3C" w:rsidRPr="00A43EC3" w:rsidRDefault="00CC2D3C" w:rsidP="00CC2D3C">
      <w:pPr>
        <w:shd w:val="clear" w:color="auto" w:fill="FFFFFF"/>
        <w:spacing w:line="240" w:lineRule="atLeast"/>
        <w:jc w:val="center"/>
        <w:rPr>
          <w:rFonts w:ascii="Carmen Sans" w:eastAsia="Carmen Sans" w:hAnsi="Carmen Sans" w:cs="Calibri"/>
          <w:b/>
          <w:bCs/>
          <w:color w:val="000000" w:themeColor="text1"/>
          <w:sz w:val="20"/>
          <w:szCs w:val="20"/>
          <w:lang w:eastAsia="es-MX"/>
        </w:rPr>
      </w:pPr>
      <w:r w:rsidRPr="00A43EC3">
        <w:rPr>
          <w:rFonts w:ascii="Carmen Sans" w:eastAsia="Carmen Sans" w:hAnsi="Carmen Sans" w:cs="Calibri"/>
          <w:b/>
          <w:bCs/>
          <w:color w:val="000000" w:themeColor="text1"/>
          <w:sz w:val="20"/>
          <w:szCs w:val="20"/>
          <w:lang w:eastAsia="es-MX"/>
        </w:rPr>
        <w:t>A T E N T A M E N T E</w:t>
      </w:r>
    </w:p>
    <w:p w14:paraId="4D80A17B" w14:textId="0A3996DC" w:rsidR="00CC367B" w:rsidRDefault="00CC367B"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5E5D231A" w14:textId="36188A97" w:rsidR="00CC2D3C" w:rsidRDefault="00CC2D3C"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66899D24" w14:textId="77777777" w:rsidR="00CC2D3C" w:rsidRPr="00463CB1" w:rsidRDefault="00CC2D3C"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5ABFCA04" w14:textId="691BC8D5" w:rsidR="00CC367B" w:rsidRPr="00A43EC3" w:rsidRDefault="00CC367B" w:rsidP="00A43EC3">
      <w:pPr>
        <w:shd w:val="clear" w:color="auto" w:fill="FFFFFF"/>
        <w:spacing w:line="240" w:lineRule="atLeast"/>
        <w:jc w:val="center"/>
        <w:rPr>
          <w:rFonts w:ascii="Carmen Sans" w:eastAsia="Carmen Sans" w:hAnsi="Carmen Sans" w:cs="Calibri"/>
          <w:b/>
          <w:bCs/>
          <w:color w:val="000000" w:themeColor="text1"/>
          <w:sz w:val="20"/>
          <w:szCs w:val="20"/>
          <w:lang w:eastAsia="es-MX"/>
        </w:rPr>
      </w:pPr>
      <w:r w:rsidRPr="00A43EC3">
        <w:rPr>
          <w:rFonts w:ascii="Carmen Sans" w:eastAsia="Carmen Sans" w:hAnsi="Carmen Sans" w:cs="Calibri"/>
          <w:b/>
          <w:bCs/>
          <w:color w:val="000000" w:themeColor="text1"/>
          <w:sz w:val="20"/>
          <w:szCs w:val="20"/>
          <w:lang w:eastAsia="es-MX"/>
        </w:rPr>
        <w:t xml:space="preserve">MTRO. </w:t>
      </w:r>
      <w:r w:rsidR="00E25217" w:rsidRPr="00A43EC3">
        <w:rPr>
          <w:rFonts w:ascii="Carmen Sans" w:eastAsia="Carmen Sans" w:hAnsi="Carmen Sans" w:cs="Calibri"/>
          <w:b/>
          <w:bCs/>
          <w:color w:val="000000" w:themeColor="text1"/>
          <w:sz w:val="20"/>
          <w:szCs w:val="20"/>
          <w:lang w:eastAsia="es-MX"/>
        </w:rPr>
        <w:t>LUIS FERNANDO ALONSO MOLINA</w:t>
      </w:r>
    </w:p>
    <w:p w14:paraId="5BA3678B" w14:textId="17E94EB7" w:rsidR="00874D30" w:rsidRDefault="00874D30" w:rsidP="00463CB1">
      <w:pPr>
        <w:shd w:val="clear" w:color="auto" w:fill="FFFFFF"/>
        <w:spacing w:line="240" w:lineRule="atLeast"/>
        <w:jc w:val="center"/>
        <w:rPr>
          <w:rFonts w:ascii="Carmen Sans" w:eastAsia="Carmen Sans" w:hAnsi="Carmen Sans" w:cs="Arial"/>
          <w:i/>
          <w:sz w:val="20"/>
          <w:szCs w:val="20"/>
        </w:rPr>
      </w:pPr>
      <w:r w:rsidRPr="00A43EC3">
        <w:rPr>
          <w:rFonts w:ascii="Carmen Sans" w:eastAsia="Carmen Sans" w:hAnsi="Carmen Sans" w:cs="Calibri"/>
          <w:b/>
          <w:bCs/>
          <w:color w:val="000000" w:themeColor="text1"/>
          <w:sz w:val="20"/>
          <w:szCs w:val="20"/>
          <w:lang w:eastAsia="es-MX"/>
        </w:rPr>
        <w:t>DIREC</w:t>
      </w:r>
      <w:r w:rsidR="00E25217" w:rsidRPr="00A43EC3">
        <w:rPr>
          <w:rFonts w:ascii="Carmen Sans" w:eastAsia="Carmen Sans" w:hAnsi="Carmen Sans" w:cs="Calibri"/>
          <w:b/>
          <w:bCs/>
          <w:color w:val="000000" w:themeColor="text1"/>
          <w:sz w:val="20"/>
          <w:szCs w:val="20"/>
          <w:lang w:eastAsia="es-MX"/>
        </w:rPr>
        <w:t>TOR</w:t>
      </w:r>
      <w:r w:rsidRPr="00A43EC3">
        <w:rPr>
          <w:rFonts w:ascii="Carmen Sans" w:eastAsia="Carmen Sans" w:hAnsi="Carmen Sans" w:cs="Calibri"/>
          <w:b/>
          <w:bCs/>
          <w:color w:val="000000" w:themeColor="text1"/>
          <w:sz w:val="20"/>
          <w:szCs w:val="20"/>
          <w:lang w:eastAsia="es-MX"/>
        </w:rPr>
        <w:t xml:space="preserve"> DE DEPORTE</w:t>
      </w:r>
      <w:r w:rsidR="00463CB1">
        <w:rPr>
          <w:rFonts w:ascii="Carmen Sans" w:eastAsia="Carmen Sans" w:hAnsi="Carmen Sans" w:cs="Arial"/>
          <w:i/>
          <w:sz w:val="20"/>
          <w:szCs w:val="20"/>
        </w:rPr>
        <w:t>.</w:t>
      </w:r>
    </w:p>
    <w:p w14:paraId="6C7D72BB" w14:textId="77777777" w:rsidR="009F65AE" w:rsidRPr="00463CB1" w:rsidRDefault="009F65AE" w:rsidP="00463CB1">
      <w:pPr>
        <w:shd w:val="clear" w:color="auto" w:fill="FFFFFF"/>
        <w:spacing w:line="240" w:lineRule="atLeast"/>
        <w:jc w:val="center"/>
        <w:rPr>
          <w:rFonts w:ascii="Carmen Sans" w:eastAsia="Carmen Sans" w:hAnsi="Carmen Sans" w:cs="Arial"/>
          <w:i/>
          <w:sz w:val="20"/>
          <w:szCs w:val="20"/>
        </w:rPr>
      </w:pPr>
    </w:p>
    <w:p w14:paraId="2DFE6255" w14:textId="77777777" w:rsidR="002C62DB" w:rsidRPr="00F804F5" w:rsidRDefault="002C62DB" w:rsidP="002C62DB">
      <w:pPr>
        <w:jc w:val="center"/>
        <w:rPr>
          <w:rFonts w:ascii="Carmen Sans" w:eastAsia="Carmen Sans" w:hAnsi="Carmen Sans" w:cs="Times New Roman"/>
          <w:i/>
          <w:sz w:val="16"/>
          <w:szCs w:val="20"/>
          <w:lang w:val="es-ES"/>
        </w:rPr>
      </w:pPr>
      <w:r w:rsidRPr="00F804F5">
        <w:rPr>
          <w:rFonts w:ascii="Carmen Sans" w:eastAsia="Carmen Sans" w:hAnsi="Carmen Sans" w:cs="Times New Roman"/>
          <w:i/>
          <w:sz w:val="16"/>
          <w:szCs w:val="20"/>
          <w:lang w:val="es-ES"/>
        </w:rPr>
        <w:t xml:space="preserve">“2025, Año de la Innovación </w:t>
      </w:r>
      <w:r>
        <w:rPr>
          <w:rFonts w:ascii="Carmen Sans" w:eastAsia="Carmen Sans" w:hAnsi="Carmen Sans" w:cs="Times New Roman"/>
          <w:i/>
          <w:sz w:val="16"/>
          <w:szCs w:val="20"/>
          <w:lang w:val="es-ES"/>
        </w:rPr>
        <w:t>y el Fortalecimiento Educativo”</w:t>
      </w:r>
    </w:p>
    <w:p w14:paraId="130F18D2" w14:textId="77777777" w:rsidR="002C62DB" w:rsidRPr="00BD6FD9" w:rsidRDefault="002C62DB" w:rsidP="002C62DB">
      <w:pPr>
        <w:rPr>
          <w:rFonts w:ascii="Calibri" w:eastAsia="Calibri" w:hAnsi="Calibri" w:cs="Calibri"/>
          <w:color w:val="000000"/>
          <w:sz w:val="8"/>
          <w:szCs w:val="8"/>
          <w:lang w:val="es-ES"/>
        </w:rPr>
      </w:pPr>
    </w:p>
    <w:p w14:paraId="4537DDC5" w14:textId="77777777" w:rsidR="002C62DB" w:rsidRDefault="002C62DB" w:rsidP="002C62DB">
      <w:pPr>
        <w:spacing w:line="276" w:lineRule="auto"/>
        <w:ind w:right="-377"/>
        <w:jc w:val="center"/>
        <w:rPr>
          <w:i/>
          <w:sz w:val="16"/>
          <w:szCs w:val="16"/>
        </w:rPr>
      </w:pPr>
    </w:p>
    <w:p w14:paraId="3436CF4D" w14:textId="77777777" w:rsidR="00CC2D3C" w:rsidRPr="00505F28" w:rsidRDefault="00CC2D3C" w:rsidP="00CC2D3C">
      <w:pPr>
        <w:pStyle w:val="NoSpacing"/>
        <w:jc w:val="both"/>
        <w:rPr>
          <w:rFonts w:cs="Times New Roman"/>
          <w:sz w:val="16"/>
          <w:szCs w:val="16"/>
        </w:rPr>
      </w:pPr>
    </w:p>
    <w:p w14:paraId="35BB8C19" w14:textId="77777777" w:rsidR="00CC2D3C" w:rsidRDefault="00CC2D3C" w:rsidP="00CC2D3C">
      <w:pPr>
        <w:spacing w:line="276" w:lineRule="auto"/>
        <w:ind w:right="-377"/>
        <w:rPr>
          <w:rFonts w:cs="Calibri"/>
          <w:i/>
          <w:sz w:val="12"/>
          <w:szCs w:val="12"/>
        </w:rPr>
      </w:pPr>
      <w:r>
        <w:rPr>
          <w:rFonts w:cs="Calibri"/>
          <w:i/>
          <w:sz w:val="12"/>
          <w:szCs w:val="12"/>
        </w:rPr>
        <w:t>c.c.p. Cosecutivo</w:t>
      </w:r>
    </w:p>
    <w:p w14:paraId="76FA6DBA" w14:textId="77777777" w:rsidR="00CC2D3C" w:rsidRDefault="00CC2D3C" w:rsidP="00CC2D3C">
      <w:pPr>
        <w:spacing w:line="276" w:lineRule="auto"/>
        <w:ind w:right="-377"/>
        <w:rPr>
          <w:rFonts w:cs="Calibri"/>
          <w:i/>
          <w:sz w:val="12"/>
          <w:szCs w:val="12"/>
        </w:rPr>
      </w:pPr>
      <w:r>
        <w:rPr>
          <w:rFonts w:cs="Calibri"/>
          <w:i/>
          <w:sz w:val="12"/>
          <w:szCs w:val="12"/>
        </w:rPr>
        <w:t>c.c.p. Archivo.</w:t>
      </w:r>
    </w:p>
    <w:p w14:paraId="00505FD3" w14:textId="77777777" w:rsidR="00CC2D3C" w:rsidRPr="001A3165" w:rsidRDefault="00CC2D3C" w:rsidP="00CC2D3C">
      <w:pPr>
        <w:spacing w:line="276" w:lineRule="auto"/>
        <w:ind w:right="-377"/>
        <w:rPr>
          <w:rFonts w:cs="Arial"/>
          <w:i/>
          <w:sz w:val="12"/>
          <w:szCs w:val="12"/>
        </w:rPr>
      </w:pPr>
      <w:r>
        <w:rPr>
          <w:rFonts w:cs="Calibri"/>
          <w:i/>
          <w:sz w:val="12"/>
          <w:szCs w:val="12"/>
        </w:rPr>
        <w:t>c.c.p Minutario.</w:t>
      </w:r>
    </w:p>
    <w:p w14:paraId="13D62E1C" w14:textId="1768B2FD" w:rsidR="00A43EC3" w:rsidRPr="00463CB1" w:rsidRDefault="00A43EC3" w:rsidP="00463CB1">
      <w:pPr>
        <w:jc w:val="center"/>
        <w:rPr>
          <w:rFonts w:ascii="Carmen Sans" w:eastAsia="Carmen Sans" w:hAnsi="Carmen Sans" w:cs="Times New Roman"/>
        </w:rPr>
      </w:pPr>
    </w:p>
    <w:sectPr w:rsidR="00A43EC3" w:rsidRPr="00463CB1" w:rsidSect="00463CB1">
      <w:headerReference w:type="default" r:id="rId7"/>
      <w:pgSz w:w="12240" w:h="15840"/>
      <w:pgMar w:top="1726" w:right="1701" w:bottom="160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43563" w14:textId="77777777" w:rsidR="00D0770C" w:rsidRDefault="00D0770C" w:rsidP="00F90586">
      <w:r>
        <w:separator/>
      </w:r>
    </w:p>
  </w:endnote>
  <w:endnote w:type="continuationSeparator" w:id="0">
    <w:p w14:paraId="51EFDB47" w14:textId="77777777" w:rsidR="00D0770C" w:rsidRDefault="00D0770C" w:rsidP="00F90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rmen Sans">
    <w:panose1 w:val="020B0604020202020204"/>
    <w:charset w:val="81"/>
    <w:family w:val="swiss"/>
    <w:pitch w:val="variable"/>
    <w:sig w:usb0="00000007" w:usb1="29D72C31" w:usb2="00000010" w:usb3="00000000" w:csb0="00080013"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F9250" w14:textId="77777777" w:rsidR="00D0770C" w:rsidRDefault="00D0770C" w:rsidP="00F90586">
      <w:r>
        <w:separator/>
      </w:r>
    </w:p>
  </w:footnote>
  <w:footnote w:type="continuationSeparator" w:id="0">
    <w:p w14:paraId="736ABCF7" w14:textId="77777777" w:rsidR="00D0770C" w:rsidRDefault="00D0770C" w:rsidP="00F905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20568" w14:textId="35DEA7BF" w:rsidR="00F90586" w:rsidRDefault="00A43EC3" w:rsidP="00E86686">
    <w:pPr>
      <w:pStyle w:val="Header"/>
      <w:jc w:val="center"/>
    </w:pPr>
    <w:r>
      <w:rPr>
        <w:noProof/>
        <w:lang w:eastAsia="es-MX"/>
      </w:rPr>
      <w:drawing>
        <wp:anchor distT="0" distB="0" distL="114300" distR="114300" simplePos="0" relativeHeight="251659264" behindDoc="1" locked="0" layoutInCell="1" allowOverlap="1" wp14:anchorId="39D6177D" wp14:editId="7EC8CBF8">
          <wp:simplePos x="0" y="0"/>
          <wp:positionH relativeFrom="page">
            <wp:align>right</wp:align>
          </wp:positionH>
          <wp:positionV relativeFrom="paragraph">
            <wp:posOffset>-450215</wp:posOffset>
          </wp:positionV>
          <wp:extent cx="7772120" cy="10058037"/>
          <wp:effectExtent l="0" t="0" r="635"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120" cy="1005803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86114"/>
    <w:multiLevelType w:val="hybridMultilevel"/>
    <w:tmpl w:val="F028CB68"/>
    <w:lvl w:ilvl="0" w:tplc="F2E60BAA">
      <w:numFmt w:val="bullet"/>
      <w:lvlText w:val="-"/>
      <w:lvlJc w:val="left"/>
      <w:pPr>
        <w:ind w:left="720" w:hanging="360"/>
      </w:pPr>
      <w:rPr>
        <w:rFonts w:ascii="Carmen Sans" w:eastAsia="Carmen Sans" w:hAnsi="Carmen Sans" w:cs="Calibri" w:hint="eastAsi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FC31EF"/>
    <w:multiLevelType w:val="hybridMultilevel"/>
    <w:tmpl w:val="DB503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D27B63"/>
    <w:multiLevelType w:val="hybridMultilevel"/>
    <w:tmpl w:val="6C36AFF0"/>
    <w:lvl w:ilvl="0" w:tplc="382C744E">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8B45BAD"/>
    <w:multiLevelType w:val="hybridMultilevel"/>
    <w:tmpl w:val="5816D786"/>
    <w:lvl w:ilvl="0" w:tplc="0BE00AB6">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1D0"/>
    <w:rsid w:val="00014AF4"/>
    <w:rsid w:val="000214DA"/>
    <w:rsid w:val="0003218B"/>
    <w:rsid w:val="000367CE"/>
    <w:rsid w:val="00057496"/>
    <w:rsid w:val="000C1014"/>
    <w:rsid w:val="000C7BF2"/>
    <w:rsid w:val="000D1D43"/>
    <w:rsid w:val="000E038F"/>
    <w:rsid w:val="000E5A7A"/>
    <w:rsid w:val="000F4489"/>
    <w:rsid w:val="000F7D9D"/>
    <w:rsid w:val="0010745F"/>
    <w:rsid w:val="001230A1"/>
    <w:rsid w:val="00140044"/>
    <w:rsid w:val="001410EC"/>
    <w:rsid w:val="001C32A7"/>
    <w:rsid w:val="002042EA"/>
    <w:rsid w:val="00204426"/>
    <w:rsid w:val="00252619"/>
    <w:rsid w:val="00263BA7"/>
    <w:rsid w:val="0028244D"/>
    <w:rsid w:val="00284CDB"/>
    <w:rsid w:val="002C62DB"/>
    <w:rsid w:val="002E1DDD"/>
    <w:rsid w:val="00356745"/>
    <w:rsid w:val="003633CF"/>
    <w:rsid w:val="00371405"/>
    <w:rsid w:val="003F1D9C"/>
    <w:rsid w:val="00443DF4"/>
    <w:rsid w:val="00447789"/>
    <w:rsid w:val="00463CB1"/>
    <w:rsid w:val="00471601"/>
    <w:rsid w:val="00586AAD"/>
    <w:rsid w:val="00607FD5"/>
    <w:rsid w:val="00617806"/>
    <w:rsid w:val="00621425"/>
    <w:rsid w:val="0063257D"/>
    <w:rsid w:val="00633F9E"/>
    <w:rsid w:val="00657BA9"/>
    <w:rsid w:val="00681039"/>
    <w:rsid w:val="006D3FED"/>
    <w:rsid w:val="00706FB1"/>
    <w:rsid w:val="00747B32"/>
    <w:rsid w:val="0077574D"/>
    <w:rsid w:val="00861CC9"/>
    <w:rsid w:val="00874D30"/>
    <w:rsid w:val="00882DB7"/>
    <w:rsid w:val="008C4C59"/>
    <w:rsid w:val="0090428E"/>
    <w:rsid w:val="009471BB"/>
    <w:rsid w:val="009F65AE"/>
    <w:rsid w:val="00A00357"/>
    <w:rsid w:val="00A2151B"/>
    <w:rsid w:val="00A33F97"/>
    <w:rsid w:val="00A43EC3"/>
    <w:rsid w:val="00A80966"/>
    <w:rsid w:val="00AB6265"/>
    <w:rsid w:val="00AD1D89"/>
    <w:rsid w:val="00AD75C4"/>
    <w:rsid w:val="00B718A7"/>
    <w:rsid w:val="00BE2183"/>
    <w:rsid w:val="00BE39D2"/>
    <w:rsid w:val="00C267EB"/>
    <w:rsid w:val="00C57A47"/>
    <w:rsid w:val="00C622AF"/>
    <w:rsid w:val="00CC2D3C"/>
    <w:rsid w:val="00CC367B"/>
    <w:rsid w:val="00CE4C62"/>
    <w:rsid w:val="00CF11D0"/>
    <w:rsid w:val="00D0770C"/>
    <w:rsid w:val="00D33CE0"/>
    <w:rsid w:val="00D96972"/>
    <w:rsid w:val="00DB2F28"/>
    <w:rsid w:val="00DC6ED9"/>
    <w:rsid w:val="00E07F24"/>
    <w:rsid w:val="00E25217"/>
    <w:rsid w:val="00E86686"/>
    <w:rsid w:val="00ED4E7F"/>
    <w:rsid w:val="00F158D9"/>
    <w:rsid w:val="00F31F5D"/>
    <w:rsid w:val="00F90586"/>
    <w:rsid w:val="00FD43D3"/>
    <w:rsid w:val="00FE5C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3415EC"/>
  <w15:docId w15:val="{128C0198-A604-EA49-8C98-6450D65FF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205</Words>
  <Characters>1170</Characters>
  <Application>Microsoft Office Word</Application>
  <DocSecurity>0</DocSecurity>
  <Lines>9</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2024-10-11T01:09:00Z</cp:lastPrinted>
  <dcterms:created xsi:type="dcterms:W3CDTF">2025-09-25T15:14:00Z</dcterms:created>
  <dcterms:modified xsi:type="dcterms:W3CDTF">2025-10-06T15:53:00Z</dcterms:modified>
</cp:coreProperties>
</file>