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28B5B95E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</w:p>
        </w:tc>
        <w:tc>
          <w:tcPr>
            <w:tcW w:w="2644" w:type="dxa"/>
          </w:tcPr>
          <w:p w14:paraId="7DD877A9" w14:textId="62FD795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</w:p>
        </w:tc>
        <w:tc>
          <w:tcPr>
            <w:tcW w:w="2035" w:type="dxa"/>
          </w:tcPr>
          <w:p w14:paraId="74738EF8" w14:textId="27DEFD50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  <w:r w:rsidR="0064416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1A235149" w:rsidR="0073034E" w:rsidRDefault="0073034E" w:rsidP="002535C1">
            <w:r>
              <w:t>UBICADO EN LA ZONA CENTRO DEL MUNICIPIO DE EBANO, S.L.P</w:t>
            </w:r>
            <w:r w:rsidR="00DA2392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4B260927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5D454364" w:rsidR="002535C1" w:rsidRDefault="00561ADB" w:rsidP="002535C1">
            <w:r>
              <w:t>Ubicado a 30 min del municipio Ebano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207EBC"/>
    <w:rsid w:val="00236B22"/>
    <w:rsid w:val="002535C1"/>
    <w:rsid w:val="00253D2D"/>
    <w:rsid w:val="002A46F1"/>
    <w:rsid w:val="002F7266"/>
    <w:rsid w:val="00303855"/>
    <w:rsid w:val="003A3B60"/>
    <w:rsid w:val="004712D6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A01181"/>
    <w:rsid w:val="00A109EC"/>
    <w:rsid w:val="00A20C0E"/>
    <w:rsid w:val="00A33CC6"/>
    <w:rsid w:val="00A678AD"/>
    <w:rsid w:val="00A84F2E"/>
    <w:rsid w:val="00AC79DF"/>
    <w:rsid w:val="00AE0201"/>
    <w:rsid w:val="00C6232A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15</cp:revision>
  <dcterms:created xsi:type="dcterms:W3CDTF">2024-11-06T16:32:00Z</dcterms:created>
  <dcterms:modified xsi:type="dcterms:W3CDTF">2025-09-02T19:58:00Z</dcterms:modified>
</cp:coreProperties>
</file>