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43CA" w:rsidRPr="00CF449E" w:rsidRDefault="008B5D90" w:rsidP="008B5D90">
      <w:pPr>
        <w:jc w:val="center"/>
        <w:rPr>
          <w:b/>
          <w:sz w:val="28"/>
        </w:rPr>
      </w:pPr>
      <w:r w:rsidRPr="00CF449E">
        <w:rPr>
          <w:b/>
          <w:sz w:val="28"/>
        </w:rPr>
        <w:t>ORDEN DEL DÍA</w:t>
      </w:r>
    </w:p>
    <w:p w:rsidR="008B5D90" w:rsidRDefault="008B5D90"/>
    <w:p w:rsidR="008B5D90" w:rsidRDefault="008B5D90"/>
    <w:p w:rsidR="008B5D90" w:rsidRDefault="00B64103">
      <w:r>
        <w:rPr>
          <w:noProof/>
          <w:lang w:eastAsia="es-MX"/>
        </w:rPr>
        <w:drawing>
          <wp:inline distT="0" distB="0" distL="0" distR="0">
            <wp:extent cx="5612130" cy="2676843"/>
            <wp:effectExtent l="0" t="0" r="762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2676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5D90" w:rsidRDefault="008B5D90"/>
    <w:p w:rsidR="008B5D90" w:rsidRDefault="008B5D90">
      <w:bookmarkStart w:id="0" w:name="_GoBack"/>
      <w:bookmarkEnd w:id="0"/>
    </w:p>
    <w:p w:rsidR="008B5D90" w:rsidRDefault="008B5D90"/>
    <w:p w:rsidR="008B5D90" w:rsidRDefault="008B5D90"/>
    <w:p w:rsidR="008B5D90" w:rsidRDefault="008B5D90"/>
    <w:sectPr w:rsidR="008B5D9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D90"/>
    <w:rsid w:val="008B5D90"/>
    <w:rsid w:val="008D43CA"/>
    <w:rsid w:val="00952AC1"/>
    <w:rsid w:val="00B64103"/>
    <w:rsid w:val="00CF449E"/>
    <w:rsid w:val="00FD70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5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D9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VILLA DE REYES</dc:creator>
  <cp:lastModifiedBy>VILLA DE REYES</cp:lastModifiedBy>
  <cp:revision>4</cp:revision>
  <dcterms:created xsi:type="dcterms:W3CDTF">2025-09-23T14:44:00Z</dcterms:created>
  <dcterms:modified xsi:type="dcterms:W3CDTF">2025-09-23T18:12:00Z</dcterms:modified>
</cp:coreProperties>
</file>