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5A95DBC5" w:rsidR="00211FAC" w:rsidRDefault="00F40A6B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33BB40EE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3661B1" w14:textId="77777777" w:rsidR="00352174" w:rsidRPr="00352174" w:rsidRDefault="00352174" w:rsidP="00352174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jc w:val="both"/>
                              <w:rPr>
                                <w:b/>
                                <w:sz w:val="56"/>
                                <w:szCs w:val="56"/>
                                <w:lang w:val="es-MX"/>
                              </w:rPr>
                            </w:pPr>
                            <w:r w:rsidRPr="00352174">
                              <w:rPr>
                                <w:b/>
                                <w:sz w:val="56"/>
                                <w:szCs w:val="56"/>
                                <w:lang w:val="es-MX"/>
                              </w:rPr>
                              <w:t>NO SE GENERO, CUALQUIER DUDA ACUDIR A LAS INSTALACIONES DEL SMDIF.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103661B1" w14:textId="77777777" w:rsidR="00352174" w:rsidRPr="00352174" w:rsidRDefault="00352174" w:rsidP="00352174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jc w:val="both"/>
                        <w:rPr>
                          <w:b/>
                          <w:sz w:val="56"/>
                          <w:szCs w:val="56"/>
                          <w:lang w:val="es-MX"/>
                        </w:rPr>
                      </w:pPr>
                      <w:r w:rsidRPr="00352174">
                        <w:rPr>
                          <w:b/>
                          <w:sz w:val="56"/>
                          <w:szCs w:val="56"/>
                          <w:lang w:val="es-MX"/>
                        </w:rPr>
                        <w:t>NO SE GENERO, CUALQUIER DUDA ACUDIR A LAS INSTALACIONES DEL SMDIF.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421CE8A3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1C64B6"/>
    <w:rsid w:val="00211FAC"/>
    <w:rsid w:val="00352174"/>
    <w:rsid w:val="003D11DD"/>
    <w:rsid w:val="00A1650D"/>
    <w:rsid w:val="00AC22BD"/>
    <w:rsid w:val="00C731A0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2025-07-16T02:19:00Z</dcterms:created>
  <dcterms:modified xsi:type="dcterms:W3CDTF">2025-07-16T02:19:00Z</dcterms:modified>
</cp:coreProperties>
</file>