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E7246" w14:textId="779E9F65" w:rsidR="00275556" w:rsidRDefault="00275556" w:rsidP="00275556">
      <w:pPr>
        <w:spacing w:after="0" w:line="240" w:lineRule="auto"/>
        <w:rPr>
          <w:rFonts w:ascii="Carmen Sans" w:eastAsia="Carmen Sans" w:hAnsi="Carmen Sans" w:cstheme="minorHAnsi"/>
          <w:b/>
        </w:rPr>
      </w:pPr>
    </w:p>
    <w:p w14:paraId="5985536F" w14:textId="77777777" w:rsidR="0003734A" w:rsidRDefault="0003734A" w:rsidP="0003734A">
      <w:pPr>
        <w:spacing w:after="0" w:line="240" w:lineRule="auto"/>
        <w:jc w:val="right"/>
        <w:rPr>
          <w:rFonts w:ascii="Carmen Sans" w:eastAsia="Carmen Sans" w:hAnsi="Carmen Sans" w:cstheme="minorHAnsi"/>
          <w:b/>
        </w:rPr>
      </w:pPr>
    </w:p>
    <w:p w14:paraId="5E724250" w14:textId="77777777" w:rsidR="00C108AA" w:rsidRDefault="00C108AA" w:rsidP="00C108AA">
      <w:pPr>
        <w:shd w:val="clear" w:color="auto" w:fill="FFFFFF"/>
        <w:spacing w:line="240" w:lineRule="atLeast"/>
        <w:jc w:val="center"/>
        <w:rPr>
          <w:b/>
          <w:bCs/>
          <w:sz w:val="40"/>
          <w:szCs w:val="40"/>
        </w:rPr>
      </w:pPr>
    </w:p>
    <w:p w14:paraId="266CC049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  <w:r w:rsidRPr="00FB0DD2">
        <w:rPr>
          <w:b/>
          <w:bCs/>
          <w:sz w:val="40"/>
          <w:szCs w:val="28"/>
        </w:rPr>
        <w:t>DIRECCIÓN DE EDUCACIÓN MUNICIPAL</w:t>
      </w:r>
    </w:p>
    <w:p w14:paraId="351965F2" w14:textId="77777777" w:rsidR="00754A43" w:rsidRDefault="00754A43" w:rsidP="00754A43">
      <w:pPr>
        <w:jc w:val="center"/>
        <w:rPr>
          <w:b/>
          <w:bCs/>
          <w:sz w:val="40"/>
          <w:szCs w:val="28"/>
        </w:rPr>
      </w:pPr>
    </w:p>
    <w:p w14:paraId="2A68BBF3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</w:p>
    <w:p w14:paraId="0EFF1440" w14:textId="77777777" w:rsidR="00754A43" w:rsidRPr="00FB0DD2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  <w:r w:rsidRPr="00FB0DD2">
        <w:rPr>
          <w:rFonts w:ascii="Arial" w:eastAsia="Times New Roman" w:hAnsi="Arial" w:cs="Arial"/>
          <w:b/>
          <w:bCs/>
          <w:color w:val="000000"/>
          <w:sz w:val="32"/>
          <w:lang w:eastAsia="es-MX"/>
        </w:rPr>
        <w:t>ESTUDIOS FINANCIADOS CON RECURSOS PÚBLICOS.</w:t>
      </w:r>
    </w:p>
    <w:p w14:paraId="6AB88CDA" w14:textId="77777777" w:rsidR="00754A43" w:rsidRDefault="00754A43" w:rsidP="00754A43">
      <w:pPr>
        <w:jc w:val="center"/>
        <w:rPr>
          <w:b/>
          <w:bCs/>
          <w:sz w:val="40"/>
          <w:szCs w:val="28"/>
        </w:rPr>
      </w:pPr>
    </w:p>
    <w:p w14:paraId="45006A7A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</w:p>
    <w:p w14:paraId="656B548C" w14:textId="5EEC6AB9" w:rsidR="00754A43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  <w:r w:rsidRPr="00FB0DD2">
        <w:rPr>
          <w:b/>
          <w:bCs/>
          <w:sz w:val="40"/>
          <w:szCs w:val="28"/>
        </w:rPr>
        <w:t xml:space="preserve">FORMATO: </w:t>
      </w:r>
      <w:r w:rsidRPr="00FB0DD2">
        <w:rPr>
          <w:rFonts w:ascii="Arial" w:eastAsia="Times New Roman" w:hAnsi="Arial" w:cs="Arial"/>
          <w:b/>
          <w:bCs/>
          <w:color w:val="000000"/>
          <w:sz w:val="36"/>
          <w:lang w:eastAsia="es-MX"/>
        </w:rPr>
        <w:t>LTIPSLPA84FXLVIII</w:t>
      </w:r>
    </w:p>
    <w:p w14:paraId="296A9D68" w14:textId="77777777" w:rsidR="00754A43" w:rsidRPr="00754A43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</w:p>
    <w:p w14:paraId="2AD8A0FF" w14:textId="1D7AE687" w:rsidR="00754A43" w:rsidRDefault="00754A43" w:rsidP="00754A43">
      <w:pPr>
        <w:jc w:val="center"/>
        <w:rPr>
          <w:bCs/>
          <w:sz w:val="36"/>
        </w:rPr>
      </w:pPr>
      <w:r w:rsidRPr="00FB0DD2">
        <w:rPr>
          <w:bCs/>
          <w:sz w:val="36"/>
        </w:rPr>
        <w:t>No se generó información para este periodo</w:t>
      </w:r>
      <w:r>
        <w:rPr>
          <w:bCs/>
          <w:sz w:val="36"/>
        </w:rPr>
        <w:t xml:space="preserve"> que comprende del 01/</w:t>
      </w:r>
      <w:r w:rsidR="002643EC">
        <w:rPr>
          <w:bCs/>
          <w:sz w:val="36"/>
        </w:rPr>
        <w:t>0</w:t>
      </w:r>
      <w:r w:rsidR="00140EFB">
        <w:rPr>
          <w:bCs/>
          <w:sz w:val="36"/>
        </w:rPr>
        <w:t>2</w:t>
      </w:r>
      <w:r>
        <w:rPr>
          <w:bCs/>
          <w:sz w:val="36"/>
        </w:rPr>
        <w:t>/202</w:t>
      </w:r>
      <w:r w:rsidR="002643EC">
        <w:rPr>
          <w:bCs/>
          <w:sz w:val="36"/>
        </w:rPr>
        <w:t>5</w:t>
      </w:r>
      <w:r>
        <w:rPr>
          <w:bCs/>
          <w:sz w:val="36"/>
        </w:rPr>
        <w:t xml:space="preserve"> al </w:t>
      </w:r>
      <w:r w:rsidR="00140EFB">
        <w:rPr>
          <w:bCs/>
          <w:sz w:val="36"/>
        </w:rPr>
        <w:t>28</w:t>
      </w:r>
      <w:r>
        <w:rPr>
          <w:bCs/>
          <w:sz w:val="36"/>
        </w:rPr>
        <w:t>/</w:t>
      </w:r>
      <w:r w:rsidR="002643EC">
        <w:rPr>
          <w:bCs/>
          <w:sz w:val="36"/>
        </w:rPr>
        <w:t>0</w:t>
      </w:r>
      <w:r w:rsidR="00E81429">
        <w:rPr>
          <w:bCs/>
          <w:sz w:val="36"/>
        </w:rPr>
        <w:t>2</w:t>
      </w:r>
      <w:r>
        <w:rPr>
          <w:bCs/>
          <w:sz w:val="36"/>
        </w:rPr>
        <w:t>/202</w:t>
      </w:r>
      <w:r w:rsidR="002643EC">
        <w:rPr>
          <w:bCs/>
          <w:sz w:val="36"/>
        </w:rPr>
        <w:t>5</w:t>
      </w:r>
    </w:p>
    <w:p w14:paraId="53A528C2" w14:textId="77777777" w:rsidR="00754A43" w:rsidRDefault="00754A43" w:rsidP="00754A43">
      <w:pPr>
        <w:rPr>
          <w:bCs/>
          <w:sz w:val="36"/>
        </w:rPr>
      </w:pPr>
    </w:p>
    <w:p w14:paraId="02197751" w14:textId="77777777" w:rsidR="00754A43" w:rsidRDefault="00754A43" w:rsidP="00754A43">
      <w:pPr>
        <w:rPr>
          <w:bCs/>
          <w:sz w:val="36"/>
        </w:rPr>
      </w:pPr>
    </w:p>
    <w:p w14:paraId="6C1CFAE2" w14:textId="77777777" w:rsidR="00754A43" w:rsidRPr="00FB0DD2" w:rsidRDefault="00754A43" w:rsidP="00754A43">
      <w:pPr>
        <w:jc w:val="center"/>
        <w:rPr>
          <w:bCs/>
          <w:sz w:val="36"/>
        </w:rPr>
      </w:pPr>
    </w:p>
    <w:p w14:paraId="42505069" w14:textId="77777777" w:rsidR="002643EC" w:rsidRPr="00E44BFE" w:rsidRDefault="002643EC" w:rsidP="002643EC">
      <w:pPr>
        <w:jc w:val="center"/>
        <w:rPr>
          <w:i/>
        </w:rPr>
      </w:pPr>
      <w:r w:rsidRPr="00E44BFE">
        <w:rPr>
          <w:i/>
          <w:sz w:val="18"/>
          <w:szCs w:val="18"/>
        </w:rPr>
        <w:t>“</w:t>
      </w:r>
      <w:r>
        <w:rPr>
          <w:i/>
          <w:sz w:val="18"/>
          <w:szCs w:val="18"/>
        </w:rPr>
        <w:t>2025, Año de la Innovación y el Fortalecimiento Educativo</w:t>
      </w:r>
      <w:r w:rsidRPr="00E44BFE">
        <w:rPr>
          <w:i/>
          <w:sz w:val="18"/>
          <w:szCs w:val="18"/>
        </w:rPr>
        <w:t>”</w:t>
      </w:r>
    </w:p>
    <w:p w14:paraId="7A17F493" w14:textId="66EA3717" w:rsidR="0003734A" w:rsidRPr="0003734A" w:rsidRDefault="0003734A" w:rsidP="002643EC">
      <w:pPr>
        <w:spacing w:after="0" w:line="240" w:lineRule="auto"/>
        <w:jc w:val="center"/>
        <w:rPr>
          <w:rFonts w:ascii="Carmen Sans" w:eastAsia="Carmen Sans" w:hAnsi="Carmen Sans" w:cstheme="minorHAnsi"/>
          <w:b/>
          <w:sz w:val="16"/>
          <w:szCs w:val="16"/>
        </w:rPr>
      </w:pPr>
    </w:p>
    <w:sectPr w:rsidR="0003734A" w:rsidRPr="0003734A" w:rsidSect="004C49D9">
      <w:headerReference w:type="default" r:id="rId7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F243E" w14:textId="77777777" w:rsidR="000A5AB0" w:rsidRDefault="000A5AB0" w:rsidP="000C190C">
      <w:pPr>
        <w:spacing w:after="0" w:line="240" w:lineRule="auto"/>
      </w:pPr>
      <w:r>
        <w:separator/>
      </w:r>
    </w:p>
  </w:endnote>
  <w:endnote w:type="continuationSeparator" w:id="0">
    <w:p w14:paraId="73D1A240" w14:textId="77777777" w:rsidR="000A5AB0" w:rsidRDefault="000A5AB0" w:rsidP="000C1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rmen Sans">
    <w:altName w:val="Dotum"/>
    <w:charset w:val="81"/>
    <w:family w:val="swiss"/>
    <w:pitch w:val="variable"/>
    <w:sig w:usb0="00000007" w:usb1="29D72C31" w:usb2="00000010" w:usb3="00000000" w:csb0="0008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F9B00" w14:textId="77777777" w:rsidR="000A5AB0" w:rsidRDefault="000A5AB0" w:rsidP="000C190C">
      <w:pPr>
        <w:spacing w:after="0" w:line="240" w:lineRule="auto"/>
      </w:pPr>
      <w:r>
        <w:separator/>
      </w:r>
    </w:p>
  </w:footnote>
  <w:footnote w:type="continuationSeparator" w:id="0">
    <w:p w14:paraId="0DD9B927" w14:textId="77777777" w:rsidR="000A5AB0" w:rsidRDefault="000A5AB0" w:rsidP="000C1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07088" w14:textId="21C77919" w:rsidR="000C190C" w:rsidRDefault="000C190C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C7D744B" wp14:editId="6E5E151A">
          <wp:simplePos x="0" y="0"/>
          <wp:positionH relativeFrom="page">
            <wp:posOffset>-1319</wp:posOffset>
          </wp:positionH>
          <wp:positionV relativeFrom="paragraph">
            <wp:posOffset>-449043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163CA"/>
    <w:multiLevelType w:val="hybridMultilevel"/>
    <w:tmpl w:val="36AA64A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9711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90C"/>
    <w:rsid w:val="00026B69"/>
    <w:rsid w:val="0003734A"/>
    <w:rsid w:val="00085AD9"/>
    <w:rsid w:val="000A5AB0"/>
    <w:rsid w:val="000C190C"/>
    <w:rsid w:val="000F586B"/>
    <w:rsid w:val="00140EFB"/>
    <w:rsid w:val="002643EC"/>
    <w:rsid w:val="002654B5"/>
    <w:rsid w:val="00275556"/>
    <w:rsid w:val="0028711A"/>
    <w:rsid w:val="002E123E"/>
    <w:rsid w:val="00390DF0"/>
    <w:rsid w:val="003A2852"/>
    <w:rsid w:val="004A00F5"/>
    <w:rsid w:val="004C49D9"/>
    <w:rsid w:val="00546ABA"/>
    <w:rsid w:val="00594D80"/>
    <w:rsid w:val="005B4AA6"/>
    <w:rsid w:val="006C7912"/>
    <w:rsid w:val="00754A43"/>
    <w:rsid w:val="00863B1C"/>
    <w:rsid w:val="00886D04"/>
    <w:rsid w:val="00903D0C"/>
    <w:rsid w:val="0095199D"/>
    <w:rsid w:val="009A23D3"/>
    <w:rsid w:val="00A60DD2"/>
    <w:rsid w:val="00BA38DA"/>
    <w:rsid w:val="00BD361F"/>
    <w:rsid w:val="00BF3C25"/>
    <w:rsid w:val="00C03593"/>
    <w:rsid w:val="00C108AA"/>
    <w:rsid w:val="00C764FA"/>
    <w:rsid w:val="00CA49E3"/>
    <w:rsid w:val="00D10BBA"/>
    <w:rsid w:val="00DC5DAE"/>
    <w:rsid w:val="00E14894"/>
    <w:rsid w:val="00E4065B"/>
    <w:rsid w:val="00E7325D"/>
    <w:rsid w:val="00E81429"/>
    <w:rsid w:val="00E90E1C"/>
    <w:rsid w:val="00E978F9"/>
    <w:rsid w:val="00EE27B0"/>
    <w:rsid w:val="00F110D1"/>
    <w:rsid w:val="00F672EC"/>
    <w:rsid w:val="00FD1965"/>
    <w:rsid w:val="00FD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6B94"/>
  <w15:chartTrackingRefBased/>
  <w15:docId w15:val="{1A108019-5990-44DB-AFB8-BCE310E2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90C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C19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C19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C19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C19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C19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C19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C19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C19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C19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C19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C19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C19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C190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C190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C190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C190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C190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C190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C19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C19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C19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C19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C19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C190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C190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C190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C19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C190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C190C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0C1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190C"/>
  </w:style>
  <w:style w:type="paragraph" w:styleId="Piedepgina">
    <w:name w:val="footer"/>
    <w:basedOn w:val="Normal"/>
    <w:link w:val="PiedepginaCar"/>
    <w:uiPriority w:val="99"/>
    <w:unhideWhenUsed/>
    <w:rsid w:val="000C1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190C"/>
  </w:style>
  <w:style w:type="character" w:styleId="Hipervnculo">
    <w:name w:val="Hyperlink"/>
    <w:basedOn w:val="Fuentedeprrafopredeter"/>
    <w:uiPriority w:val="99"/>
    <w:semiHidden/>
    <w:unhideWhenUsed/>
    <w:rsid w:val="0003734A"/>
    <w:rPr>
      <w:color w:val="467886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unhideWhenUsed/>
    <w:rsid w:val="00C108AA"/>
    <w:pPr>
      <w:shd w:val="clear" w:color="auto" w:fill="FFFFFF"/>
      <w:spacing w:after="0" w:line="240" w:lineRule="atLeast"/>
      <w:jc w:val="center"/>
    </w:pPr>
    <w:rPr>
      <w:rFonts w:eastAsia="Times New Roman" w:cstheme="minorHAnsi"/>
      <w:color w:val="222222"/>
      <w:sz w:val="24"/>
      <w:szCs w:val="24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108AA"/>
    <w:rPr>
      <w:rFonts w:eastAsia="Times New Roman" w:cstheme="minorHAnsi"/>
      <w:color w:val="222222"/>
      <w:kern w:val="0"/>
      <w:shd w:val="clear" w:color="auto" w:fill="FFFFFF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92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222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Valenzuela</dc:creator>
  <cp:keywords/>
  <dc:description/>
  <cp:lastModifiedBy>secretaria tecnica</cp:lastModifiedBy>
  <cp:revision>3</cp:revision>
  <dcterms:created xsi:type="dcterms:W3CDTF">2025-02-24T15:46:00Z</dcterms:created>
  <dcterms:modified xsi:type="dcterms:W3CDTF">2025-03-03T14:01:00Z</dcterms:modified>
</cp:coreProperties>
</file>