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1DBB29"/>
    <w:p w14:paraId="17AF826E"/>
    <w:p w14:paraId="3ECB4357"/>
    <w:p w14:paraId="38DA2C2B"/>
    <w:p w14:paraId="5503ECB5"/>
    <w:p w14:paraId="09FC6A47"/>
    <w:p w14:paraId="0DB8E927">
      <w:pPr>
        <w:rPr>
          <w:color w:val="000000"/>
          <w:sz w:val="27"/>
          <w:szCs w:val="27"/>
        </w:rPr>
      </w:pPr>
    </w:p>
    <w:p w14:paraId="4C06B4EE">
      <w:pPr>
        <w:spacing w:line="480" w:lineRule="auto"/>
        <w:jc w:val="both"/>
        <w:rPr>
          <w:rFonts w:ascii="Arial Narrow" w:hAnsi="Arial Narrow"/>
          <w:sz w:val="36"/>
          <w:szCs w:val="36"/>
        </w:rPr>
      </w:pPr>
      <w:bookmarkStart w:id="0" w:name="_GoBack"/>
      <w:r>
        <w:rPr>
          <w:rFonts w:ascii="Arial Narrow" w:hAnsi="Arial Narrow"/>
          <w:sz w:val="36"/>
          <w:szCs w:val="36"/>
        </w:rPr>
        <w:t xml:space="preserve">ESTE SUJETO OBLIGADO SI ESTÁ FACULTADO PARA GENERAR LA INFORMACIÓN REQUERIDA DE CONFORMIDAD CON LO ESTABLECIDO EN EL ARTÍCULO 52, FRACCIÓN III DE LA LEY DE TRANSPARENCIA Y ACCESO A LA INFORMACIÓN PUBLICA, NO OBSTANTE AL NO </w:t>
      </w:r>
      <w:r>
        <w:rPr>
          <w:rFonts w:hint="default" w:ascii="Arial Narrow" w:hAnsi="Arial Narrow"/>
          <w:sz w:val="36"/>
          <w:szCs w:val="36"/>
          <w:lang w:val="es-MX"/>
        </w:rPr>
        <w:t>EXISTIR ASUNTOS RELACIONADOS CON ACCIONES ESPECIFICAS DE SOLICITUDES DE INFORMACIÓN PÚBLICA</w:t>
      </w:r>
      <w:r>
        <w:rPr>
          <w:rFonts w:ascii="Arial Narrow" w:hAnsi="Arial Narrow"/>
          <w:sz w:val="36"/>
          <w:szCs w:val="36"/>
        </w:rPr>
        <w:t xml:space="preserve"> </w:t>
      </w:r>
      <w:r>
        <w:rPr>
          <w:rFonts w:hint="default" w:ascii="Arial Narrow" w:hAnsi="Arial Narrow"/>
          <w:sz w:val="36"/>
          <w:szCs w:val="36"/>
          <w:lang w:val="es-MX"/>
        </w:rPr>
        <w:t xml:space="preserve">PARA DESAHOGAR ANTE EL COMITÉ DE TRANSPARENCIA, NO FUE </w:t>
      </w:r>
      <w:r>
        <w:rPr>
          <w:rFonts w:ascii="Arial Narrow" w:hAnsi="Arial Narrow"/>
          <w:sz w:val="36"/>
          <w:szCs w:val="36"/>
        </w:rPr>
        <w:t>CONVOC</w:t>
      </w:r>
      <w:r>
        <w:rPr>
          <w:rFonts w:hint="default" w:ascii="Arial Narrow" w:hAnsi="Arial Narrow"/>
          <w:sz w:val="36"/>
          <w:szCs w:val="36"/>
          <w:lang w:val="es-MX"/>
        </w:rPr>
        <w:t xml:space="preserve">ADO </w:t>
      </w:r>
      <w:r>
        <w:rPr>
          <w:rFonts w:ascii="Arial Narrow" w:hAnsi="Arial Narrow"/>
          <w:sz w:val="36"/>
          <w:szCs w:val="36"/>
        </w:rPr>
        <w:t xml:space="preserve">A </w:t>
      </w:r>
      <w:r>
        <w:rPr>
          <w:rFonts w:ascii="Arial Narrow" w:hAnsi="Arial Narrow"/>
          <w:sz w:val="36"/>
          <w:szCs w:val="36"/>
          <w:lang w:val="es-MX"/>
        </w:rPr>
        <w:t>SESIÓN</w:t>
      </w:r>
      <w:r>
        <w:rPr>
          <w:rFonts w:ascii="Arial Narrow" w:hAnsi="Arial Narrow"/>
          <w:sz w:val="36"/>
          <w:szCs w:val="36"/>
        </w:rPr>
        <w:t xml:space="preserve">, POR LO </w:t>
      </w:r>
      <w:r>
        <w:rPr>
          <w:rFonts w:hint="default" w:ascii="Arial Narrow" w:hAnsi="Arial Narrow"/>
          <w:sz w:val="36"/>
          <w:szCs w:val="36"/>
          <w:lang w:val="es-MX"/>
        </w:rPr>
        <w:t xml:space="preserve">ANTERIOR </w:t>
      </w:r>
      <w:r>
        <w:rPr>
          <w:rFonts w:ascii="Arial Narrow" w:hAnsi="Arial Narrow"/>
          <w:sz w:val="36"/>
          <w:szCs w:val="36"/>
        </w:rPr>
        <w:t xml:space="preserve">NO SE </w:t>
      </w:r>
      <w:r>
        <w:rPr>
          <w:rFonts w:hint="default" w:ascii="Arial Narrow" w:hAnsi="Arial Narrow"/>
          <w:sz w:val="36"/>
          <w:szCs w:val="36"/>
          <w:lang w:val="es-MX"/>
        </w:rPr>
        <w:t>REFIERE</w:t>
      </w:r>
      <w:r>
        <w:rPr>
          <w:rFonts w:ascii="Arial Narrow" w:hAnsi="Arial Narrow"/>
          <w:sz w:val="36"/>
          <w:szCs w:val="36"/>
        </w:rPr>
        <w:t xml:space="preserve"> INFORMACIÓN EN EL MES INFORMADO</w:t>
      </w:r>
    </w:p>
    <w:bookmarkEnd w:id="0"/>
    <w:sectPr>
      <w:headerReference r:id="rId5" w:type="default"/>
      <w:footerReference r:id="rId6" w:type="default"/>
      <w:pgSz w:w="12240" w:h="15840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7"/>
      <w:tblW w:w="0" w:type="auto"/>
      <w:tblInd w:w="0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8618"/>
      <w:gridCol w:w="222"/>
    </w:tblGrid>
    <w:tr w14:paraId="53527BF1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136" w:hRule="atLeast"/>
      </w:trPr>
      <w:tc>
        <w:tcPr>
          <w:tcW w:w="8618" w:type="dxa"/>
        </w:tcPr>
        <w:p w14:paraId="38E7BB89">
          <w:pPr>
            <w:pStyle w:val="6"/>
            <w:jc w:val="both"/>
            <w:rPr>
              <w:sz w:val="16"/>
              <w:szCs w:val="16"/>
              <w:lang w:eastAsia="en-US"/>
            </w:rPr>
          </w:pPr>
          <w:r>
            <w:rPr>
              <w:rFonts w:cstheme="minorBidi"/>
              <w:lang w:val="es-MX" w:eastAsia="es-MX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>
                    <wp:simplePos x="0" y="0"/>
                    <wp:positionH relativeFrom="column">
                      <wp:posOffset>-69215</wp:posOffset>
                    </wp:positionH>
                    <wp:positionV relativeFrom="paragraph">
                      <wp:posOffset>24765</wp:posOffset>
                    </wp:positionV>
                    <wp:extent cx="5613400" cy="892175"/>
                    <wp:effectExtent l="0" t="0" r="0" b="3175"/>
                    <wp:wrapNone/>
                    <wp:docPr id="15" name="Text Box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613400" cy="8921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45D5630">
                                <w:pPr>
                                  <w:pStyle w:val="5"/>
                                  <w:jc w:val="center"/>
                                  <w:rPr>
                                    <w:rFonts w:cs="Arial"/>
                                    <w:b/>
                                    <w:sz w:val="14"/>
                                    <w:szCs w:val="14"/>
                                    <w:lang w:val="es-MX"/>
                                  </w:rPr>
                                </w:pPr>
                              </w:p>
                              <w:p w14:paraId="60744A98">
                                <w:pPr>
                                  <w:pStyle w:val="5"/>
                                  <w:jc w:val="center"/>
                                  <w:rPr>
                                    <w:rFonts w:cs="Arial"/>
                                    <w:b/>
                                    <w:sz w:val="14"/>
                                    <w:szCs w:val="14"/>
                                    <w:lang w:val="es-MX"/>
                                  </w:rPr>
                                </w:pPr>
                              </w:p>
                              <w:p w14:paraId="33216679">
                                <w:pPr>
                                  <w:jc w:val="center"/>
                                  <w:rPr>
                                    <w:rFonts w:cs="Arial"/>
                                    <w:b/>
                                    <w:sz w:val="14"/>
                                    <w:szCs w:val="14"/>
                                    <w:lang w:val="es-MX"/>
                                  </w:rPr>
                                </w:pPr>
                              </w:p>
                              <w:p w14:paraId="38F8BE49">
                                <w:pPr>
                                  <w:pStyle w:val="5"/>
                                  <w:jc w:val="center"/>
                                  <w:rPr>
                                    <w:rFonts w:cs="Arial"/>
                                    <w:b/>
                                    <w:sz w:val="14"/>
                                    <w:szCs w:val="14"/>
                                    <w:lang w:val="es-MX"/>
                                  </w:rPr>
                                </w:pPr>
                                <w:r>
                                  <w:rPr>
                                    <w:rFonts w:cs="Arial"/>
                                    <w:b/>
                                    <w:sz w:val="14"/>
                                    <w:szCs w:val="14"/>
                                    <w:lang w:val="es-MX"/>
                                  </w:rPr>
                                  <w:t>www.cepsar.com.mx</w:t>
                                </w:r>
                              </w:p>
                              <w:p w14:paraId="141B4F13">
                                <w:pPr>
                                  <w:jc w:val="center"/>
                                  <w:rPr>
                                    <w:rFonts w:cstheme="minorBidi"/>
                                    <w:lang w:val="es-MX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id="Text Box 3" o:spid="_x0000_s1026" o:spt="202" type="#_x0000_t202" style="position:absolute;left:0pt;margin-left:-5.45pt;margin-top:1.95pt;height:70.25pt;width:442pt;z-index:251661312;mso-width-relative:page;mso-height-relative:page;" filled="f" stroked="f" coordsize="21600,21600" o:gfxdata="UEsDBAoAAAAAAIdO4kAAAAAAAAAAAAAAAAAEAAAAZHJzL1BLAwQUAAAACACHTuJA/QcUsNYAAAAJ&#10;AQAADwAAAGRycy9kb3ducmV2LnhtbE2PTU/DMAyG70j8h8hI3DanrMBWmu4A4gpifEjcssZrKxqn&#10;arK1/HvMCU6W9T56/bjczr5XJxpjF9hAttSgiOvgOm4MvL0+LtagYrLsbB+YDHxThG11flbawoWJ&#10;X+i0S42SEo6FNdCmNBSIsW7J27gMA7FkhzB6m2QdG3SjnaTc93il9Q1627FcaO1A9y3VX7ujN/D+&#10;dPj8yPVz8+CvhynMGtlv0JjLi0zfgUo0pz8YfvVFHSpx2ocju6h6A4tMbwQ1sJIh+fp2lYHaC5jn&#10;OWBV4v8Pqh9QSwMEFAAAAAgAh07iQFjgKm0IAgAAFQQAAA4AAABkcnMvZTJvRG9jLnhtbK1TTW/b&#10;MAy9D9h/EHRfHKdJP4w4Rdegw4CuG9DuBzCyHAuzRY1SYne/fpScZll36WEXQyKpx/ce6eX10LVi&#10;r8kbtKXMJ1MptFVYGbst5fenuw+XUvgAtoIWrS7ls/byevX+3bJ3hZ5hg22lSTCI9UXvStmE4Ios&#10;86rRHfgJOm05WSN1EPhK26wi6Bm9a7PZdHqe9UiVI1Tae46ux6Q8INJbALGujdJrVLtO2zCikm4h&#10;sCTfGOflKrGta63C17r2Ooi2lKw0pC834fMmfrPVEootgWuMOlCAt1B4pakDY7npEWoNAcSOzD9Q&#10;nVGEHuswUdhlo5DkCKvIp6+8eWzA6aSFrfbuaLr/f7DqYf+NhKl4ExZSWOh44k96COIjDuIs2tM7&#10;X3DVo+O6MHCYS5NU7+5R/fDC4m0DdqtviLBvNFRML48vs5OnI46PIJv+C1bcBnYBE9BQUxe9YzcE&#10;o/Nono+jiVQUBxfn+dl8yinFucurWX6xSC2geHntyIdPGjsRD6UkHn1Ch/29D5ENFC8lsZnFO9O2&#10;afyt/SvAhTGS2EfCI/UwbIaDGxusnlkH4bhN/C/xoUH6JUXPm1RK/3MHpKVoP1v24iqfz+Pqpct8&#10;cTHjC51mNqcZsIqhShmkGI+3YVzXnSOzbbjT6L7FG/avNklaNHpkdeDN25IUHzY7ruPpPVX9+ZtX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9BxSw1gAAAAkBAAAPAAAAAAAAAAEAIAAAACIAAABk&#10;cnMvZG93bnJldi54bWxQSwECFAAUAAAACACHTuJAWOAqbQgCAAAVBAAADgAAAAAAAAABACAAAAAl&#10;AQAAZHJzL2Uyb0RvYy54bWxQSwUGAAAAAAYABgBZAQAAnwU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 w14:paraId="645D5630">
                          <w:pPr>
                            <w:pStyle w:val="5"/>
                            <w:jc w:val="center"/>
                            <w:rPr>
                              <w:rFonts w:cs="Arial"/>
                              <w:b/>
                              <w:sz w:val="14"/>
                              <w:szCs w:val="14"/>
                              <w:lang w:val="es-MX"/>
                            </w:rPr>
                          </w:pPr>
                        </w:p>
                        <w:p w14:paraId="60744A98">
                          <w:pPr>
                            <w:pStyle w:val="5"/>
                            <w:jc w:val="center"/>
                            <w:rPr>
                              <w:rFonts w:cs="Arial"/>
                              <w:b/>
                              <w:sz w:val="14"/>
                              <w:szCs w:val="14"/>
                              <w:lang w:val="es-MX"/>
                            </w:rPr>
                          </w:pPr>
                        </w:p>
                        <w:p w14:paraId="33216679">
                          <w:pPr>
                            <w:jc w:val="center"/>
                            <w:rPr>
                              <w:rFonts w:cs="Arial"/>
                              <w:b/>
                              <w:sz w:val="14"/>
                              <w:szCs w:val="14"/>
                              <w:lang w:val="es-MX"/>
                            </w:rPr>
                          </w:pPr>
                        </w:p>
                        <w:p w14:paraId="38F8BE49">
                          <w:pPr>
                            <w:pStyle w:val="5"/>
                            <w:jc w:val="center"/>
                            <w:rPr>
                              <w:rFonts w:cs="Arial"/>
                              <w:b/>
                              <w:sz w:val="14"/>
                              <w:szCs w:val="14"/>
                              <w:lang w:val="es-MX"/>
                            </w:rPr>
                          </w:pPr>
                          <w:r>
                            <w:rPr>
                              <w:rFonts w:cs="Arial"/>
                              <w:b/>
                              <w:sz w:val="14"/>
                              <w:szCs w:val="14"/>
                              <w:lang w:val="es-MX"/>
                            </w:rPr>
                            <w:t>www.cepsar.com.mx</w:t>
                          </w:r>
                        </w:p>
                        <w:p w14:paraId="141B4F13">
                          <w:pPr>
                            <w:jc w:val="center"/>
                            <w:rPr>
                              <w:rFonts w:cstheme="minorBidi"/>
                              <w:lang w:val="es-MX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rFonts w:cstheme="minorBidi"/>
              <w:lang w:val="es-MX" w:eastAsia="es-MX"/>
            </w:rPr>
            <mc:AlternateContent>
              <mc:Choice Requires="wps">
                <w:drawing>
                  <wp:anchor distT="0" distB="0" distL="114300" distR="114300" simplePos="0" relativeHeight="251660288" behindDoc="1" locked="0" layoutInCell="1" allowOverlap="1">
                    <wp:simplePos x="0" y="0"/>
                    <wp:positionH relativeFrom="column">
                      <wp:posOffset>139065</wp:posOffset>
                    </wp:positionH>
                    <wp:positionV relativeFrom="paragraph">
                      <wp:posOffset>276225</wp:posOffset>
                    </wp:positionV>
                    <wp:extent cx="5394960" cy="443865"/>
                    <wp:effectExtent l="0" t="0" r="0" b="0"/>
                    <wp:wrapThrough wrapText="bothSides">
                      <wp:wrapPolygon>
                        <wp:start x="153" y="0"/>
                        <wp:lineTo x="153" y="20395"/>
                        <wp:lineTo x="21356" y="20395"/>
                        <wp:lineTo x="21356" y="0"/>
                        <wp:lineTo x="153" y="0"/>
                      </wp:wrapPolygon>
                    </wp:wrapThrough>
                    <wp:docPr id="16" name="Text Box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394960" cy="443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3920951">
                                <w:pPr>
                                  <w:jc w:val="center"/>
                                  <w:rPr>
                                    <w:rFonts w:asciiTheme="minorHAnsi" w:hAnsiTheme="minorHAnsi" w:cstheme="minorBidi"/>
                                    <w:lang w:val="es-MX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id="Text Box 2" o:spid="_x0000_s1026" o:spt="202" type="#_x0000_t202" style="position:absolute;left:0pt;margin-left:10.95pt;margin-top:21.75pt;height:34.95pt;width:424.8pt;mso-wrap-distance-left:9pt;mso-wrap-distance-right:9pt;z-index:-251656192;mso-width-relative:page;mso-height-relative:page;" filled="f" stroked="f" coordsize="21600,21600" wrapcoords="153 0 153 20395 21356 20395 21356 0 153 0" o:gfxdata="UEsDBAoAAAAAAIdO4kAAAAAAAAAAAAAAAAAEAAAAZHJzL1BLAwQUAAAACACHTuJArBhYRdYAAAAJ&#10;AQAADwAAAGRycy9kb3ducmV2LnhtbE2PwU7DMAyG70i8Q2QkbizJ1rGtNN0BxBXEgEncssZrKxqn&#10;arK1vD3mxG62/k+/PxfbyXfijENsAxnQMwUCqQqupdrAx/vz3RpETJac7QKhgR+MsC2vrwqbuzDS&#10;G553qRZcQjG3BpqU+lzKWDXobZyFHomzYxi8TbwOtXSDHbncd3Ku1L30tiW+0NgeHxusvncnb+Dz&#10;5fi1z9Rr/eSX/RgmJclvpDG3N1o9gEg4pX8Y/vRZHUp2OoQTuSg6A3O9YdJAtliC4Hy90jwcGNSL&#10;DGRZyMsPyl9QSwMEFAAAAAgAh07iQEnH74YIAgAAFQQAAA4AAABkcnMvZTJvRG9jLnhtbK1TTW/b&#10;MAy9D9h/EHRfnKRO1hhxiq5BhwHdB9DuByiyHAuzRI2SY2e/fpScZll36WEXQyKpx/ce6fXNYFp2&#10;UOg12JLPJlPOlJVQabsv+fen+3fXnPkgbCVasKrkR+X5zebtm3XvCjWHBtpKISMQ64velbwJwRVZ&#10;5mWjjPATcMpSsgY0ItAV91mFoid002bz6XSZ9YCVQ5DKe4puxyQ/IeJrAKGutVRbkJ1RNoyoqFoR&#10;SJJvtPN8k9jWtZLha117FVhbclIa0pea0HkXv9lmLYo9CtdoeaIgXkPhhSYjtKWmZ6itCIJ1qP+B&#10;MloieKjDRILJRiHJEVIxm77w5rERTiUtZLV3Z9P9/4OVXw7fkOmKNmHJmRWGJv6khsA+wMDm0Z7e&#10;+YKqHh3VhYHCVJqkevcA8odnFu4aYffqFhH6RomK6M3iy+zi6YjjI8iu/wwVtRFdgAQ01Giid+QG&#10;I3QazfE8mkhFUnBxtcpXS0pJyuX51fVykVqI4vm1Qx8+KjAsHkqONPqELg4PPkQ2onguic0s3Ou2&#10;TeNv7V8BKoyRxD4SHqmHYTec3NhBdSQdCOM20b9EhwbwF2c9bVLJ/c9OoOKs/WTJi9Usz+PqpUu+&#10;eD+nC15mdpcZYSVBlTxwNh7vwriunUO9b6jT6L6FW/Kv1klaNHpkdeJN25IUnzY7ruPlPVX9+Zs3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sGFhF1gAAAAkBAAAPAAAAAAAAAAEAIAAAACIAAABk&#10;cnMvZG93bnJldi54bWxQSwECFAAUAAAACACHTuJAScfvhggCAAAVBAAADgAAAAAAAAABACAAAAAl&#10;AQAAZHJzL2Uyb0RvYy54bWxQSwUGAAAAAAYABgBZAQAAnwU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 w14:paraId="53920951">
                          <w:pPr>
                            <w:jc w:val="center"/>
                            <w:rPr>
                              <w:rFonts w:asciiTheme="minorHAnsi" w:hAnsiTheme="minorHAnsi" w:cstheme="minorBidi"/>
                              <w:lang w:val="es-MX"/>
                            </w:rPr>
                          </w:pPr>
                        </w:p>
                      </w:txbxContent>
                    </v:textbox>
                    <w10:wrap type="through"/>
                  </v:shape>
                </w:pict>
              </mc:Fallback>
            </mc:AlternateContent>
          </w:r>
        </w:p>
      </w:tc>
      <w:tc>
        <w:tcPr>
          <w:tcW w:w="222" w:type="dxa"/>
        </w:tcPr>
        <w:p w14:paraId="50AF5E23">
          <w:pPr>
            <w:pStyle w:val="6"/>
            <w:jc w:val="both"/>
            <w:rPr>
              <w:sz w:val="16"/>
              <w:szCs w:val="16"/>
              <w:lang w:eastAsia="en-US"/>
            </w:rPr>
          </w:pPr>
        </w:p>
      </w:tc>
    </w:tr>
  </w:tbl>
  <w:p w14:paraId="2CEAA1D6">
    <w:pPr>
      <w:pStyle w:val="6"/>
      <w:jc w:val="right"/>
      <w:rPr>
        <w:rFonts w:ascii="Arial" w:hAnsi="Arial" w:cs="Arial"/>
        <w:sz w:val="14"/>
        <w:szCs w:val="14"/>
        <w:lang w:val="es-MX"/>
      </w:rPr>
    </w:pPr>
    <w:r>
      <w:rPr>
        <w:rFonts w:cstheme="minorBidi"/>
        <w:lang w:val="es-MX" w:eastAsia="es-MX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-1059815</wp:posOffset>
          </wp:positionH>
          <wp:positionV relativeFrom="paragraph">
            <wp:posOffset>-527685</wp:posOffset>
          </wp:positionV>
          <wp:extent cx="7716520" cy="233680"/>
          <wp:effectExtent l="0" t="0" r="0" b="0"/>
          <wp:wrapNone/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Imagen 2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6520" cy="2336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A7B661">
    <w:pPr>
      <w:pStyle w:val="5"/>
      <w:jc w:val="right"/>
      <w:rPr>
        <w:lang w:val="es-ES"/>
      </w:rPr>
    </w:pPr>
    <w:r>
      <w:rPr>
        <w:rFonts w:cstheme="minorBidi"/>
        <w:lang w:val="es-MX" w:eastAsia="es-MX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margin">
            <wp:align>left</wp:align>
          </wp:positionH>
          <wp:positionV relativeFrom="paragraph">
            <wp:posOffset>140970</wp:posOffset>
          </wp:positionV>
          <wp:extent cx="1466850" cy="1028700"/>
          <wp:effectExtent l="0" t="0" r="0" b="0"/>
          <wp:wrapTight wrapText="bothSides">
            <wp:wrapPolygon>
              <wp:start x="0" y="0"/>
              <wp:lineTo x="0" y="21200"/>
              <wp:lineTo x="21319" y="21200"/>
              <wp:lineTo x="21319" y="0"/>
              <wp:lineTo x="0" y="0"/>
            </wp:wrapPolygon>
          </wp:wrapTight>
          <wp:docPr id="18" name="Imagen 18" descr="Santari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n 18" descr="Santarit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6850" cy="1028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-384810</wp:posOffset>
              </wp:positionH>
              <wp:positionV relativeFrom="paragraph">
                <wp:posOffset>-173990</wp:posOffset>
              </wp:positionV>
              <wp:extent cx="2159635" cy="266700"/>
              <wp:effectExtent l="0" t="0" r="0" b="0"/>
              <wp:wrapNone/>
              <wp:docPr id="14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635" cy="2667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5B546932">
                          <w:pPr>
                            <w:rPr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-30.3pt;margin-top:-13.7pt;height:21pt;width:170.05pt;z-index:251659264;mso-width-relative:page;mso-height-relative:page;" fillcolor="#FFFFFF" filled="t" stroked="f" coordsize="21600,21600" o:gfxdata="UEsDBAoAAAAAAIdO4kAAAAAAAAAAAAAAAAAEAAAAZHJzL1BLAwQUAAAACACHTuJAN4By9tcAAAAK&#10;AQAADwAAAGRycy9kb3ducmV2LnhtbE2PsU7DMBCGdyTewTokttZO1KYQ4nRAYkEdaGFgvMZHHBLb&#10;IXba8vYcE2x3uk///121vbhBnGiKXfAasqUCQb4JpvOthrfXp8UdiJjQGxyCJw3fFGFbX19VWJpw&#10;9ns6HVIrOMTHEjXYlMZSythYchiXYSTPt48wOUy8Tq00E5453A0yV6qQDjvPDRZHerTU9IfZccku&#10;NvM+fH1mu16+277A9Yt91vr2JlMPIBJd0h8Mv/qsDjU7HcPsTRSDhkWhCkZ5yDcrEEzkm/s1iCOj&#10;qwJkXcn/L9Q/UEsDBBQAAAAIAIdO4kBJYx2zGwIAAD4EAAAOAAAAZHJzL2Uyb0RvYy54bWytU8Fu&#10;2zAMvQ/YPwi6L06yJF2DOEWXIMOArhvQ7gNkWbaFyaJGKbGzrx8lJ1nWXXqYD4Yoko98j9Tqrm8N&#10;Oyj0GmzOJ6MxZ8pKKLWtc/79effuA2c+CFsKA1bl/Kg8v1u/fbPq3FJNoQFTKmQEYv2yczlvQnDL&#10;LPOyUa3wI3DKkrMCbEUgE+usRNERemuy6Xi8yDrA0iFI5T3dbgcnPyHiawChqrRUW5D7VtkwoKIy&#10;IhAl32jn+Tp1W1VKhq9V5VVgJufENKQ/FaFzEf/ZeiWWNQrXaHlqQbymhRecWqEtFb1AbUUQbI/6&#10;H6hWSwQPVRhJaLOBSFKEWEzGL7R5aoRTiQtJ7d1FdP//YOXj4RsyXdImzDizoqWJP6s+sI/Qs0mU&#10;p3N+SVFPjuJCT9cUmqh69wDyh2cWNo2wtbpHhK5RoqT2UmZ2lTrg+AhSdF+gpDJiHyAB9RW2UTtS&#10;gxE6jeZ4GU1sRdLldDK/XbyfcybJN10sbsZpdplYnrMd+vBJQcviIedIo0/o4vDgA/Gg0HNILObB&#10;6HKnjUkG1sXGIDsIWpNd+iJ1SvkrzNgYbCGmDe54k2hGZgPH0Bf9SbYCyiMRRhjWjh4dHRrAX5x1&#10;tHI59z/3AhVn5rMl0W4ns1nc0WTM5jdTMvDaU1x7hJUElfPA2XDchGGv9w513VCl85juSeidThrE&#10;iQxdnfqmtUo8T08g7u21naL+PPv1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DeAcvbXAAAACgEA&#10;AA8AAAAAAAAAAQAgAAAAIgAAAGRycy9kb3ducmV2LnhtbFBLAQIUABQAAAAIAIdO4kBJYx2zGwIA&#10;AD4EAAAOAAAAAAAAAAEAIAAAACYBAABkcnMvZTJvRG9jLnhtbFBLBQYAAAAABgAGAFkBAACzBQAA&#10;AAA=&#10;">
              <v:fill on="t" focussize="0,0"/>
              <v:stroke on="f"/>
              <v:imagedata o:title=""/>
              <o:lock v:ext="edit" aspectratio="f"/>
              <v:textbox style="mso-fit-shape-to-text:t;">
                <w:txbxContent>
                  <w:p w14:paraId="5B546932">
                    <w:pPr>
                      <w:rPr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63813F1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6BB"/>
    <w:rsid w:val="00262F6C"/>
    <w:rsid w:val="00401EB1"/>
    <w:rsid w:val="005A0B3A"/>
    <w:rsid w:val="005C2A18"/>
    <w:rsid w:val="006C584D"/>
    <w:rsid w:val="006F2010"/>
    <w:rsid w:val="00702E4D"/>
    <w:rsid w:val="00713CD8"/>
    <w:rsid w:val="007950C4"/>
    <w:rsid w:val="00856AE9"/>
    <w:rsid w:val="008B76BB"/>
    <w:rsid w:val="00A6064F"/>
    <w:rsid w:val="00B52EF7"/>
    <w:rsid w:val="00CA2E6C"/>
    <w:rsid w:val="00E15302"/>
    <w:rsid w:val="00E24525"/>
    <w:rsid w:val="00F00887"/>
    <w:rsid w:val="193C2E41"/>
    <w:rsid w:val="252F6789"/>
    <w:rsid w:val="365828D7"/>
    <w:rsid w:val="4E576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Calibri" w:cs="Times New Roman"/>
      <w:sz w:val="24"/>
      <w:szCs w:val="24"/>
      <w:lang w:val="en-US" w:eastAsia="es-E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5">
    <w:name w:val="header"/>
    <w:basedOn w:val="1"/>
    <w:link w:val="8"/>
    <w:uiPriority w:val="99"/>
    <w:pPr>
      <w:tabs>
        <w:tab w:val="center" w:pos="4252"/>
        <w:tab w:val="right" w:pos="8504"/>
      </w:tabs>
    </w:pPr>
  </w:style>
  <w:style w:type="paragraph" w:styleId="6">
    <w:name w:val="footer"/>
    <w:basedOn w:val="1"/>
    <w:link w:val="9"/>
    <w:uiPriority w:val="99"/>
    <w:pPr>
      <w:tabs>
        <w:tab w:val="center" w:pos="4252"/>
        <w:tab w:val="right" w:pos="8504"/>
      </w:tabs>
    </w:pPr>
  </w:style>
  <w:style w:type="table" w:styleId="7">
    <w:name w:val="Table Grid"/>
    <w:basedOn w:val="3"/>
    <w:uiPriority w:val="59"/>
    <w:pPr>
      <w:spacing w:after="0" w:line="240" w:lineRule="auto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Encabezado Car"/>
    <w:basedOn w:val="2"/>
    <w:link w:val="5"/>
    <w:uiPriority w:val="99"/>
    <w:rPr>
      <w:rFonts w:ascii="Times New Roman" w:hAnsi="Times New Roman" w:eastAsia="Calibri" w:cs="Times New Roman"/>
      <w:sz w:val="24"/>
      <w:szCs w:val="24"/>
      <w:lang w:val="en-US" w:eastAsia="es-ES"/>
    </w:rPr>
  </w:style>
  <w:style w:type="character" w:customStyle="1" w:styleId="9">
    <w:name w:val="Pie de página Car"/>
    <w:basedOn w:val="2"/>
    <w:link w:val="6"/>
    <w:uiPriority w:val="99"/>
    <w:rPr>
      <w:rFonts w:ascii="Times New Roman" w:hAnsi="Times New Roman" w:eastAsia="Calibri" w:cs="Times New Roman"/>
      <w:sz w:val="24"/>
      <w:szCs w:val="24"/>
      <w:lang w:val="en-US" w:eastAsia="es-ES"/>
    </w:rPr>
  </w:style>
  <w:style w:type="paragraph" w:styleId="10">
    <w:name w:val="No Spacing"/>
    <w:qFormat/>
    <w:uiPriority w:val="1"/>
    <w:pPr>
      <w:spacing w:after="0" w:line="240" w:lineRule="auto"/>
    </w:pPr>
    <w:rPr>
      <w:rFonts w:ascii="Times New Roman" w:hAnsi="Times New Roman" w:eastAsia="Calibri" w:cs="Times New Roman"/>
      <w:sz w:val="24"/>
      <w:szCs w:val="24"/>
      <w:lang w:val="en-US" w:eastAsia="es-E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53</Words>
  <Characters>292</Characters>
  <Lines>2</Lines>
  <Paragraphs>1</Paragraphs>
  <TotalTime>58</TotalTime>
  <ScaleCrop>false</ScaleCrop>
  <LinksUpToDate>false</LinksUpToDate>
  <CharactersWithSpaces>344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2024-11-29T19:22:00Z</dcterms:created>
  <dc:creator>Laura Viridiana López Donjuan</dc:creator>
  <cp:lastModifiedBy>laura.lopez</cp:lastModifiedBy>
  <dcterms:modified xsi:type="dcterms:W3CDTF">2025-01-10T15:59:15Z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2058-12.2.0.19805</vt:lpwstr>
  </property>
  <property fmtid="{D5CDD505-2E9C-101B-9397-08002B2CF9AE}" pid="3" name="ICV">
    <vt:lpwstr>B33720D887EC4E909B9F0291B6C4935E_13</vt:lpwstr>
  </property>
</Properties>
</file>