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00F13" w:rsidRPr="000976B3" w:rsidRDefault="00400F13" w:rsidP="00400F13">
      <w:pPr>
        <w:pStyle w:val="Sinespaciado"/>
        <w:jc w:val="center"/>
        <w:rPr>
          <w:rFonts w:ascii="Arial" w:hAnsi="Arial" w:cs="Arial"/>
          <w:b/>
          <w:sz w:val="24"/>
          <w:szCs w:val="24"/>
        </w:rPr>
      </w:pPr>
      <w:r w:rsidRPr="000976B3">
        <w:rPr>
          <w:rFonts w:ascii="Arial" w:hAnsi="Arial" w:cs="Arial"/>
          <w:b/>
          <w:sz w:val="24"/>
          <w:szCs w:val="24"/>
        </w:rPr>
        <w:t>DE LAS FACULTADES Y OBLIGACIONES DE</w:t>
      </w:r>
      <w:r>
        <w:rPr>
          <w:rFonts w:ascii="Arial" w:hAnsi="Arial" w:cs="Arial"/>
          <w:b/>
          <w:sz w:val="24"/>
          <w:szCs w:val="24"/>
        </w:rPr>
        <w:t xml:space="preserve">L </w:t>
      </w:r>
      <w:r w:rsidR="004D007A">
        <w:rPr>
          <w:rFonts w:ascii="Arial" w:hAnsi="Arial" w:cs="Arial"/>
          <w:b/>
          <w:sz w:val="24"/>
          <w:szCs w:val="24"/>
        </w:rPr>
        <w:t>TESORERO</w:t>
      </w:r>
    </w:p>
    <w:p w:rsidR="00400F13" w:rsidRDefault="00400F13" w:rsidP="00400F13">
      <w:pPr>
        <w:pStyle w:val="Sinespaciado"/>
        <w:jc w:val="center"/>
        <w:rPr>
          <w:rFonts w:ascii="Arial" w:hAnsi="Arial" w:cs="Arial"/>
          <w:sz w:val="24"/>
          <w:szCs w:val="24"/>
        </w:rPr>
      </w:pPr>
      <w:r>
        <w:rPr>
          <w:rFonts w:ascii="Arial" w:hAnsi="Arial" w:cs="Arial"/>
          <w:sz w:val="24"/>
          <w:szCs w:val="24"/>
        </w:rPr>
        <w:t>REGLAMENTO DE LA ADMINISTRACIÓN PÚBLICA MUNICIPAL</w:t>
      </w:r>
    </w:p>
    <w:p w:rsidR="00400F13" w:rsidRDefault="00400F13" w:rsidP="00400F13">
      <w:pPr>
        <w:pStyle w:val="Sinespaciado"/>
        <w:jc w:val="center"/>
        <w:rPr>
          <w:rFonts w:ascii="Arial" w:hAnsi="Arial" w:cs="Arial"/>
          <w:sz w:val="24"/>
          <w:szCs w:val="24"/>
        </w:rPr>
      </w:pPr>
      <w:r>
        <w:rPr>
          <w:rFonts w:ascii="Arial" w:hAnsi="Arial" w:cs="Arial"/>
          <w:sz w:val="24"/>
          <w:szCs w:val="24"/>
        </w:rPr>
        <w:t>PUBLICADO EN EL P</w:t>
      </w:r>
      <w:r w:rsidR="00E832D0">
        <w:rPr>
          <w:rFonts w:ascii="Arial" w:hAnsi="Arial" w:cs="Arial"/>
          <w:sz w:val="24"/>
          <w:szCs w:val="24"/>
        </w:rPr>
        <w:t>E</w:t>
      </w:r>
      <w:bookmarkStart w:id="0" w:name="_GoBack"/>
      <w:bookmarkEnd w:id="0"/>
      <w:r>
        <w:rPr>
          <w:rFonts w:ascii="Arial" w:hAnsi="Arial" w:cs="Arial"/>
          <w:sz w:val="24"/>
          <w:szCs w:val="24"/>
        </w:rPr>
        <w:t>RIODICO OFICIAL, MARTES 09 DE ENERO DE 2024</w:t>
      </w:r>
    </w:p>
    <w:p w:rsidR="00400F13" w:rsidRPr="004373FC" w:rsidRDefault="00400F13" w:rsidP="004373FC">
      <w:pPr>
        <w:pStyle w:val="Sinespaciado"/>
        <w:jc w:val="center"/>
        <w:rPr>
          <w:rFonts w:ascii="Arial" w:hAnsi="Arial" w:cs="Arial"/>
          <w:sz w:val="24"/>
          <w:szCs w:val="24"/>
        </w:rPr>
      </w:pPr>
    </w:p>
    <w:p w:rsidR="00400F13" w:rsidRPr="004373FC" w:rsidRDefault="00400F13" w:rsidP="004373FC">
      <w:pPr>
        <w:pStyle w:val="Sinespaciado"/>
        <w:jc w:val="center"/>
        <w:rPr>
          <w:rFonts w:ascii="Arial" w:hAnsi="Arial" w:cs="Arial"/>
          <w:bCs/>
          <w:color w:val="000000"/>
          <w:sz w:val="24"/>
          <w:szCs w:val="24"/>
        </w:rPr>
      </w:pPr>
      <w:r w:rsidRPr="004373FC">
        <w:rPr>
          <w:rFonts w:ascii="Arial" w:hAnsi="Arial" w:cs="Arial"/>
          <w:bCs/>
          <w:color w:val="000000"/>
          <w:sz w:val="24"/>
          <w:szCs w:val="24"/>
        </w:rPr>
        <w:t>TÍTULO TERCERO</w:t>
      </w:r>
    </w:p>
    <w:p w:rsidR="00400F13" w:rsidRPr="004373FC" w:rsidRDefault="00400F13" w:rsidP="004373FC">
      <w:pPr>
        <w:pStyle w:val="Sinespaciado"/>
        <w:jc w:val="center"/>
        <w:rPr>
          <w:rFonts w:ascii="Arial" w:hAnsi="Arial" w:cs="Arial"/>
          <w:sz w:val="24"/>
          <w:szCs w:val="24"/>
        </w:rPr>
      </w:pPr>
      <w:r w:rsidRPr="004373FC">
        <w:rPr>
          <w:rFonts w:ascii="Arial" w:hAnsi="Arial" w:cs="Arial"/>
          <w:bCs/>
          <w:color w:val="000000"/>
          <w:sz w:val="24"/>
          <w:szCs w:val="24"/>
        </w:rPr>
        <w:t>DE LAS OBLIGACIONES Y FACULTADES DE LOS INTEGRANTES DEL AYUNTAMIENTO.</w:t>
      </w:r>
    </w:p>
    <w:p w:rsidR="004B7D47" w:rsidRPr="004373FC" w:rsidRDefault="004B7D47" w:rsidP="004373FC">
      <w:pPr>
        <w:pStyle w:val="Sinespaciado"/>
        <w:jc w:val="center"/>
        <w:rPr>
          <w:rFonts w:ascii="Arial" w:hAnsi="Arial" w:cs="Arial"/>
          <w:sz w:val="24"/>
          <w:szCs w:val="24"/>
        </w:rPr>
      </w:pPr>
    </w:p>
    <w:p w:rsidR="00400F13" w:rsidRPr="004D007A" w:rsidRDefault="00400F13" w:rsidP="004D007A">
      <w:pPr>
        <w:autoSpaceDE w:val="0"/>
        <w:autoSpaceDN w:val="0"/>
        <w:adjustRightInd w:val="0"/>
        <w:spacing w:after="0" w:line="240" w:lineRule="auto"/>
        <w:jc w:val="both"/>
        <w:rPr>
          <w:rFonts w:ascii="Arial" w:hAnsi="Arial" w:cs="Arial"/>
          <w:b/>
          <w:bCs/>
          <w:color w:val="000000"/>
          <w:sz w:val="24"/>
          <w:szCs w:val="24"/>
        </w:rPr>
      </w:pPr>
      <w:r w:rsidRPr="004D007A">
        <w:rPr>
          <w:rFonts w:ascii="Arial" w:hAnsi="Arial" w:cs="Arial"/>
          <w:b/>
          <w:bCs/>
          <w:color w:val="000000"/>
          <w:sz w:val="24"/>
          <w:szCs w:val="24"/>
        </w:rPr>
        <w:t>CAPÍTULO  Q U I N T O</w:t>
      </w:r>
    </w:p>
    <w:p w:rsidR="00400F13" w:rsidRPr="004D007A" w:rsidRDefault="00400F13" w:rsidP="004D007A">
      <w:pPr>
        <w:autoSpaceDE w:val="0"/>
        <w:autoSpaceDN w:val="0"/>
        <w:adjustRightInd w:val="0"/>
        <w:spacing w:after="0" w:line="240" w:lineRule="auto"/>
        <w:jc w:val="both"/>
        <w:rPr>
          <w:rFonts w:ascii="Arial" w:hAnsi="Arial" w:cs="Arial"/>
          <w:sz w:val="24"/>
          <w:szCs w:val="24"/>
        </w:rPr>
      </w:pPr>
      <w:r w:rsidRPr="004D007A">
        <w:rPr>
          <w:rFonts w:ascii="Arial" w:hAnsi="Arial" w:cs="Arial"/>
          <w:b/>
          <w:bCs/>
          <w:color w:val="000000"/>
          <w:sz w:val="24"/>
          <w:szCs w:val="24"/>
        </w:rPr>
        <w:t xml:space="preserve">ARTÍCULO 98. </w:t>
      </w:r>
      <w:r w:rsidRPr="004D007A">
        <w:rPr>
          <w:rFonts w:ascii="Arial" w:hAnsi="Arial" w:cs="Arial"/>
          <w:color w:val="000000"/>
          <w:sz w:val="24"/>
          <w:szCs w:val="24"/>
        </w:rPr>
        <w:t xml:space="preserve">La Tesorería Municipal es el órgano encargado de la recaudación de los ingresos municipales. Asimismo, de realizar las erogaciones que deba hacer el H. Ayuntamiento, con las excepciones que señale la Ley, así como a lo estipulado en el presente Reglamento. </w:t>
      </w:r>
    </w:p>
    <w:p w:rsidR="00400F13" w:rsidRPr="004D007A" w:rsidRDefault="00400F13" w:rsidP="004D007A">
      <w:pPr>
        <w:autoSpaceDE w:val="0"/>
        <w:autoSpaceDN w:val="0"/>
        <w:adjustRightInd w:val="0"/>
        <w:spacing w:after="0" w:line="240" w:lineRule="auto"/>
        <w:jc w:val="both"/>
        <w:rPr>
          <w:rFonts w:ascii="Arial" w:hAnsi="Arial" w:cs="Arial"/>
          <w:color w:val="000000"/>
          <w:sz w:val="24"/>
          <w:szCs w:val="24"/>
        </w:rPr>
      </w:pPr>
    </w:p>
    <w:p w:rsidR="00400F13" w:rsidRPr="004D007A" w:rsidRDefault="00400F13" w:rsidP="004D007A">
      <w:pPr>
        <w:autoSpaceDE w:val="0"/>
        <w:autoSpaceDN w:val="0"/>
        <w:adjustRightInd w:val="0"/>
        <w:spacing w:after="0" w:line="240" w:lineRule="auto"/>
        <w:jc w:val="both"/>
        <w:rPr>
          <w:rFonts w:ascii="Arial" w:hAnsi="Arial" w:cs="Arial"/>
          <w:sz w:val="24"/>
          <w:szCs w:val="24"/>
        </w:rPr>
      </w:pPr>
      <w:r w:rsidRPr="004D007A">
        <w:rPr>
          <w:rFonts w:ascii="Arial" w:hAnsi="Arial" w:cs="Arial"/>
          <w:b/>
          <w:bCs/>
          <w:color w:val="000000"/>
          <w:sz w:val="24"/>
          <w:szCs w:val="24"/>
        </w:rPr>
        <w:t xml:space="preserve">ARTÍCULO 99. </w:t>
      </w:r>
      <w:r w:rsidRPr="004D007A">
        <w:rPr>
          <w:rFonts w:ascii="Arial" w:hAnsi="Arial" w:cs="Arial"/>
          <w:color w:val="000000"/>
          <w:sz w:val="24"/>
          <w:szCs w:val="24"/>
        </w:rPr>
        <w:t xml:space="preserve">La Tesorería Municipal estará a cargo de un Tesorero (a) Municipal, que será designado por el H. Ayuntamiento a propuesta del Presidente Municipal. </w:t>
      </w:r>
    </w:p>
    <w:p w:rsidR="00400F13" w:rsidRPr="004D007A" w:rsidRDefault="00400F13" w:rsidP="004D007A">
      <w:pPr>
        <w:autoSpaceDE w:val="0"/>
        <w:autoSpaceDN w:val="0"/>
        <w:adjustRightInd w:val="0"/>
        <w:spacing w:after="0" w:line="240" w:lineRule="auto"/>
        <w:jc w:val="both"/>
        <w:rPr>
          <w:rFonts w:ascii="Arial" w:hAnsi="Arial" w:cs="Arial"/>
          <w:color w:val="000000"/>
          <w:sz w:val="24"/>
          <w:szCs w:val="24"/>
        </w:rPr>
      </w:pPr>
    </w:p>
    <w:p w:rsidR="00400F13" w:rsidRPr="004D007A" w:rsidRDefault="00400F13" w:rsidP="004D007A">
      <w:pPr>
        <w:autoSpaceDE w:val="0"/>
        <w:autoSpaceDN w:val="0"/>
        <w:adjustRightInd w:val="0"/>
        <w:spacing w:after="0" w:line="240" w:lineRule="auto"/>
        <w:jc w:val="both"/>
        <w:rPr>
          <w:rFonts w:ascii="Arial" w:hAnsi="Arial" w:cs="Arial"/>
          <w:color w:val="000000"/>
          <w:sz w:val="24"/>
          <w:szCs w:val="24"/>
        </w:rPr>
      </w:pPr>
      <w:r w:rsidRPr="004D007A">
        <w:rPr>
          <w:rFonts w:ascii="Arial" w:hAnsi="Arial" w:cs="Arial"/>
          <w:b/>
          <w:bCs/>
          <w:color w:val="000000"/>
          <w:sz w:val="24"/>
          <w:szCs w:val="24"/>
        </w:rPr>
        <w:t xml:space="preserve">ARTÍCULO 100. </w:t>
      </w:r>
      <w:r w:rsidRPr="004D007A">
        <w:rPr>
          <w:rFonts w:ascii="Arial" w:hAnsi="Arial" w:cs="Arial"/>
          <w:color w:val="000000"/>
          <w:sz w:val="24"/>
          <w:szCs w:val="24"/>
        </w:rPr>
        <w:t>El Tesorero tendrá las siguientes facultades, sin perjuicio de las que le señala la Ley Orgánica y demás ordenamientos aplicables:</w:t>
      </w:r>
    </w:p>
    <w:p w:rsidR="00400F13" w:rsidRPr="004D007A" w:rsidRDefault="00400F13" w:rsidP="004D007A">
      <w:pPr>
        <w:autoSpaceDE w:val="0"/>
        <w:autoSpaceDN w:val="0"/>
        <w:adjustRightInd w:val="0"/>
        <w:spacing w:after="0" w:line="240" w:lineRule="auto"/>
        <w:jc w:val="both"/>
        <w:rPr>
          <w:rFonts w:ascii="Arial" w:hAnsi="Arial" w:cs="Arial"/>
          <w:color w:val="000000"/>
          <w:sz w:val="24"/>
          <w:szCs w:val="24"/>
        </w:rPr>
      </w:pPr>
    </w:p>
    <w:p w:rsidR="00400F13" w:rsidRPr="004D007A" w:rsidRDefault="00400F13" w:rsidP="004D007A">
      <w:pPr>
        <w:autoSpaceDE w:val="0"/>
        <w:autoSpaceDN w:val="0"/>
        <w:adjustRightInd w:val="0"/>
        <w:spacing w:after="0" w:line="240" w:lineRule="auto"/>
        <w:jc w:val="both"/>
        <w:rPr>
          <w:rFonts w:ascii="Arial" w:hAnsi="Arial" w:cs="Arial"/>
          <w:sz w:val="24"/>
          <w:szCs w:val="24"/>
        </w:rPr>
      </w:pPr>
      <w:r w:rsidRPr="004D007A">
        <w:rPr>
          <w:rFonts w:ascii="Arial" w:hAnsi="Arial" w:cs="Arial"/>
          <w:b/>
          <w:bCs/>
          <w:color w:val="000000"/>
          <w:sz w:val="24"/>
          <w:szCs w:val="24"/>
        </w:rPr>
        <w:t>I.</w:t>
      </w:r>
      <w:r w:rsidRPr="004D007A">
        <w:rPr>
          <w:rFonts w:ascii="Arial" w:hAnsi="Arial" w:cs="Arial"/>
          <w:color w:val="000000"/>
          <w:sz w:val="24"/>
          <w:szCs w:val="24"/>
        </w:rPr>
        <w:t xml:space="preserve"> Presentar a más tardar el día 15 de cada mes el proyecto de cuenta pública del mes inmediato anterior, para su revisión por parte de la Comisión Permanente de Hacienda Municipal, así como los estados financieros correspondientes, a fin de que, una vez revisados por dicha comisión, se presente el dictamen correspondiente ante el Cabildo para su aprobación. </w:t>
      </w:r>
    </w:p>
    <w:p w:rsidR="00400F13" w:rsidRPr="004D007A" w:rsidRDefault="00400F13" w:rsidP="004D007A">
      <w:pPr>
        <w:autoSpaceDE w:val="0"/>
        <w:autoSpaceDN w:val="0"/>
        <w:adjustRightInd w:val="0"/>
        <w:spacing w:after="0" w:line="240" w:lineRule="auto"/>
        <w:jc w:val="both"/>
        <w:rPr>
          <w:rFonts w:ascii="Arial" w:hAnsi="Arial" w:cs="Arial"/>
          <w:color w:val="000000"/>
          <w:sz w:val="24"/>
          <w:szCs w:val="24"/>
        </w:rPr>
      </w:pPr>
    </w:p>
    <w:p w:rsidR="00400F13" w:rsidRPr="004D007A" w:rsidRDefault="00400F13" w:rsidP="004D007A">
      <w:pPr>
        <w:autoSpaceDE w:val="0"/>
        <w:autoSpaceDN w:val="0"/>
        <w:adjustRightInd w:val="0"/>
        <w:spacing w:after="0" w:line="240" w:lineRule="auto"/>
        <w:jc w:val="both"/>
        <w:rPr>
          <w:rFonts w:ascii="Arial" w:hAnsi="Arial" w:cs="Arial"/>
          <w:sz w:val="24"/>
          <w:szCs w:val="24"/>
        </w:rPr>
      </w:pPr>
      <w:r w:rsidRPr="004D007A">
        <w:rPr>
          <w:rFonts w:ascii="Arial" w:hAnsi="Arial" w:cs="Arial"/>
          <w:b/>
          <w:bCs/>
          <w:color w:val="000000"/>
          <w:sz w:val="24"/>
          <w:szCs w:val="24"/>
        </w:rPr>
        <w:t>II.</w:t>
      </w:r>
      <w:r w:rsidRPr="004D007A">
        <w:rPr>
          <w:rFonts w:ascii="Arial" w:hAnsi="Arial" w:cs="Arial"/>
          <w:color w:val="000000"/>
          <w:sz w:val="24"/>
          <w:szCs w:val="24"/>
        </w:rPr>
        <w:t xml:space="preserve"> Elaborar el anteproyecto de Ley de Ingresos para el ejercicio fiscal anual siguiente y presentarlo a la consideración de la Comisión Permanente de Hacienda a más tardar el día 15 de octubre de cada año para que ésta, a su vez, después de analizarlos, formule los dictámenes correspondientes y los lleve al seno del Cabildo, para su aprobación o modificación, según sea el caso. </w:t>
      </w:r>
    </w:p>
    <w:p w:rsidR="00400F13" w:rsidRPr="004D007A" w:rsidRDefault="00400F13" w:rsidP="004D007A">
      <w:pPr>
        <w:autoSpaceDE w:val="0"/>
        <w:autoSpaceDN w:val="0"/>
        <w:adjustRightInd w:val="0"/>
        <w:spacing w:after="0" w:line="240" w:lineRule="auto"/>
        <w:jc w:val="both"/>
        <w:rPr>
          <w:rFonts w:ascii="Arial" w:hAnsi="Arial" w:cs="Arial"/>
          <w:color w:val="000000"/>
          <w:sz w:val="24"/>
          <w:szCs w:val="24"/>
        </w:rPr>
      </w:pPr>
    </w:p>
    <w:p w:rsidR="00400F13" w:rsidRPr="004D007A" w:rsidRDefault="00400F13" w:rsidP="004D007A">
      <w:pPr>
        <w:autoSpaceDE w:val="0"/>
        <w:autoSpaceDN w:val="0"/>
        <w:adjustRightInd w:val="0"/>
        <w:spacing w:after="0" w:line="240" w:lineRule="auto"/>
        <w:jc w:val="both"/>
        <w:rPr>
          <w:rFonts w:ascii="Arial" w:hAnsi="Arial" w:cs="Arial"/>
          <w:sz w:val="24"/>
          <w:szCs w:val="24"/>
        </w:rPr>
      </w:pPr>
      <w:r w:rsidRPr="004D007A">
        <w:rPr>
          <w:rFonts w:ascii="Arial" w:hAnsi="Arial" w:cs="Arial"/>
          <w:b/>
          <w:bCs/>
          <w:color w:val="000000"/>
          <w:sz w:val="24"/>
          <w:szCs w:val="24"/>
        </w:rPr>
        <w:t xml:space="preserve">III. </w:t>
      </w:r>
      <w:r w:rsidRPr="004D007A">
        <w:rPr>
          <w:rFonts w:ascii="Arial" w:hAnsi="Arial" w:cs="Arial"/>
          <w:color w:val="000000"/>
          <w:sz w:val="24"/>
          <w:szCs w:val="24"/>
        </w:rPr>
        <w:t xml:space="preserve">Elaborar el anteproyecto del Presupuesto de Egresos para el ejercicio fiscal anual siguiente y presentarlo a la consideración de la Comisión Permanente de Hacienda a más tardar el día 15 de diciembre de cada año para que ésta, a su vez, después de analizarlos, formule los dictámenes correspondientes y los lleve al seno del Cabildo, para su aprobación o modificación, según sea el caso. </w:t>
      </w:r>
    </w:p>
    <w:p w:rsidR="00400F13" w:rsidRPr="004D007A" w:rsidRDefault="00400F13" w:rsidP="004D007A">
      <w:pPr>
        <w:autoSpaceDE w:val="0"/>
        <w:autoSpaceDN w:val="0"/>
        <w:adjustRightInd w:val="0"/>
        <w:spacing w:after="0" w:line="240" w:lineRule="auto"/>
        <w:jc w:val="both"/>
        <w:rPr>
          <w:rFonts w:ascii="Arial" w:hAnsi="Arial" w:cs="Arial"/>
          <w:color w:val="000000"/>
          <w:sz w:val="24"/>
          <w:szCs w:val="24"/>
        </w:rPr>
      </w:pPr>
    </w:p>
    <w:p w:rsidR="00400F13" w:rsidRPr="004D007A" w:rsidRDefault="00400F13" w:rsidP="004D007A">
      <w:pPr>
        <w:autoSpaceDE w:val="0"/>
        <w:autoSpaceDN w:val="0"/>
        <w:adjustRightInd w:val="0"/>
        <w:spacing w:after="0" w:line="240" w:lineRule="auto"/>
        <w:jc w:val="both"/>
        <w:rPr>
          <w:rFonts w:ascii="Arial" w:hAnsi="Arial" w:cs="Arial"/>
          <w:sz w:val="24"/>
          <w:szCs w:val="24"/>
        </w:rPr>
      </w:pPr>
      <w:r w:rsidRPr="004D007A">
        <w:rPr>
          <w:rFonts w:ascii="Arial" w:hAnsi="Arial" w:cs="Arial"/>
          <w:b/>
          <w:bCs/>
          <w:color w:val="000000"/>
          <w:sz w:val="24"/>
          <w:szCs w:val="24"/>
        </w:rPr>
        <w:t>IV.</w:t>
      </w:r>
      <w:r w:rsidRPr="004D007A">
        <w:rPr>
          <w:rFonts w:ascii="Arial" w:hAnsi="Arial" w:cs="Arial"/>
          <w:color w:val="000000"/>
          <w:sz w:val="24"/>
          <w:szCs w:val="24"/>
        </w:rPr>
        <w:t xml:space="preserve"> Intervenir en los juicios de carácter fiscal que se ventilen ante cualquier tribunal, cuando afecten directamente a la Hacienda Municipal o cuando sea requerido por alguna autoridad administrativa o judicial, sin perjuicio de las facultades conferidas a los síndicos. </w:t>
      </w:r>
    </w:p>
    <w:p w:rsidR="00400F13" w:rsidRPr="004D007A" w:rsidRDefault="00400F13" w:rsidP="004D007A">
      <w:pPr>
        <w:autoSpaceDE w:val="0"/>
        <w:autoSpaceDN w:val="0"/>
        <w:adjustRightInd w:val="0"/>
        <w:spacing w:after="0" w:line="240" w:lineRule="auto"/>
        <w:jc w:val="both"/>
        <w:rPr>
          <w:rFonts w:ascii="Arial" w:hAnsi="Arial" w:cs="Arial"/>
          <w:color w:val="000000"/>
          <w:sz w:val="24"/>
          <w:szCs w:val="24"/>
        </w:rPr>
      </w:pPr>
    </w:p>
    <w:p w:rsidR="00400F13" w:rsidRPr="004D007A" w:rsidRDefault="00400F13" w:rsidP="004D007A">
      <w:pPr>
        <w:autoSpaceDE w:val="0"/>
        <w:autoSpaceDN w:val="0"/>
        <w:adjustRightInd w:val="0"/>
        <w:spacing w:after="0" w:line="240" w:lineRule="auto"/>
        <w:jc w:val="both"/>
        <w:rPr>
          <w:rFonts w:ascii="Arial" w:hAnsi="Arial" w:cs="Arial"/>
          <w:sz w:val="24"/>
          <w:szCs w:val="24"/>
        </w:rPr>
      </w:pPr>
      <w:r w:rsidRPr="004D007A">
        <w:rPr>
          <w:rFonts w:ascii="Arial" w:hAnsi="Arial" w:cs="Arial"/>
          <w:b/>
          <w:bCs/>
          <w:color w:val="000000"/>
          <w:sz w:val="24"/>
          <w:szCs w:val="24"/>
        </w:rPr>
        <w:t>V.</w:t>
      </w:r>
      <w:r w:rsidRPr="004D007A">
        <w:rPr>
          <w:rFonts w:ascii="Arial" w:hAnsi="Arial" w:cs="Arial"/>
          <w:color w:val="000000"/>
          <w:sz w:val="24"/>
          <w:szCs w:val="24"/>
        </w:rPr>
        <w:t xml:space="preserve"> Acudir a todas aquellas sesiones de Cabildo en las que sea solicitada su presencia a fin de informar respecto de algún punto relacionado con sus funciones, así como del correcto ejercicio de su función. </w:t>
      </w:r>
    </w:p>
    <w:p w:rsidR="00400F13" w:rsidRPr="004D007A" w:rsidRDefault="00400F13" w:rsidP="004D007A">
      <w:pPr>
        <w:autoSpaceDE w:val="0"/>
        <w:autoSpaceDN w:val="0"/>
        <w:adjustRightInd w:val="0"/>
        <w:spacing w:after="0" w:line="240" w:lineRule="auto"/>
        <w:jc w:val="both"/>
        <w:rPr>
          <w:rFonts w:ascii="Arial" w:hAnsi="Arial" w:cs="Arial"/>
          <w:color w:val="000000"/>
          <w:sz w:val="24"/>
          <w:szCs w:val="24"/>
        </w:rPr>
      </w:pPr>
    </w:p>
    <w:p w:rsidR="00400F13" w:rsidRPr="004D007A" w:rsidRDefault="00400F13" w:rsidP="004D007A">
      <w:pPr>
        <w:autoSpaceDE w:val="0"/>
        <w:autoSpaceDN w:val="0"/>
        <w:adjustRightInd w:val="0"/>
        <w:spacing w:after="0" w:line="240" w:lineRule="auto"/>
        <w:jc w:val="both"/>
        <w:rPr>
          <w:rFonts w:ascii="Arial" w:hAnsi="Arial" w:cs="Arial"/>
          <w:sz w:val="24"/>
          <w:szCs w:val="24"/>
        </w:rPr>
      </w:pPr>
      <w:r w:rsidRPr="004D007A">
        <w:rPr>
          <w:rFonts w:ascii="Arial" w:hAnsi="Arial" w:cs="Arial"/>
          <w:b/>
          <w:bCs/>
          <w:color w:val="000000"/>
          <w:sz w:val="24"/>
          <w:szCs w:val="24"/>
        </w:rPr>
        <w:t xml:space="preserve">VI. </w:t>
      </w:r>
      <w:r w:rsidRPr="004D007A">
        <w:rPr>
          <w:rFonts w:ascii="Arial" w:hAnsi="Arial" w:cs="Arial"/>
          <w:color w:val="000000"/>
          <w:sz w:val="24"/>
          <w:szCs w:val="24"/>
        </w:rPr>
        <w:t xml:space="preserve">Recaudar y controlar los ingresos del Gobierno Municipal, satisfaciendo al mismo tiempo las obligaciones del fisco, pudiendo actuar a través de sus dependencias o auxiliado por otras autoridades; </w:t>
      </w:r>
    </w:p>
    <w:p w:rsidR="00400F13" w:rsidRPr="004D007A" w:rsidRDefault="00400F13" w:rsidP="004D007A">
      <w:pPr>
        <w:autoSpaceDE w:val="0"/>
        <w:autoSpaceDN w:val="0"/>
        <w:adjustRightInd w:val="0"/>
        <w:spacing w:after="0" w:line="240" w:lineRule="auto"/>
        <w:jc w:val="both"/>
        <w:rPr>
          <w:rFonts w:ascii="Arial" w:hAnsi="Arial" w:cs="Arial"/>
          <w:color w:val="000000"/>
          <w:sz w:val="24"/>
          <w:szCs w:val="24"/>
        </w:rPr>
      </w:pPr>
    </w:p>
    <w:p w:rsidR="00400F13" w:rsidRPr="004D007A" w:rsidRDefault="00400F13" w:rsidP="004D007A">
      <w:pPr>
        <w:autoSpaceDE w:val="0"/>
        <w:autoSpaceDN w:val="0"/>
        <w:adjustRightInd w:val="0"/>
        <w:spacing w:after="0" w:line="240" w:lineRule="auto"/>
        <w:jc w:val="both"/>
        <w:rPr>
          <w:rFonts w:ascii="Arial" w:hAnsi="Arial" w:cs="Arial"/>
          <w:color w:val="000000"/>
          <w:sz w:val="24"/>
          <w:szCs w:val="24"/>
        </w:rPr>
      </w:pPr>
      <w:r w:rsidRPr="004D007A">
        <w:rPr>
          <w:rFonts w:ascii="Arial" w:hAnsi="Arial" w:cs="Arial"/>
          <w:b/>
          <w:bCs/>
          <w:color w:val="000000"/>
          <w:sz w:val="24"/>
          <w:szCs w:val="24"/>
        </w:rPr>
        <w:lastRenderedPageBreak/>
        <w:t xml:space="preserve">VII. </w:t>
      </w:r>
      <w:r w:rsidRPr="004D007A">
        <w:rPr>
          <w:rFonts w:ascii="Arial" w:hAnsi="Arial" w:cs="Arial"/>
          <w:color w:val="000000"/>
          <w:sz w:val="24"/>
          <w:szCs w:val="24"/>
        </w:rPr>
        <w:t>Verificar, por sí mismo o por medio de sus subalternos, la recaudación de las contribuciones municipales de acuerdo con las disposiciones generales;</w:t>
      </w:r>
    </w:p>
    <w:p w:rsidR="00400F13" w:rsidRPr="004D007A" w:rsidRDefault="00400F13" w:rsidP="004D007A">
      <w:pPr>
        <w:autoSpaceDE w:val="0"/>
        <w:autoSpaceDN w:val="0"/>
        <w:adjustRightInd w:val="0"/>
        <w:spacing w:after="0" w:line="240" w:lineRule="auto"/>
        <w:jc w:val="both"/>
        <w:rPr>
          <w:rFonts w:ascii="Arial" w:hAnsi="Arial" w:cs="Arial"/>
          <w:color w:val="000000"/>
          <w:sz w:val="24"/>
          <w:szCs w:val="24"/>
        </w:rPr>
      </w:pPr>
    </w:p>
    <w:p w:rsidR="00400F13" w:rsidRPr="004D007A" w:rsidRDefault="00400F13" w:rsidP="004D007A">
      <w:pPr>
        <w:autoSpaceDE w:val="0"/>
        <w:autoSpaceDN w:val="0"/>
        <w:adjustRightInd w:val="0"/>
        <w:spacing w:after="0" w:line="240" w:lineRule="auto"/>
        <w:jc w:val="both"/>
        <w:rPr>
          <w:rFonts w:ascii="Arial" w:hAnsi="Arial" w:cs="Arial"/>
          <w:sz w:val="24"/>
          <w:szCs w:val="24"/>
        </w:rPr>
      </w:pPr>
      <w:r w:rsidRPr="004D007A">
        <w:rPr>
          <w:rFonts w:ascii="Arial" w:hAnsi="Arial" w:cs="Arial"/>
          <w:b/>
          <w:bCs/>
          <w:color w:val="000000"/>
          <w:sz w:val="24"/>
          <w:szCs w:val="24"/>
        </w:rPr>
        <w:t>VIII.</w:t>
      </w:r>
      <w:r w:rsidRPr="004D007A">
        <w:rPr>
          <w:rFonts w:ascii="Arial" w:hAnsi="Arial" w:cs="Arial"/>
          <w:color w:val="000000"/>
          <w:sz w:val="24"/>
          <w:szCs w:val="24"/>
        </w:rPr>
        <w:t xml:space="preserve"> Cuidar de la puntualidad de los cobros, de la exactitud de las liquidaciones, de la prontitud en el despacho de los asuntos de su competencia, y del buen orden y debida comprobación de las cuentas de ingresos y egresos; </w:t>
      </w:r>
    </w:p>
    <w:p w:rsidR="00400F13" w:rsidRPr="004D007A" w:rsidRDefault="00400F13" w:rsidP="004D007A">
      <w:pPr>
        <w:autoSpaceDE w:val="0"/>
        <w:autoSpaceDN w:val="0"/>
        <w:adjustRightInd w:val="0"/>
        <w:spacing w:after="0" w:line="240" w:lineRule="auto"/>
        <w:jc w:val="both"/>
        <w:rPr>
          <w:rFonts w:ascii="Arial" w:hAnsi="Arial" w:cs="Arial"/>
          <w:color w:val="000000"/>
          <w:sz w:val="24"/>
          <w:szCs w:val="24"/>
        </w:rPr>
      </w:pPr>
    </w:p>
    <w:p w:rsidR="00400F13" w:rsidRPr="004D007A" w:rsidRDefault="00400F13" w:rsidP="004D007A">
      <w:pPr>
        <w:autoSpaceDE w:val="0"/>
        <w:autoSpaceDN w:val="0"/>
        <w:adjustRightInd w:val="0"/>
        <w:spacing w:after="0" w:line="240" w:lineRule="auto"/>
        <w:jc w:val="both"/>
        <w:rPr>
          <w:rFonts w:ascii="Arial" w:hAnsi="Arial" w:cs="Arial"/>
          <w:sz w:val="24"/>
          <w:szCs w:val="24"/>
        </w:rPr>
      </w:pPr>
      <w:r w:rsidRPr="004D007A">
        <w:rPr>
          <w:rFonts w:ascii="Arial" w:hAnsi="Arial" w:cs="Arial"/>
          <w:b/>
          <w:bCs/>
          <w:color w:val="000000"/>
          <w:sz w:val="24"/>
          <w:szCs w:val="24"/>
        </w:rPr>
        <w:t xml:space="preserve">IX. </w:t>
      </w:r>
      <w:r w:rsidRPr="004D007A">
        <w:rPr>
          <w:rFonts w:ascii="Arial" w:hAnsi="Arial" w:cs="Arial"/>
          <w:color w:val="000000"/>
          <w:sz w:val="24"/>
          <w:szCs w:val="24"/>
        </w:rPr>
        <w:t xml:space="preserve">Tener al día los registros y controles que sean necesarios para la debida captación, resguardo y comprobación de los ingresos y egresos; </w:t>
      </w:r>
    </w:p>
    <w:p w:rsidR="00400F13" w:rsidRPr="004D007A" w:rsidRDefault="00400F13" w:rsidP="004D007A">
      <w:pPr>
        <w:autoSpaceDE w:val="0"/>
        <w:autoSpaceDN w:val="0"/>
        <w:adjustRightInd w:val="0"/>
        <w:spacing w:after="0" w:line="240" w:lineRule="auto"/>
        <w:jc w:val="both"/>
        <w:rPr>
          <w:rFonts w:ascii="Arial" w:hAnsi="Arial" w:cs="Arial"/>
          <w:color w:val="000000"/>
          <w:sz w:val="24"/>
          <w:szCs w:val="24"/>
        </w:rPr>
      </w:pPr>
    </w:p>
    <w:p w:rsidR="00400F13" w:rsidRPr="004D007A" w:rsidRDefault="00400F13" w:rsidP="004D007A">
      <w:pPr>
        <w:autoSpaceDE w:val="0"/>
        <w:autoSpaceDN w:val="0"/>
        <w:adjustRightInd w:val="0"/>
        <w:spacing w:after="0" w:line="240" w:lineRule="auto"/>
        <w:jc w:val="both"/>
        <w:rPr>
          <w:rFonts w:ascii="Arial" w:hAnsi="Arial" w:cs="Arial"/>
          <w:sz w:val="24"/>
          <w:szCs w:val="24"/>
        </w:rPr>
      </w:pPr>
      <w:r w:rsidRPr="004D007A">
        <w:rPr>
          <w:rFonts w:ascii="Arial" w:hAnsi="Arial" w:cs="Arial"/>
          <w:b/>
          <w:bCs/>
          <w:color w:val="000000"/>
          <w:sz w:val="24"/>
          <w:szCs w:val="24"/>
        </w:rPr>
        <w:t xml:space="preserve">X. </w:t>
      </w:r>
      <w:r w:rsidRPr="004D007A">
        <w:rPr>
          <w:rFonts w:ascii="Arial" w:hAnsi="Arial" w:cs="Arial"/>
          <w:color w:val="000000"/>
          <w:sz w:val="24"/>
          <w:szCs w:val="24"/>
        </w:rPr>
        <w:t xml:space="preserve">Tener bajo su cuidado y responsabilidad la caja de la Tesorería; </w:t>
      </w:r>
    </w:p>
    <w:p w:rsidR="00400F13" w:rsidRPr="004D007A" w:rsidRDefault="00400F13" w:rsidP="004D007A">
      <w:pPr>
        <w:autoSpaceDE w:val="0"/>
        <w:autoSpaceDN w:val="0"/>
        <w:adjustRightInd w:val="0"/>
        <w:spacing w:after="0" w:line="240" w:lineRule="auto"/>
        <w:jc w:val="both"/>
        <w:rPr>
          <w:rFonts w:ascii="Arial" w:hAnsi="Arial" w:cs="Arial"/>
          <w:color w:val="000000"/>
          <w:sz w:val="24"/>
          <w:szCs w:val="24"/>
        </w:rPr>
      </w:pPr>
    </w:p>
    <w:p w:rsidR="00400F13" w:rsidRPr="004D007A" w:rsidRDefault="00400F13" w:rsidP="004D007A">
      <w:pPr>
        <w:autoSpaceDE w:val="0"/>
        <w:autoSpaceDN w:val="0"/>
        <w:adjustRightInd w:val="0"/>
        <w:spacing w:after="0" w:line="240" w:lineRule="auto"/>
        <w:jc w:val="both"/>
        <w:rPr>
          <w:rFonts w:ascii="Arial" w:hAnsi="Arial" w:cs="Arial"/>
          <w:sz w:val="24"/>
          <w:szCs w:val="24"/>
        </w:rPr>
      </w:pPr>
      <w:r w:rsidRPr="004D007A">
        <w:rPr>
          <w:rFonts w:ascii="Arial" w:hAnsi="Arial" w:cs="Arial"/>
          <w:b/>
          <w:bCs/>
          <w:color w:val="000000"/>
          <w:sz w:val="24"/>
          <w:szCs w:val="24"/>
        </w:rPr>
        <w:t xml:space="preserve">XI. </w:t>
      </w:r>
      <w:r w:rsidRPr="004D007A">
        <w:rPr>
          <w:rFonts w:ascii="Arial" w:hAnsi="Arial" w:cs="Arial"/>
          <w:color w:val="000000"/>
          <w:sz w:val="24"/>
          <w:szCs w:val="24"/>
        </w:rPr>
        <w:t xml:space="preserve">Activar el cobro de las contribuciones con la debida eficacia; cuidando que los recargos no aumenten; </w:t>
      </w:r>
    </w:p>
    <w:p w:rsidR="00400F13" w:rsidRPr="004D007A" w:rsidRDefault="00400F13" w:rsidP="004D007A">
      <w:pPr>
        <w:autoSpaceDE w:val="0"/>
        <w:autoSpaceDN w:val="0"/>
        <w:adjustRightInd w:val="0"/>
        <w:spacing w:after="0" w:line="240" w:lineRule="auto"/>
        <w:jc w:val="both"/>
        <w:rPr>
          <w:rFonts w:ascii="Arial" w:hAnsi="Arial" w:cs="Arial"/>
          <w:color w:val="000000"/>
          <w:sz w:val="24"/>
          <w:szCs w:val="24"/>
        </w:rPr>
      </w:pPr>
    </w:p>
    <w:p w:rsidR="00400F13" w:rsidRPr="004D007A" w:rsidRDefault="00400F13" w:rsidP="004D007A">
      <w:pPr>
        <w:autoSpaceDE w:val="0"/>
        <w:autoSpaceDN w:val="0"/>
        <w:adjustRightInd w:val="0"/>
        <w:spacing w:after="0" w:line="240" w:lineRule="auto"/>
        <w:jc w:val="both"/>
        <w:rPr>
          <w:rFonts w:ascii="Arial" w:hAnsi="Arial" w:cs="Arial"/>
          <w:color w:val="000000"/>
          <w:sz w:val="24"/>
          <w:szCs w:val="24"/>
        </w:rPr>
      </w:pPr>
      <w:r w:rsidRPr="004D007A">
        <w:rPr>
          <w:rFonts w:ascii="Arial" w:hAnsi="Arial" w:cs="Arial"/>
          <w:b/>
          <w:bCs/>
          <w:color w:val="000000"/>
          <w:sz w:val="24"/>
          <w:szCs w:val="24"/>
        </w:rPr>
        <w:t xml:space="preserve">XII. </w:t>
      </w:r>
      <w:r w:rsidRPr="004D007A">
        <w:rPr>
          <w:rFonts w:ascii="Arial" w:hAnsi="Arial" w:cs="Arial"/>
          <w:color w:val="000000"/>
          <w:sz w:val="24"/>
          <w:szCs w:val="24"/>
        </w:rPr>
        <w:t>Vigilar la formulación del Proyecto de Ley de Ingresos y del Presupuesto de Egresos del Municipio constatando que dichos ordenamientos se ajusten a las disposiciones legales  conducentes.</w:t>
      </w:r>
    </w:p>
    <w:p w:rsidR="00400F13" w:rsidRPr="004D007A" w:rsidRDefault="00400F13" w:rsidP="004D007A">
      <w:pPr>
        <w:pStyle w:val="Sinespaciado"/>
        <w:jc w:val="both"/>
        <w:rPr>
          <w:rFonts w:ascii="Arial" w:hAnsi="Arial" w:cs="Arial"/>
          <w:color w:val="000000"/>
          <w:sz w:val="24"/>
          <w:szCs w:val="24"/>
        </w:rPr>
      </w:pPr>
    </w:p>
    <w:p w:rsidR="00400F13" w:rsidRPr="004D007A" w:rsidRDefault="00400F13" w:rsidP="004D007A">
      <w:pPr>
        <w:autoSpaceDE w:val="0"/>
        <w:autoSpaceDN w:val="0"/>
        <w:adjustRightInd w:val="0"/>
        <w:spacing w:after="0" w:line="240" w:lineRule="auto"/>
        <w:jc w:val="both"/>
        <w:rPr>
          <w:rFonts w:ascii="Arial" w:hAnsi="Arial" w:cs="Arial"/>
          <w:color w:val="000000"/>
          <w:sz w:val="24"/>
          <w:szCs w:val="24"/>
        </w:rPr>
      </w:pPr>
      <w:r w:rsidRPr="004D007A">
        <w:rPr>
          <w:rFonts w:ascii="Arial" w:hAnsi="Arial" w:cs="Arial"/>
          <w:b/>
          <w:bCs/>
          <w:color w:val="000000"/>
          <w:sz w:val="24"/>
          <w:szCs w:val="24"/>
        </w:rPr>
        <w:t xml:space="preserve">XIII. </w:t>
      </w:r>
      <w:r w:rsidRPr="004D007A">
        <w:rPr>
          <w:rFonts w:ascii="Arial" w:hAnsi="Arial" w:cs="Arial"/>
          <w:color w:val="000000"/>
          <w:sz w:val="24"/>
          <w:szCs w:val="24"/>
        </w:rPr>
        <w:t>Cuidar que las multas impuestas por las autoridades municipales ingresen a la Tesorería Municipal;</w:t>
      </w:r>
    </w:p>
    <w:p w:rsidR="00400F13" w:rsidRPr="004D007A" w:rsidRDefault="00400F13" w:rsidP="004D007A">
      <w:pPr>
        <w:autoSpaceDE w:val="0"/>
        <w:autoSpaceDN w:val="0"/>
        <w:adjustRightInd w:val="0"/>
        <w:spacing w:after="0" w:line="240" w:lineRule="auto"/>
        <w:jc w:val="both"/>
        <w:rPr>
          <w:rFonts w:ascii="Arial" w:hAnsi="Arial" w:cs="Arial"/>
          <w:sz w:val="24"/>
          <w:szCs w:val="24"/>
        </w:rPr>
      </w:pPr>
      <w:r w:rsidRPr="004D007A">
        <w:rPr>
          <w:rFonts w:ascii="Arial" w:hAnsi="Arial" w:cs="Arial"/>
          <w:color w:val="000000"/>
          <w:sz w:val="24"/>
          <w:szCs w:val="24"/>
        </w:rPr>
        <w:t xml:space="preserve"> </w:t>
      </w:r>
    </w:p>
    <w:p w:rsidR="00400F13" w:rsidRPr="004D007A" w:rsidRDefault="00400F13" w:rsidP="004D007A">
      <w:pPr>
        <w:autoSpaceDE w:val="0"/>
        <w:autoSpaceDN w:val="0"/>
        <w:adjustRightInd w:val="0"/>
        <w:spacing w:after="0" w:line="240" w:lineRule="auto"/>
        <w:jc w:val="both"/>
        <w:rPr>
          <w:rFonts w:ascii="Arial" w:hAnsi="Arial" w:cs="Arial"/>
          <w:color w:val="000000"/>
          <w:sz w:val="24"/>
          <w:szCs w:val="24"/>
        </w:rPr>
      </w:pPr>
      <w:r w:rsidRPr="004D007A">
        <w:rPr>
          <w:rFonts w:ascii="Arial" w:hAnsi="Arial" w:cs="Arial"/>
          <w:b/>
          <w:bCs/>
          <w:color w:val="000000"/>
          <w:sz w:val="24"/>
          <w:szCs w:val="24"/>
        </w:rPr>
        <w:t xml:space="preserve">XIV. </w:t>
      </w:r>
      <w:r w:rsidRPr="004D007A">
        <w:rPr>
          <w:rFonts w:ascii="Arial" w:hAnsi="Arial" w:cs="Arial"/>
          <w:color w:val="000000"/>
          <w:sz w:val="24"/>
          <w:szCs w:val="24"/>
        </w:rPr>
        <w:t>Pedir se hagan a la Tesorería Municipal visitas de inspección y auditoria;</w:t>
      </w:r>
    </w:p>
    <w:p w:rsidR="00400F13" w:rsidRPr="004D007A" w:rsidRDefault="00400F13" w:rsidP="004D007A">
      <w:pPr>
        <w:autoSpaceDE w:val="0"/>
        <w:autoSpaceDN w:val="0"/>
        <w:adjustRightInd w:val="0"/>
        <w:spacing w:after="0" w:line="240" w:lineRule="auto"/>
        <w:jc w:val="both"/>
        <w:rPr>
          <w:rFonts w:ascii="Arial" w:hAnsi="Arial" w:cs="Arial"/>
          <w:sz w:val="24"/>
          <w:szCs w:val="24"/>
        </w:rPr>
      </w:pPr>
      <w:r w:rsidRPr="004D007A">
        <w:rPr>
          <w:rFonts w:ascii="Arial" w:hAnsi="Arial" w:cs="Arial"/>
          <w:color w:val="000000"/>
          <w:sz w:val="24"/>
          <w:szCs w:val="24"/>
        </w:rPr>
        <w:t xml:space="preserve"> </w:t>
      </w:r>
    </w:p>
    <w:p w:rsidR="00400F13" w:rsidRPr="004D007A" w:rsidRDefault="00400F13" w:rsidP="004D007A">
      <w:pPr>
        <w:autoSpaceDE w:val="0"/>
        <w:autoSpaceDN w:val="0"/>
        <w:adjustRightInd w:val="0"/>
        <w:spacing w:after="0" w:line="240" w:lineRule="auto"/>
        <w:jc w:val="both"/>
        <w:rPr>
          <w:rFonts w:ascii="Arial" w:hAnsi="Arial" w:cs="Arial"/>
          <w:sz w:val="24"/>
          <w:szCs w:val="24"/>
        </w:rPr>
      </w:pPr>
      <w:r w:rsidRPr="004D007A">
        <w:rPr>
          <w:rFonts w:ascii="Arial" w:hAnsi="Arial" w:cs="Arial"/>
          <w:b/>
          <w:bCs/>
          <w:color w:val="000000"/>
          <w:sz w:val="24"/>
          <w:szCs w:val="24"/>
        </w:rPr>
        <w:t xml:space="preserve">XV. </w:t>
      </w:r>
      <w:r w:rsidRPr="004D007A">
        <w:rPr>
          <w:rFonts w:ascii="Arial" w:hAnsi="Arial" w:cs="Arial"/>
          <w:color w:val="000000"/>
          <w:sz w:val="24"/>
          <w:szCs w:val="24"/>
        </w:rPr>
        <w:t xml:space="preserve">Hacer junto con el Síndico Municipal y el Secretario del Ayuntamiento en su caso, las gestiones oportunas en los asuntos en los que se vea afectada la Hacienda Municipal. </w:t>
      </w:r>
    </w:p>
    <w:p w:rsidR="00400F13" w:rsidRPr="004D007A" w:rsidRDefault="00400F13" w:rsidP="004D007A">
      <w:pPr>
        <w:autoSpaceDE w:val="0"/>
        <w:autoSpaceDN w:val="0"/>
        <w:adjustRightInd w:val="0"/>
        <w:spacing w:after="0" w:line="240" w:lineRule="auto"/>
        <w:jc w:val="both"/>
        <w:rPr>
          <w:rFonts w:ascii="Arial" w:hAnsi="Arial" w:cs="Arial"/>
          <w:color w:val="00B050"/>
          <w:sz w:val="24"/>
          <w:szCs w:val="24"/>
        </w:rPr>
      </w:pPr>
    </w:p>
    <w:p w:rsidR="00400F13" w:rsidRPr="004D007A" w:rsidRDefault="00400F13" w:rsidP="004D007A">
      <w:pPr>
        <w:autoSpaceDE w:val="0"/>
        <w:autoSpaceDN w:val="0"/>
        <w:adjustRightInd w:val="0"/>
        <w:spacing w:after="0" w:line="240" w:lineRule="auto"/>
        <w:jc w:val="both"/>
        <w:rPr>
          <w:rFonts w:ascii="Arial" w:hAnsi="Arial" w:cs="Arial"/>
          <w:color w:val="000000"/>
          <w:sz w:val="24"/>
          <w:szCs w:val="24"/>
        </w:rPr>
      </w:pPr>
      <w:r w:rsidRPr="004D007A">
        <w:rPr>
          <w:rFonts w:ascii="Arial" w:hAnsi="Arial" w:cs="Arial"/>
          <w:b/>
          <w:bCs/>
          <w:color w:val="000000"/>
          <w:sz w:val="24"/>
          <w:szCs w:val="24"/>
        </w:rPr>
        <w:t xml:space="preserve">XVI. </w:t>
      </w:r>
      <w:r w:rsidRPr="004D007A">
        <w:rPr>
          <w:rFonts w:ascii="Arial" w:hAnsi="Arial" w:cs="Arial"/>
          <w:color w:val="000000"/>
          <w:sz w:val="24"/>
          <w:szCs w:val="24"/>
        </w:rPr>
        <w:t>Remitir a la Auditoria Superior del Estado las cuentas, informes contables y financieros trimestrales, dentro de los primeros quince días hábiles del mes siguiente;</w:t>
      </w:r>
    </w:p>
    <w:p w:rsidR="00400F13" w:rsidRPr="004D007A" w:rsidRDefault="00400F13" w:rsidP="004D007A">
      <w:pPr>
        <w:autoSpaceDE w:val="0"/>
        <w:autoSpaceDN w:val="0"/>
        <w:adjustRightInd w:val="0"/>
        <w:spacing w:after="0" w:line="240" w:lineRule="auto"/>
        <w:jc w:val="both"/>
        <w:rPr>
          <w:rFonts w:ascii="Arial" w:hAnsi="Arial" w:cs="Arial"/>
          <w:sz w:val="24"/>
          <w:szCs w:val="24"/>
        </w:rPr>
      </w:pPr>
      <w:r w:rsidRPr="004D007A">
        <w:rPr>
          <w:rFonts w:ascii="Arial" w:hAnsi="Arial" w:cs="Arial"/>
          <w:color w:val="00B050"/>
          <w:sz w:val="24"/>
          <w:szCs w:val="24"/>
        </w:rPr>
        <w:t xml:space="preserve"> </w:t>
      </w:r>
    </w:p>
    <w:p w:rsidR="00400F13" w:rsidRPr="004D007A" w:rsidRDefault="00400F13" w:rsidP="004D007A">
      <w:pPr>
        <w:autoSpaceDE w:val="0"/>
        <w:autoSpaceDN w:val="0"/>
        <w:adjustRightInd w:val="0"/>
        <w:spacing w:after="0" w:line="240" w:lineRule="auto"/>
        <w:jc w:val="both"/>
        <w:rPr>
          <w:rFonts w:ascii="Arial" w:hAnsi="Arial" w:cs="Arial"/>
          <w:sz w:val="24"/>
          <w:szCs w:val="24"/>
        </w:rPr>
      </w:pPr>
      <w:r w:rsidRPr="004D007A">
        <w:rPr>
          <w:rFonts w:ascii="Arial" w:hAnsi="Arial" w:cs="Arial"/>
          <w:b/>
          <w:bCs/>
          <w:color w:val="000000"/>
          <w:sz w:val="24"/>
          <w:szCs w:val="24"/>
        </w:rPr>
        <w:t xml:space="preserve">XVII. </w:t>
      </w:r>
      <w:r w:rsidRPr="004D007A">
        <w:rPr>
          <w:rFonts w:ascii="Arial" w:hAnsi="Arial" w:cs="Arial"/>
          <w:color w:val="000000"/>
          <w:sz w:val="24"/>
          <w:szCs w:val="24"/>
        </w:rPr>
        <w:t xml:space="preserve">Contestar oportunamente las observaciones que haga a la Auditaría Superior del Estado en los términos de la Ley respectiva; </w:t>
      </w:r>
    </w:p>
    <w:p w:rsidR="00400F13" w:rsidRPr="004D007A" w:rsidRDefault="00400F13" w:rsidP="004D007A">
      <w:pPr>
        <w:autoSpaceDE w:val="0"/>
        <w:autoSpaceDN w:val="0"/>
        <w:adjustRightInd w:val="0"/>
        <w:spacing w:after="0" w:line="240" w:lineRule="auto"/>
        <w:jc w:val="both"/>
        <w:rPr>
          <w:rFonts w:ascii="Arial" w:hAnsi="Arial" w:cs="Arial"/>
          <w:color w:val="000000"/>
          <w:sz w:val="24"/>
          <w:szCs w:val="24"/>
        </w:rPr>
      </w:pPr>
    </w:p>
    <w:p w:rsidR="00400F13" w:rsidRPr="004D007A" w:rsidRDefault="00400F13" w:rsidP="004D007A">
      <w:pPr>
        <w:autoSpaceDE w:val="0"/>
        <w:autoSpaceDN w:val="0"/>
        <w:adjustRightInd w:val="0"/>
        <w:spacing w:after="0" w:line="240" w:lineRule="auto"/>
        <w:jc w:val="both"/>
        <w:rPr>
          <w:rFonts w:ascii="Arial" w:hAnsi="Arial" w:cs="Arial"/>
          <w:color w:val="000000"/>
          <w:sz w:val="24"/>
          <w:szCs w:val="24"/>
        </w:rPr>
      </w:pPr>
      <w:r w:rsidRPr="004D007A">
        <w:rPr>
          <w:rFonts w:ascii="Arial" w:hAnsi="Arial" w:cs="Arial"/>
          <w:b/>
          <w:bCs/>
          <w:color w:val="000000"/>
          <w:sz w:val="24"/>
          <w:szCs w:val="24"/>
        </w:rPr>
        <w:t xml:space="preserve">XVIII. </w:t>
      </w:r>
      <w:r w:rsidRPr="004D007A">
        <w:rPr>
          <w:rFonts w:ascii="Arial" w:hAnsi="Arial" w:cs="Arial"/>
          <w:color w:val="000000"/>
          <w:sz w:val="24"/>
          <w:szCs w:val="24"/>
        </w:rPr>
        <w:t>Ministrar a su inmediato antecesor todos los datos oficiales que le solicite, para contestar los pliegos de observaciones y alcances que formule y deduzca la Auditoría Superior del Estado;</w:t>
      </w:r>
    </w:p>
    <w:p w:rsidR="00400F13" w:rsidRPr="004D007A" w:rsidRDefault="00400F13" w:rsidP="004D007A">
      <w:pPr>
        <w:autoSpaceDE w:val="0"/>
        <w:autoSpaceDN w:val="0"/>
        <w:adjustRightInd w:val="0"/>
        <w:spacing w:after="0" w:line="240" w:lineRule="auto"/>
        <w:jc w:val="both"/>
        <w:rPr>
          <w:rFonts w:ascii="Arial" w:hAnsi="Arial" w:cs="Arial"/>
          <w:sz w:val="24"/>
          <w:szCs w:val="24"/>
        </w:rPr>
      </w:pPr>
      <w:r w:rsidRPr="004D007A">
        <w:rPr>
          <w:rFonts w:ascii="Arial" w:hAnsi="Arial" w:cs="Arial"/>
          <w:color w:val="000000"/>
          <w:sz w:val="24"/>
          <w:szCs w:val="24"/>
        </w:rPr>
        <w:t xml:space="preserve"> </w:t>
      </w:r>
    </w:p>
    <w:p w:rsidR="00400F13" w:rsidRPr="004D007A" w:rsidRDefault="00400F13" w:rsidP="004D007A">
      <w:pPr>
        <w:autoSpaceDE w:val="0"/>
        <w:autoSpaceDN w:val="0"/>
        <w:adjustRightInd w:val="0"/>
        <w:spacing w:after="0" w:line="240" w:lineRule="auto"/>
        <w:jc w:val="both"/>
        <w:rPr>
          <w:rFonts w:ascii="Arial" w:hAnsi="Arial" w:cs="Arial"/>
          <w:color w:val="000000"/>
          <w:sz w:val="24"/>
          <w:szCs w:val="24"/>
        </w:rPr>
      </w:pPr>
      <w:r w:rsidRPr="004D007A">
        <w:rPr>
          <w:rFonts w:ascii="Arial" w:hAnsi="Arial" w:cs="Arial"/>
          <w:b/>
          <w:bCs/>
          <w:color w:val="000000"/>
          <w:sz w:val="24"/>
          <w:szCs w:val="24"/>
        </w:rPr>
        <w:t xml:space="preserve">XIX. </w:t>
      </w:r>
      <w:r w:rsidRPr="004D007A">
        <w:rPr>
          <w:rFonts w:ascii="Arial" w:hAnsi="Arial" w:cs="Arial"/>
          <w:color w:val="000000"/>
          <w:sz w:val="24"/>
          <w:szCs w:val="24"/>
        </w:rPr>
        <w:t xml:space="preserve">Expedir copias certificadas de los documentos a su cuida do; </w:t>
      </w:r>
    </w:p>
    <w:p w:rsidR="00400F13" w:rsidRPr="004D007A" w:rsidRDefault="00400F13" w:rsidP="004D007A">
      <w:pPr>
        <w:autoSpaceDE w:val="0"/>
        <w:autoSpaceDN w:val="0"/>
        <w:adjustRightInd w:val="0"/>
        <w:spacing w:after="0" w:line="240" w:lineRule="auto"/>
        <w:jc w:val="both"/>
        <w:rPr>
          <w:rFonts w:ascii="Arial" w:hAnsi="Arial" w:cs="Arial"/>
          <w:sz w:val="24"/>
          <w:szCs w:val="24"/>
        </w:rPr>
      </w:pPr>
      <w:r w:rsidRPr="004D007A">
        <w:rPr>
          <w:rFonts w:ascii="Arial" w:hAnsi="Arial" w:cs="Arial"/>
          <w:color w:val="000000"/>
          <w:sz w:val="24"/>
          <w:szCs w:val="24"/>
        </w:rPr>
        <w:t xml:space="preserve"> </w:t>
      </w:r>
    </w:p>
    <w:p w:rsidR="00400F13" w:rsidRPr="004D007A" w:rsidRDefault="00400F13" w:rsidP="004D007A">
      <w:pPr>
        <w:autoSpaceDE w:val="0"/>
        <w:autoSpaceDN w:val="0"/>
        <w:adjustRightInd w:val="0"/>
        <w:spacing w:after="0" w:line="240" w:lineRule="auto"/>
        <w:jc w:val="both"/>
        <w:rPr>
          <w:rFonts w:ascii="Arial" w:hAnsi="Arial" w:cs="Arial"/>
          <w:color w:val="000000"/>
          <w:sz w:val="24"/>
          <w:szCs w:val="24"/>
        </w:rPr>
      </w:pPr>
      <w:r w:rsidRPr="004D007A">
        <w:rPr>
          <w:rFonts w:ascii="Arial" w:hAnsi="Arial" w:cs="Arial"/>
          <w:b/>
          <w:bCs/>
          <w:color w:val="000000"/>
          <w:sz w:val="24"/>
          <w:szCs w:val="24"/>
        </w:rPr>
        <w:t xml:space="preserve">XX. </w:t>
      </w:r>
      <w:r w:rsidRPr="004D007A">
        <w:rPr>
          <w:rFonts w:ascii="Arial" w:hAnsi="Arial" w:cs="Arial"/>
          <w:color w:val="000000"/>
          <w:sz w:val="24"/>
          <w:szCs w:val="24"/>
        </w:rPr>
        <w:t>Informar oportunamente al Cabildo sobre las partidas que estén próximas a agotarse, para los efectos que procedan;</w:t>
      </w:r>
    </w:p>
    <w:p w:rsidR="00400F13" w:rsidRPr="004D007A" w:rsidRDefault="00400F13" w:rsidP="004D007A">
      <w:pPr>
        <w:autoSpaceDE w:val="0"/>
        <w:autoSpaceDN w:val="0"/>
        <w:adjustRightInd w:val="0"/>
        <w:spacing w:after="0" w:line="240" w:lineRule="auto"/>
        <w:jc w:val="both"/>
        <w:rPr>
          <w:rFonts w:ascii="Arial" w:hAnsi="Arial" w:cs="Arial"/>
          <w:sz w:val="24"/>
          <w:szCs w:val="24"/>
        </w:rPr>
      </w:pPr>
      <w:r w:rsidRPr="004D007A">
        <w:rPr>
          <w:rFonts w:ascii="Arial" w:hAnsi="Arial" w:cs="Arial"/>
          <w:color w:val="000000"/>
          <w:sz w:val="24"/>
          <w:szCs w:val="24"/>
        </w:rPr>
        <w:t xml:space="preserve"> </w:t>
      </w:r>
    </w:p>
    <w:p w:rsidR="00400F13" w:rsidRPr="004D007A" w:rsidRDefault="00400F13" w:rsidP="004D007A">
      <w:pPr>
        <w:autoSpaceDE w:val="0"/>
        <w:autoSpaceDN w:val="0"/>
        <w:adjustRightInd w:val="0"/>
        <w:spacing w:after="0" w:line="240" w:lineRule="auto"/>
        <w:jc w:val="both"/>
        <w:rPr>
          <w:rFonts w:ascii="Arial" w:hAnsi="Arial" w:cs="Arial"/>
          <w:color w:val="000000"/>
          <w:sz w:val="24"/>
          <w:szCs w:val="24"/>
        </w:rPr>
      </w:pPr>
      <w:r w:rsidRPr="004D007A">
        <w:rPr>
          <w:rFonts w:ascii="Arial" w:hAnsi="Arial" w:cs="Arial"/>
          <w:b/>
          <w:bCs/>
          <w:color w:val="000000"/>
          <w:sz w:val="24"/>
          <w:szCs w:val="24"/>
        </w:rPr>
        <w:t xml:space="preserve">XXI. </w:t>
      </w:r>
      <w:r w:rsidRPr="004D007A">
        <w:rPr>
          <w:rFonts w:ascii="Arial" w:hAnsi="Arial" w:cs="Arial"/>
          <w:color w:val="000000"/>
          <w:sz w:val="24"/>
          <w:szCs w:val="24"/>
        </w:rPr>
        <w:t>Elaborar y mantener actualizado el padrón de contribuyentes municipales;</w:t>
      </w:r>
    </w:p>
    <w:p w:rsidR="00400F13" w:rsidRPr="004D007A" w:rsidRDefault="00400F13" w:rsidP="004D007A">
      <w:pPr>
        <w:autoSpaceDE w:val="0"/>
        <w:autoSpaceDN w:val="0"/>
        <w:adjustRightInd w:val="0"/>
        <w:spacing w:after="0" w:line="240" w:lineRule="auto"/>
        <w:jc w:val="both"/>
        <w:rPr>
          <w:rFonts w:ascii="Arial" w:hAnsi="Arial" w:cs="Arial"/>
          <w:color w:val="000000"/>
          <w:sz w:val="24"/>
          <w:szCs w:val="24"/>
        </w:rPr>
      </w:pPr>
    </w:p>
    <w:p w:rsidR="00400F13" w:rsidRPr="004D007A" w:rsidRDefault="00400F13" w:rsidP="004D007A">
      <w:pPr>
        <w:autoSpaceDE w:val="0"/>
        <w:autoSpaceDN w:val="0"/>
        <w:adjustRightInd w:val="0"/>
        <w:spacing w:after="0" w:line="240" w:lineRule="auto"/>
        <w:jc w:val="both"/>
        <w:rPr>
          <w:rFonts w:ascii="Arial" w:hAnsi="Arial" w:cs="Arial"/>
          <w:color w:val="000000"/>
          <w:sz w:val="24"/>
          <w:szCs w:val="24"/>
        </w:rPr>
      </w:pPr>
      <w:r w:rsidRPr="004D007A">
        <w:rPr>
          <w:rFonts w:ascii="Arial" w:hAnsi="Arial" w:cs="Arial"/>
          <w:b/>
          <w:bCs/>
          <w:color w:val="000000"/>
          <w:sz w:val="24"/>
          <w:szCs w:val="24"/>
        </w:rPr>
        <w:t xml:space="preserve">XXII. </w:t>
      </w:r>
      <w:r w:rsidRPr="004D007A">
        <w:rPr>
          <w:rFonts w:ascii="Arial" w:hAnsi="Arial" w:cs="Arial"/>
          <w:color w:val="000000"/>
          <w:sz w:val="24"/>
          <w:szCs w:val="24"/>
        </w:rPr>
        <w:t>Auxiliarse para el resguardo de los bienes muebles e inmuebles por el Titular de Recursos Humanos del Ayuntamiento y el Síndico Municipal.</w:t>
      </w:r>
    </w:p>
    <w:p w:rsidR="00400F13" w:rsidRPr="004D007A" w:rsidRDefault="00400F13" w:rsidP="004D007A">
      <w:pPr>
        <w:autoSpaceDE w:val="0"/>
        <w:autoSpaceDN w:val="0"/>
        <w:adjustRightInd w:val="0"/>
        <w:spacing w:after="0" w:line="240" w:lineRule="auto"/>
        <w:jc w:val="both"/>
        <w:rPr>
          <w:rFonts w:ascii="Arial" w:hAnsi="Arial" w:cs="Arial"/>
          <w:color w:val="000000"/>
          <w:sz w:val="24"/>
          <w:szCs w:val="24"/>
        </w:rPr>
      </w:pPr>
    </w:p>
    <w:p w:rsidR="00400F13" w:rsidRPr="004D007A" w:rsidRDefault="00400F13" w:rsidP="004D007A">
      <w:pPr>
        <w:autoSpaceDE w:val="0"/>
        <w:autoSpaceDN w:val="0"/>
        <w:adjustRightInd w:val="0"/>
        <w:spacing w:after="0" w:line="240" w:lineRule="auto"/>
        <w:jc w:val="both"/>
        <w:rPr>
          <w:rFonts w:ascii="Arial" w:hAnsi="Arial" w:cs="Arial"/>
          <w:color w:val="000000"/>
          <w:sz w:val="24"/>
          <w:szCs w:val="24"/>
        </w:rPr>
      </w:pPr>
      <w:r w:rsidRPr="004D007A">
        <w:rPr>
          <w:rFonts w:ascii="Arial" w:hAnsi="Arial" w:cs="Arial"/>
          <w:b/>
          <w:bCs/>
          <w:color w:val="000000"/>
          <w:sz w:val="24"/>
          <w:szCs w:val="24"/>
        </w:rPr>
        <w:t xml:space="preserve">XXIII. </w:t>
      </w:r>
      <w:r w:rsidRPr="004D007A">
        <w:rPr>
          <w:rFonts w:ascii="Arial" w:hAnsi="Arial" w:cs="Arial"/>
          <w:color w:val="000000"/>
          <w:sz w:val="24"/>
          <w:szCs w:val="24"/>
        </w:rPr>
        <w:t>Asumir con responsabilidad y cumplir con exactitud y diligencia todas aquellas actividades, funciones y servicios que el Presidente Municipal le encomiende y que tengan relación con su área de actividad.</w:t>
      </w:r>
    </w:p>
    <w:p w:rsidR="00400F13" w:rsidRPr="004D007A" w:rsidRDefault="00400F13" w:rsidP="004D007A">
      <w:pPr>
        <w:autoSpaceDE w:val="0"/>
        <w:autoSpaceDN w:val="0"/>
        <w:adjustRightInd w:val="0"/>
        <w:spacing w:after="0" w:line="240" w:lineRule="auto"/>
        <w:jc w:val="both"/>
        <w:rPr>
          <w:rFonts w:ascii="Arial" w:hAnsi="Arial" w:cs="Arial"/>
          <w:sz w:val="24"/>
          <w:szCs w:val="24"/>
        </w:rPr>
      </w:pPr>
      <w:r w:rsidRPr="004D007A">
        <w:rPr>
          <w:rFonts w:ascii="Arial" w:hAnsi="Arial" w:cs="Arial"/>
          <w:color w:val="000000"/>
          <w:sz w:val="24"/>
          <w:szCs w:val="24"/>
        </w:rPr>
        <w:t xml:space="preserve"> </w:t>
      </w:r>
    </w:p>
    <w:p w:rsidR="00400F13" w:rsidRPr="004D007A" w:rsidRDefault="00400F13" w:rsidP="004D007A">
      <w:pPr>
        <w:autoSpaceDE w:val="0"/>
        <w:autoSpaceDN w:val="0"/>
        <w:adjustRightInd w:val="0"/>
        <w:spacing w:after="0" w:line="240" w:lineRule="auto"/>
        <w:jc w:val="both"/>
        <w:rPr>
          <w:rFonts w:ascii="Arial" w:hAnsi="Arial" w:cs="Arial"/>
          <w:sz w:val="24"/>
          <w:szCs w:val="24"/>
        </w:rPr>
      </w:pPr>
      <w:r w:rsidRPr="004D007A">
        <w:rPr>
          <w:rFonts w:ascii="Arial" w:hAnsi="Arial" w:cs="Arial"/>
          <w:b/>
          <w:bCs/>
          <w:color w:val="000000"/>
          <w:sz w:val="24"/>
          <w:szCs w:val="24"/>
        </w:rPr>
        <w:lastRenderedPageBreak/>
        <w:t xml:space="preserve">XXIV. </w:t>
      </w:r>
      <w:r w:rsidRPr="004D007A">
        <w:rPr>
          <w:rFonts w:ascii="Arial" w:hAnsi="Arial" w:cs="Arial"/>
          <w:color w:val="000000"/>
          <w:sz w:val="24"/>
          <w:szCs w:val="24"/>
        </w:rPr>
        <w:t xml:space="preserve">Delegar en sus subordinados aquellas de sus facultades que sean necesarias para el ejercicio de las funciones que queden a cargo de los mismos. </w:t>
      </w:r>
    </w:p>
    <w:p w:rsidR="00400F13" w:rsidRPr="004D007A" w:rsidRDefault="00400F13" w:rsidP="004D007A">
      <w:pPr>
        <w:autoSpaceDE w:val="0"/>
        <w:autoSpaceDN w:val="0"/>
        <w:adjustRightInd w:val="0"/>
        <w:spacing w:after="0" w:line="240" w:lineRule="auto"/>
        <w:jc w:val="both"/>
        <w:rPr>
          <w:rFonts w:ascii="Arial" w:hAnsi="Arial" w:cs="Arial"/>
          <w:color w:val="000000"/>
          <w:sz w:val="24"/>
          <w:szCs w:val="24"/>
        </w:rPr>
      </w:pPr>
    </w:p>
    <w:p w:rsidR="00400F13" w:rsidRPr="004D007A" w:rsidRDefault="00400F13" w:rsidP="004D007A">
      <w:pPr>
        <w:autoSpaceDE w:val="0"/>
        <w:autoSpaceDN w:val="0"/>
        <w:adjustRightInd w:val="0"/>
        <w:spacing w:after="0" w:line="240" w:lineRule="auto"/>
        <w:jc w:val="both"/>
        <w:rPr>
          <w:rFonts w:ascii="Arial" w:hAnsi="Arial" w:cs="Arial"/>
          <w:color w:val="000000"/>
          <w:sz w:val="24"/>
          <w:szCs w:val="24"/>
        </w:rPr>
      </w:pPr>
      <w:r w:rsidRPr="004D007A">
        <w:rPr>
          <w:rFonts w:ascii="Arial" w:hAnsi="Arial" w:cs="Arial"/>
          <w:b/>
          <w:bCs/>
          <w:color w:val="000000"/>
          <w:sz w:val="24"/>
          <w:szCs w:val="24"/>
        </w:rPr>
        <w:t xml:space="preserve">XXV. </w:t>
      </w:r>
      <w:r w:rsidRPr="004D007A">
        <w:rPr>
          <w:rFonts w:ascii="Arial" w:hAnsi="Arial" w:cs="Arial"/>
          <w:color w:val="000000"/>
          <w:sz w:val="24"/>
          <w:szCs w:val="24"/>
        </w:rPr>
        <w:t>Mantener al día los asuntos económicos relacionados con las finanzas del Ayuntamiento llevando las estadísticas y cuadros comparativos de los ingresos y egresos, a fin de prever los arbitrios y regular los gastos.</w:t>
      </w:r>
    </w:p>
    <w:p w:rsidR="00400F13" w:rsidRPr="004D007A" w:rsidRDefault="00400F13" w:rsidP="004D007A">
      <w:pPr>
        <w:autoSpaceDE w:val="0"/>
        <w:autoSpaceDN w:val="0"/>
        <w:adjustRightInd w:val="0"/>
        <w:spacing w:after="0" w:line="240" w:lineRule="auto"/>
        <w:jc w:val="both"/>
        <w:rPr>
          <w:rFonts w:ascii="Arial" w:hAnsi="Arial" w:cs="Arial"/>
          <w:color w:val="000000"/>
          <w:sz w:val="24"/>
          <w:szCs w:val="24"/>
        </w:rPr>
      </w:pPr>
    </w:p>
    <w:p w:rsidR="00400F13" w:rsidRPr="004D007A" w:rsidRDefault="00400F13" w:rsidP="004D007A">
      <w:pPr>
        <w:autoSpaceDE w:val="0"/>
        <w:autoSpaceDN w:val="0"/>
        <w:adjustRightInd w:val="0"/>
        <w:spacing w:after="0" w:line="240" w:lineRule="auto"/>
        <w:jc w:val="both"/>
        <w:rPr>
          <w:rFonts w:ascii="Arial" w:hAnsi="Arial" w:cs="Arial"/>
          <w:color w:val="000000"/>
          <w:sz w:val="24"/>
          <w:szCs w:val="24"/>
        </w:rPr>
      </w:pPr>
      <w:r w:rsidRPr="004D007A">
        <w:rPr>
          <w:rFonts w:ascii="Arial" w:hAnsi="Arial" w:cs="Arial"/>
          <w:b/>
          <w:bCs/>
          <w:color w:val="000000"/>
          <w:sz w:val="24"/>
          <w:szCs w:val="24"/>
        </w:rPr>
        <w:t xml:space="preserve">XXVI. </w:t>
      </w:r>
      <w:r w:rsidRPr="004D007A">
        <w:rPr>
          <w:rFonts w:ascii="Arial" w:hAnsi="Arial" w:cs="Arial"/>
          <w:color w:val="000000"/>
          <w:sz w:val="24"/>
          <w:szCs w:val="24"/>
        </w:rPr>
        <w:t xml:space="preserve"> Elaborar conjuntamente con la Oficialía Mayor el manual y el tabulador que determine los montos de las remuneraciones de los servidores públicos municipales.</w:t>
      </w:r>
    </w:p>
    <w:p w:rsidR="00400F13" w:rsidRPr="004D007A" w:rsidRDefault="00400F13" w:rsidP="004D007A">
      <w:pPr>
        <w:autoSpaceDE w:val="0"/>
        <w:autoSpaceDN w:val="0"/>
        <w:adjustRightInd w:val="0"/>
        <w:spacing w:after="0" w:line="240" w:lineRule="auto"/>
        <w:jc w:val="both"/>
        <w:rPr>
          <w:rFonts w:ascii="Arial" w:hAnsi="Arial" w:cs="Arial"/>
          <w:color w:val="000000"/>
          <w:sz w:val="24"/>
          <w:szCs w:val="24"/>
        </w:rPr>
      </w:pPr>
    </w:p>
    <w:p w:rsidR="00400F13" w:rsidRPr="004D007A" w:rsidRDefault="00400F13" w:rsidP="004D007A">
      <w:pPr>
        <w:autoSpaceDE w:val="0"/>
        <w:autoSpaceDN w:val="0"/>
        <w:adjustRightInd w:val="0"/>
        <w:spacing w:after="0" w:line="240" w:lineRule="auto"/>
        <w:jc w:val="both"/>
        <w:rPr>
          <w:rFonts w:ascii="Arial" w:hAnsi="Arial" w:cs="Arial"/>
          <w:color w:val="000000"/>
          <w:sz w:val="24"/>
          <w:szCs w:val="24"/>
        </w:rPr>
      </w:pPr>
      <w:r w:rsidRPr="004D007A">
        <w:rPr>
          <w:rFonts w:ascii="Arial" w:hAnsi="Arial" w:cs="Arial"/>
          <w:b/>
          <w:bCs/>
          <w:color w:val="000000"/>
          <w:sz w:val="24"/>
          <w:szCs w:val="24"/>
        </w:rPr>
        <w:t xml:space="preserve">XXVII. </w:t>
      </w:r>
      <w:r w:rsidRPr="004D007A">
        <w:rPr>
          <w:rFonts w:ascii="Arial" w:hAnsi="Arial" w:cs="Arial"/>
          <w:color w:val="000000"/>
          <w:sz w:val="24"/>
          <w:szCs w:val="24"/>
        </w:rPr>
        <w:t>Promover y mantener los mecanismos de coordinación fiscal necesarios con las autoridades estatales y federales.</w:t>
      </w:r>
    </w:p>
    <w:p w:rsidR="00400F13" w:rsidRPr="004D007A" w:rsidRDefault="00400F13" w:rsidP="004D007A">
      <w:pPr>
        <w:autoSpaceDE w:val="0"/>
        <w:autoSpaceDN w:val="0"/>
        <w:adjustRightInd w:val="0"/>
        <w:spacing w:after="0" w:line="240" w:lineRule="auto"/>
        <w:jc w:val="both"/>
        <w:rPr>
          <w:rFonts w:ascii="Arial" w:hAnsi="Arial" w:cs="Arial"/>
          <w:color w:val="000000"/>
          <w:sz w:val="24"/>
          <w:szCs w:val="24"/>
        </w:rPr>
      </w:pPr>
    </w:p>
    <w:p w:rsidR="00400F13" w:rsidRPr="004D007A" w:rsidRDefault="00400F13" w:rsidP="004D007A">
      <w:pPr>
        <w:autoSpaceDE w:val="0"/>
        <w:autoSpaceDN w:val="0"/>
        <w:adjustRightInd w:val="0"/>
        <w:spacing w:after="0" w:line="240" w:lineRule="auto"/>
        <w:jc w:val="both"/>
        <w:rPr>
          <w:rFonts w:ascii="Arial" w:hAnsi="Arial" w:cs="Arial"/>
          <w:color w:val="000000"/>
          <w:sz w:val="24"/>
          <w:szCs w:val="24"/>
        </w:rPr>
      </w:pPr>
      <w:r w:rsidRPr="004D007A">
        <w:rPr>
          <w:rFonts w:ascii="Arial" w:hAnsi="Arial" w:cs="Arial"/>
          <w:b/>
          <w:bCs/>
          <w:color w:val="000000"/>
          <w:sz w:val="24"/>
          <w:szCs w:val="24"/>
        </w:rPr>
        <w:t xml:space="preserve">XXVIII. </w:t>
      </w:r>
      <w:r w:rsidRPr="004D007A">
        <w:rPr>
          <w:rFonts w:ascii="Arial" w:hAnsi="Arial" w:cs="Arial"/>
          <w:color w:val="000000"/>
          <w:sz w:val="24"/>
          <w:szCs w:val="24"/>
        </w:rPr>
        <w:t>Realizar campañas periódicas de regularización fiscal de causantes.</w:t>
      </w:r>
    </w:p>
    <w:p w:rsidR="00400F13" w:rsidRPr="004D007A" w:rsidRDefault="00400F13" w:rsidP="004D007A">
      <w:pPr>
        <w:autoSpaceDE w:val="0"/>
        <w:autoSpaceDN w:val="0"/>
        <w:adjustRightInd w:val="0"/>
        <w:spacing w:after="0" w:line="240" w:lineRule="auto"/>
        <w:jc w:val="both"/>
        <w:rPr>
          <w:rFonts w:ascii="Arial" w:hAnsi="Arial" w:cs="Arial"/>
          <w:color w:val="000000"/>
          <w:sz w:val="24"/>
          <w:szCs w:val="24"/>
        </w:rPr>
      </w:pPr>
    </w:p>
    <w:p w:rsidR="00400F13" w:rsidRPr="004D007A" w:rsidRDefault="00400F13" w:rsidP="004D007A">
      <w:pPr>
        <w:autoSpaceDE w:val="0"/>
        <w:autoSpaceDN w:val="0"/>
        <w:adjustRightInd w:val="0"/>
        <w:spacing w:after="0" w:line="240" w:lineRule="auto"/>
        <w:jc w:val="both"/>
        <w:rPr>
          <w:rFonts w:ascii="Arial" w:hAnsi="Arial" w:cs="Arial"/>
          <w:color w:val="000000"/>
          <w:sz w:val="24"/>
          <w:szCs w:val="24"/>
        </w:rPr>
      </w:pPr>
      <w:r w:rsidRPr="004D007A">
        <w:rPr>
          <w:rFonts w:ascii="Arial" w:hAnsi="Arial" w:cs="Arial"/>
          <w:b/>
          <w:bCs/>
          <w:color w:val="000000"/>
          <w:sz w:val="24"/>
          <w:szCs w:val="24"/>
        </w:rPr>
        <w:t xml:space="preserve">XXIX. </w:t>
      </w:r>
      <w:r w:rsidRPr="004D007A">
        <w:rPr>
          <w:rFonts w:ascii="Arial" w:hAnsi="Arial" w:cs="Arial"/>
          <w:color w:val="000000"/>
          <w:sz w:val="24"/>
          <w:szCs w:val="24"/>
        </w:rPr>
        <w:t>Establecer el mecanismo de pago para los empleados del Municipio.</w:t>
      </w:r>
    </w:p>
    <w:p w:rsidR="00400F13" w:rsidRPr="004D007A" w:rsidRDefault="00400F13" w:rsidP="004D007A">
      <w:pPr>
        <w:autoSpaceDE w:val="0"/>
        <w:autoSpaceDN w:val="0"/>
        <w:adjustRightInd w:val="0"/>
        <w:spacing w:after="0" w:line="240" w:lineRule="auto"/>
        <w:jc w:val="both"/>
        <w:rPr>
          <w:rFonts w:ascii="Arial" w:hAnsi="Arial" w:cs="Arial"/>
          <w:color w:val="000000"/>
          <w:sz w:val="24"/>
          <w:szCs w:val="24"/>
        </w:rPr>
      </w:pPr>
    </w:p>
    <w:p w:rsidR="00400F13" w:rsidRPr="004D007A" w:rsidRDefault="00400F13" w:rsidP="004D007A">
      <w:pPr>
        <w:autoSpaceDE w:val="0"/>
        <w:autoSpaceDN w:val="0"/>
        <w:adjustRightInd w:val="0"/>
        <w:spacing w:after="0" w:line="240" w:lineRule="auto"/>
        <w:jc w:val="both"/>
        <w:rPr>
          <w:rFonts w:ascii="Arial" w:hAnsi="Arial" w:cs="Arial"/>
          <w:color w:val="000000"/>
          <w:sz w:val="24"/>
          <w:szCs w:val="24"/>
        </w:rPr>
      </w:pPr>
      <w:r w:rsidRPr="004D007A">
        <w:rPr>
          <w:rFonts w:ascii="Arial" w:hAnsi="Arial" w:cs="Arial"/>
          <w:b/>
          <w:bCs/>
          <w:color w:val="000000"/>
          <w:sz w:val="24"/>
          <w:szCs w:val="24"/>
        </w:rPr>
        <w:t xml:space="preserve">XXX. </w:t>
      </w:r>
      <w:r w:rsidRPr="004D007A">
        <w:rPr>
          <w:rFonts w:ascii="Arial" w:hAnsi="Arial" w:cs="Arial"/>
          <w:color w:val="000000"/>
          <w:sz w:val="24"/>
          <w:szCs w:val="24"/>
        </w:rPr>
        <w:t>Llevar los registros y controles que sean necesarios para la debida captación, resguardo y comprobación de los ingresos y egresos, manteniéndolos actualizados en todo momento.</w:t>
      </w:r>
    </w:p>
    <w:p w:rsidR="00400F13" w:rsidRPr="004D007A" w:rsidRDefault="00400F13" w:rsidP="004D007A">
      <w:pPr>
        <w:autoSpaceDE w:val="0"/>
        <w:autoSpaceDN w:val="0"/>
        <w:adjustRightInd w:val="0"/>
        <w:spacing w:after="0" w:line="240" w:lineRule="auto"/>
        <w:jc w:val="both"/>
        <w:rPr>
          <w:rFonts w:ascii="Arial" w:hAnsi="Arial" w:cs="Arial"/>
          <w:color w:val="000000"/>
          <w:sz w:val="24"/>
          <w:szCs w:val="24"/>
        </w:rPr>
      </w:pPr>
    </w:p>
    <w:p w:rsidR="00400F13" w:rsidRPr="004D007A" w:rsidRDefault="00400F13" w:rsidP="004D007A">
      <w:pPr>
        <w:autoSpaceDE w:val="0"/>
        <w:autoSpaceDN w:val="0"/>
        <w:adjustRightInd w:val="0"/>
        <w:spacing w:after="0" w:line="240" w:lineRule="auto"/>
        <w:jc w:val="both"/>
        <w:rPr>
          <w:rFonts w:ascii="Arial" w:hAnsi="Arial" w:cs="Arial"/>
          <w:color w:val="000000"/>
          <w:sz w:val="24"/>
          <w:szCs w:val="24"/>
        </w:rPr>
      </w:pPr>
      <w:r w:rsidRPr="004D007A">
        <w:rPr>
          <w:rFonts w:ascii="Arial" w:hAnsi="Arial" w:cs="Arial"/>
          <w:b/>
          <w:bCs/>
          <w:color w:val="000000"/>
          <w:sz w:val="24"/>
          <w:szCs w:val="24"/>
        </w:rPr>
        <w:t xml:space="preserve">XXXI. </w:t>
      </w:r>
      <w:r w:rsidRPr="004D007A">
        <w:rPr>
          <w:rFonts w:ascii="Arial" w:hAnsi="Arial" w:cs="Arial"/>
          <w:color w:val="000000"/>
          <w:sz w:val="24"/>
          <w:szCs w:val="24"/>
        </w:rPr>
        <w:t>Dirigir los trabajos de la Caja de la Tesorería, la cual estará bajo su cuidado y responsabilidad.</w:t>
      </w:r>
    </w:p>
    <w:p w:rsidR="00400F13" w:rsidRPr="004D007A" w:rsidRDefault="00400F13" w:rsidP="004D007A">
      <w:pPr>
        <w:autoSpaceDE w:val="0"/>
        <w:autoSpaceDN w:val="0"/>
        <w:adjustRightInd w:val="0"/>
        <w:spacing w:after="0" w:line="240" w:lineRule="auto"/>
        <w:jc w:val="both"/>
        <w:rPr>
          <w:rFonts w:ascii="Arial" w:hAnsi="Arial" w:cs="Arial"/>
          <w:color w:val="000000"/>
          <w:sz w:val="24"/>
          <w:szCs w:val="24"/>
        </w:rPr>
      </w:pPr>
    </w:p>
    <w:p w:rsidR="00400F13" w:rsidRPr="004D007A" w:rsidRDefault="00400F13" w:rsidP="004D007A">
      <w:pPr>
        <w:autoSpaceDE w:val="0"/>
        <w:autoSpaceDN w:val="0"/>
        <w:adjustRightInd w:val="0"/>
        <w:spacing w:after="0" w:line="240" w:lineRule="auto"/>
        <w:jc w:val="both"/>
        <w:rPr>
          <w:rFonts w:ascii="Arial" w:hAnsi="Arial" w:cs="Arial"/>
          <w:color w:val="000000"/>
          <w:sz w:val="24"/>
          <w:szCs w:val="24"/>
        </w:rPr>
      </w:pPr>
      <w:r w:rsidRPr="004D007A">
        <w:rPr>
          <w:rFonts w:ascii="Arial" w:hAnsi="Arial" w:cs="Arial"/>
          <w:b/>
          <w:bCs/>
          <w:color w:val="000000"/>
          <w:sz w:val="24"/>
          <w:szCs w:val="24"/>
        </w:rPr>
        <w:t xml:space="preserve">XXXII. </w:t>
      </w:r>
      <w:r w:rsidRPr="004D007A">
        <w:rPr>
          <w:rFonts w:ascii="Arial" w:hAnsi="Arial" w:cs="Arial"/>
          <w:color w:val="000000"/>
          <w:sz w:val="24"/>
          <w:szCs w:val="24"/>
        </w:rPr>
        <w:t>Colaborar y facilitar lo necesario para el desarrollo exitoso de las visitas de inspección y auditoria que le sean realizadas.</w:t>
      </w:r>
    </w:p>
    <w:p w:rsidR="00400F13" w:rsidRPr="004D007A" w:rsidRDefault="00400F13" w:rsidP="004D007A">
      <w:pPr>
        <w:autoSpaceDE w:val="0"/>
        <w:autoSpaceDN w:val="0"/>
        <w:adjustRightInd w:val="0"/>
        <w:spacing w:after="0" w:line="240" w:lineRule="auto"/>
        <w:jc w:val="both"/>
        <w:rPr>
          <w:rFonts w:ascii="Arial" w:hAnsi="Arial" w:cs="Arial"/>
          <w:color w:val="000000"/>
          <w:sz w:val="24"/>
          <w:szCs w:val="24"/>
        </w:rPr>
      </w:pPr>
    </w:p>
    <w:p w:rsidR="00400F13" w:rsidRPr="004D007A" w:rsidRDefault="00400F13" w:rsidP="004D007A">
      <w:pPr>
        <w:autoSpaceDE w:val="0"/>
        <w:autoSpaceDN w:val="0"/>
        <w:adjustRightInd w:val="0"/>
        <w:spacing w:after="0" w:line="240" w:lineRule="auto"/>
        <w:jc w:val="both"/>
        <w:rPr>
          <w:rFonts w:ascii="Arial" w:hAnsi="Arial" w:cs="Arial"/>
          <w:color w:val="000000"/>
          <w:sz w:val="24"/>
          <w:szCs w:val="24"/>
        </w:rPr>
      </w:pPr>
      <w:r w:rsidRPr="004D007A">
        <w:rPr>
          <w:rFonts w:ascii="Arial" w:hAnsi="Arial" w:cs="Arial"/>
          <w:b/>
          <w:bCs/>
          <w:color w:val="000000"/>
          <w:sz w:val="24"/>
          <w:szCs w:val="24"/>
        </w:rPr>
        <w:t xml:space="preserve">XXXIII. </w:t>
      </w:r>
      <w:r w:rsidRPr="004D007A">
        <w:rPr>
          <w:rFonts w:ascii="Arial" w:hAnsi="Arial" w:cs="Arial"/>
          <w:color w:val="000000"/>
          <w:sz w:val="24"/>
          <w:szCs w:val="24"/>
        </w:rPr>
        <w:t>Realizar, en coordinación con el Síndico Municipal y el Secretario del Ayuntamiento, las gestiones oportunas en los asuntos en los que se vea afectada la Hacienda Municipal.</w:t>
      </w:r>
    </w:p>
    <w:p w:rsidR="00400F13" w:rsidRPr="004D007A" w:rsidRDefault="00400F13" w:rsidP="004D007A">
      <w:pPr>
        <w:autoSpaceDE w:val="0"/>
        <w:autoSpaceDN w:val="0"/>
        <w:adjustRightInd w:val="0"/>
        <w:spacing w:after="0" w:line="240" w:lineRule="auto"/>
        <w:jc w:val="both"/>
        <w:rPr>
          <w:rFonts w:ascii="Arial" w:hAnsi="Arial" w:cs="Arial"/>
          <w:color w:val="000000"/>
          <w:sz w:val="24"/>
          <w:szCs w:val="24"/>
        </w:rPr>
      </w:pPr>
    </w:p>
    <w:p w:rsidR="00400F13" w:rsidRPr="004D007A" w:rsidRDefault="00400F13" w:rsidP="004D007A">
      <w:pPr>
        <w:autoSpaceDE w:val="0"/>
        <w:autoSpaceDN w:val="0"/>
        <w:adjustRightInd w:val="0"/>
        <w:spacing w:after="0" w:line="240" w:lineRule="auto"/>
        <w:jc w:val="both"/>
        <w:rPr>
          <w:rFonts w:ascii="Arial" w:hAnsi="Arial" w:cs="Arial"/>
          <w:color w:val="000000"/>
          <w:sz w:val="24"/>
          <w:szCs w:val="24"/>
        </w:rPr>
      </w:pPr>
      <w:r w:rsidRPr="004D007A">
        <w:rPr>
          <w:rFonts w:ascii="Arial" w:hAnsi="Arial" w:cs="Arial"/>
          <w:b/>
          <w:bCs/>
          <w:color w:val="000000"/>
          <w:sz w:val="24"/>
          <w:szCs w:val="24"/>
        </w:rPr>
        <w:t xml:space="preserve">XXXIV. </w:t>
      </w:r>
      <w:r w:rsidRPr="004D007A">
        <w:rPr>
          <w:rFonts w:ascii="Arial" w:hAnsi="Arial" w:cs="Arial"/>
          <w:color w:val="000000"/>
          <w:sz w:val="24"/>
          <w:szCs w:val="24"/>
        </w:rPr>
        <w:t>Auxiliarse, para el resguardo de los bienes muebles e inmuebles por el Oficial Mayor del Ayuntamiento y el Síndico Municipal.</w:t>
      </w:r>
    </w:p>
    <w:p w:rsidR="00400F13" w:rsidRPr="004D007A" w:rsidRDefault="00400F13" w:rsidP="004D007A">
      <w:pPr>
        <w:autoSpaceDE w:val="0"/>
        <w:autoSpaceDN w:val="0"/>
        <w:adjustRightInd w:val="0"/>
        <w:spacing w:after="0" w:line="240" w:lineRule="auto"/>
        <w:jc w:val="both"/>
        <w:rPr>
          <w:rFonts w:ascii="Arial" w:hAnsi="Arial" w:cs="Arial"/>
          <w:color w:val="000000"/>
          <w:sz w:val="24"/>
          <w:szCs w:val="24"/>
        </w:rPr>
      </w:pPr>
    </w:p>
    <w:p w:rsidR="00400F13" w:rsidRPr="004D007A" w:rsidRDefault="00400F13" w:rsidP="004D007A">
      <w:pPr>
        <w:autoSpaceDE w:val="0"/>
        <w:autoSpaceDN w:val="0"/>
        <w:adjustRightInd w:val="0"/>
        <w:spacing w:after="0" w:line="240" w:lineRule="auto"/>
        <w:jc w:val="both"/>
        <w:rPr>
          <w:rFonts w:ascii="Arial" w:hAnsi="Arial" w:cs="Arial"/>
          <w:color w:val="000000"/>
          <w:sz w:val="24"/>
          <w:szCs w:val="24"/>
        </w:rPr>
      </w:pPr>
      <w:r w:rsidRPr="004D007A">
        <w:rPr>
          <w:rFonts w:ascii="Arial" w:hAnsi="Arial" w:cs="Arial"/>
          <w:b/>
          <w:bCs/>
          <w:color w:val="000000"/>
          <w:sz w:val="24"/>
          <w:szCs w:val="24"/>
        </w:rPr>
        <w:t xml:space="preserve">XXXV. </w:t>
      </w:r>
      <w:r w:rsidRPr="004D007A">
        <w:rPr>
          <w:rFonts w:ascii="Arial" w:hAnsi="Arial" w:cs="Arial"/>
          <w:color w:val="000000"/>
          <w:sz w:val="24"/>
          <w:szCs w:val="24"/>
        </w:rPr>
        <w:t>Caucionar el manejo de los fondos y valores que administre de acuerdo a la Ley.</w:t>
      </w:r>
    </w:p>
    <w:p w:rsidR="00400F13" w:rsidRPr="004D007A" w:rsidRDefault="00400F13" w:rsidP="004D007A">
      <w:pPr>
        <w:autoSpaceDE w:val="0"/>
        <w:autoSpaceDN w:val="0"/>
        <w:adjustRightInd w:val="0"/>
        <w:spacing w:after="0" w:line="240" w:lineRule="auto"/>
        <w:jc w:val="both"/>
        <w:rPr>
          <w:rFonts w:ascii="Arial" w:hAnsi="Arial" w:cs="Arial"/>
          <w:color w:val="000000"/>
          <w:sz w:val="24"/>
          <w:szCs w:val="24"/>
        </w:rPr>
      </w:pPr>
    </w:p>
    <w:p w:rsidR="00400F13" w:rsidRPr="004D007A" w:rsidRDefault="00400F13" w:rsidP="004D007A">
      <w:pPr>
        <w:autoSpaceDE w:val="0"/>
        <w:autoSpaceDN w:val="0"/>
        <w:adjustRightInd w:val="0"/>
        <w:spacing w:after="0" w:line="240" w:lineRule="auto"/>
        <w:jc w:val="both"/>
        <w:rPr>
          <w:rFonts w:ascii="Arial" w:hAnsi="Arial" w:cs="Arial"/>
          <w:color w:val="000000"/>
          <w:sz w:val="24"/>
          <w:szCs w:val="24"/>
        </w:rPr>
      </w:pPr>
      <w:r w:rsidRPr="004D007A">
        <w:rPr>
          <w:rFonts w:ascii="Arial" w:hAnsi="Arial" w:cs="Arial"/>
          <w:b/>
          <w:bCs/>
          <w:color w:val="000000"/>
          <w:sz w:val="24"/>
          <w:szCs w:val="24"/>
        </w:rPr>
        <w:t xml:space="preserve">XXXVI. </w:t>
      </w:r>
      <w:r w:rsidRPr="004D007A">
        <w:rPr>
          <w:rFonts w:ascii="Arial" w:hAnsi="Arial" w:cs="Arial"/>
          <w:color w:val="000000"/>
          <w:sz w:val="24"/>
          <w:szCs w:val="24"/>
        </w:rPr>
        <w:t xml:space="preserve"> Asumir con responsabilidad y cumplir con exactitud y diligencia todas aquellas actividades, funciones y servicios que el Presidente Municipal le encomiende y que tengan relación con su área de actividad.</w:t>
      </w:r>
    </w:p>
    <w:p w:rsidR="00400F13" w:rsidRPr="004D007A" w:rsidRDefault="00400F13" w:rsidP="004D007A">
      <w:pPr>
        <w:autoSpaceDE w:val="0"/>
        <w:autoSpaceDN w:val="0"/>
        <w:adjustRightInd w:val="0"/>
        <w:spacing w:after="0" w:line="240" w:lineRule="auto"/>
        <w:jc w:val="both"/>
        <w:rPr>
          <w:rFonts w:ascii="Arial" w:hAnsi="Arial" w:cs="Arial"/>
          <w:color w:val="000000"/>
          <w:sz w:val="24"/>
          <w:szCs w:val="24"/>
        </w:rPr>
      </w:pPr>
    </w:p>
    <w:p w:rsidR="00400F13" w:rsidRPr="004D007A" w:rsidRDefault="00400F13" w:rsidP="004D007A">
      <w:pPr>
        <w:autoSpaceDE w:val="0"/>
        <w:autoSpaceDN w:val="0"/>
        <w:adjustRightInd w:val="0"/>
        <w:spacing w:after="0" w:line="240" w:lineRule="auto"/>
        <w:jc w:val="both"/>
        <w:rPr>
          <w:rFonts w:ascii="Arial" w:hAnsi="Arial" w:cs="Arial"/>
          <w:color w:val="000000"/>
          <w:sz w:val="24"/>
          <w:szCs w:val="24"/>
        </w:rPr>
      </w:pPr>
      <w:r w:rsidRPr="004D007A">
        <w:rPr>
          <w:rFonts w:ascii="Arial" w:hAnsi="Arial" w:cs="Arial"/>
          <w:b/>
          <w:bCs/>
          <w:color w:val="000000"/>
          <w:sz w:val="24"/>
          <w:szCs w:val="24"/>
        </w:rPr>
        <w:t xml:space="preserve">XXXVII. </w:t>
      </w:r>
      <w:r w:rsidRPr="004D007A">
        <w:rPr>
          <w:rFonts w:ascii="Arial" w:hAnsi="Arial" w:cs="Arial"/>
          <w:color w:val="000000"/>
          <w:sz w:val="24"/>
          <w:szCs w:val="24"/>
        </w:rPr>
        <w:t>Delegar en sus subordinados aquellas de sus funciones que resulten necesarias para el mejor ejercicio de las mismas.</w:t>
      </w:r>
    </w:p>
    <w:p w:rsidR="00400F13" w:rsidRPr="004D007A" w:rsidRDefault="00400F13" w:rsidP="004D007A">
      <w:pPr>
        <w:pStyle w:val="Sinespaciado"/>
        <w:jc w:val="both"/>
        <w:rPr>
          <w:rFonts w:ascii="Arial" w:hAnsi="Arial" w:cs="Arial"/>
          <w:color w:val="000000"/>
          <w:sz w:val="24"/>
          <w:szCs w:val="24"/>
        </w:rPr>
      </w:pPr>
    </w:p>
    <w:p w:rsidR="00400F13" w:rsidRPr="004D007A" w:rsidRDefault="00400F13" w:rsidP="004D007A">
      <w:pPr>
        <w:autoSpaceDE w:val="0"/>
        <w:autoSpaceDN w:val="0"/>
        <w:adjustRightInd w:val="0"/>
        <w:spacing w:after="0" w:line="240" w:lineRule="auto"/>
        <w:jc w:val="both"/>
        <w:rPr>
          <w:rFonts w:ascii="Arial" w:hAnsi="Arial" w:cs="Arial"/>
          <w:color w:val="000000"/>
          <w:sz w:val="24"/>
          <w:szCs w:val="24"/>
        </w:rPr>
      </w:pPr>
      <w:r w:rsidRPr="004D007A">
        <w:rPr>
          <w:rFonts w:ascii="Arial" w:hAnsi="Arial" w:cs="Arial"/>
          <w:b/>
          <w:bCs/>
          <w:color w:val="000000"/>
          <w:sz w:val="24"/>
          <w:szCs w:val="24"/>
        </w:rPr>
        <w:t xml:space="preserve">XXXVIII. </w:t>
      </w:r>
      <w:r w:rsidRPr="004D007A">
        <w:rPr>
          <w:rFonts w:ascii="Arial" w:hAnsi="Arial" w:cs="Arial"/>
          <w:color w:val="000000"/>
          <w:sz w:val="24"/>
          <w:szCs w:val="24"/>
        </w:rPr>
        <w:t>Emitir, con la autorización del Presidente Municipal y de conformidad con lo establecido en este Reglamento, las bases normativas que rijan al interior de la Tesorería Municipal.</w:t>
      </w:r>
    </w:p>
    <w:p w:rsidR="00400F13" w:rsidRPr="004D007A" w:rsidRDefault="00400F13" w:rsidP="004D007A">
      <w:pPr>
        <w:autoSpaceDE w:val="0"/>
        <w:autoSpaceDN w:val="0"/>
        <w:adjustRightInd w:val="0"/>
        <w:spacing w:after="0" w:line="240" w:lineRule="auto"/>
        <w:jc w:val="both"/>
        <w:rPr>
          <w:rFonts w:ascii="Arial" w:hAnsi="Arial" w:cs="Arial"/>
          <w:color w:val="000000"/>
          <w:sz w:val="24"/>
          <w:szCs w:val="24"/>
        </w:rPr>
      </w:pPr>
    </w:p>
    <w:p w:rsidR="00400F13" w:rsidRPr="004D007A" w:rsidRDefault="00400F13" w:rsidP="004D007A">
      <w:pPr>
        <w:autoSpaceDE w:val="0"/>
        <w:autoSpaceDN w:val="0"/>
        <w:adjustRightInd w:val="0"/>
        <w:spacing w:after="0" w:line="240" w:lineRule="auto"/>
        <w:jc w:val="both"/>
        <w:rPr>
          <w:rFonts w:ascii="Arial" w:hAnsi="Arial" w:cs="Arial"/>
          <w:sz w:val="24"/>
          <w:szCs w:val="24"/>
        </w:rPr>
      </w:pPr>
      <w:r w:rsidRPr="004D007A">
        <w:rPr>
          <w:rFonts w:ascii="Arial" w:hAnsi="Arial" w:cs="Arial"/>
          <w:b/>
          <w:bCs/>
          <w:color w:val="000000"/>
          <w:sz w:val="24"/>
          <w:szCs w:val="24"/>
        </w:rPr>
        <w:t xml:space="preserve">XXXIX. </w:t>
      </w:r>
      <w:r w:rsidRPr="004D007A">
        <w:rPr>
          <w:rFonts w:ascii="Arial" w:hAnsi="Arial" w:cs="Arial"/>
          <w:color w:val="000000"/>
          <w:sz w:val="24"/>
          <w:szCs w:val="24"/>
        </w:rPr>
        <w:t>Realizar todas las acciones necesarias para garantizar que el personal de las direcciones de la Administración Pública Municipal a su cargo proporcione a la ciudadanía un servicio eficaz, ágil y oportuno diseñando procesos efectivos,</w:t>
      </w:r>
      <w:r w:rsidR="004D007A" w:rsidRPr="004D007A">
        <w:rPr>
          <w:rFonts w:ascii="Arial" w:hAnsi="Arial" w:cs="Arial"/>
          <w:color w:val="000000"/>
          <w:sz w:val="24"/>
          <w:szCs w:val="24"/>
        </w:rPr>
        <w:t xml:space="preserve"> </w:t>
      </w:r>
      <w:r w:rsidRPr="004D007A">
        <w:rPr>
          <w:rFonts w:ascii="Arial" w:hAnsi="Arial" w:cs="Arial"/>
          <w:color w:val="000000"/>
          <w:sz w:val="24"/>
          <w:szCs w:val="24"/>
        </w:rPr>
        <w:t xml:space="preserve">modernizándolos y en la medida de lo posible automatizándolos. </w:t>
      </w:r>
    </w:p>
    <w:p w:rsidR="00400F13" w:rsidRPr="004D007A" w:rsidRDefault="00400F13" w:rsidP="004D007A">
      <w:pPr>
        <w:autoSpaceDE w:val="0"/>
        <w:autoSpaceDN w:val="0"/>
        <w:adjustRightInd w:val="0"/>
        <w:spacing w:after="0" w:line="240" w:lineRule="auto"/>
        <w:jc w:val="both"/>
        <w:rPr>
          <w:rFonts w:ascii="Arial" w:hAnsi="Arial" w:cs="Arial"/>
          <w:color w:val="000000"/>
          <w:sz w:val="24"/>
          <w:szCs w:val="24"/>
        </w:rPr>
      </w:pPr>
    </w:p>
    <w:p w:rsidR="00400F13" w:rsidRPr="004D007A" w:rsidRDefault="00400F13" w:rsidP="004D007A">
      <w:pPr>
        <w:autoSpaceDE w:val="0"/>
        <w:autoSpaceDN w:val="0"/>
        <w:adjustRightInd w:val="0"/>
        <w:spacing w:after="0" w:line="240" w:lineRule="auto"/>
        <w:jc w:val="both"/>
        <w:rPr>
          <w:rFonts w:ascii="Arial" w:hAnsi="Arial" w:cs="Arial"/>
          <w:color w:val="000000"/>
          <w:sz w:val="24"/>
          <w:szCs w:val="24"/>
        </w:rPr>
      </w:pPr>
      <w:r w:rsidRPr="004D007A">
        <w:rPr>
          <w:rFonts w:ascii="Arial" w:hAnsi="Arial" w:cs="Arial"/>
          <w:b/>
          <w:bCs/>
          <w:color w:val="000000"/>
          <w:sz w:val="24"/>
          <w:szCs w:val="24"/>
        </w:rPr>
        <w:lastRenderedPageBreak/>
        <w:t xml:space="preserve">XL. </w:t>
      </w:r>
      <w:r w:rsidRPr="004D007A">
        <w:rPr>
          <w:rFonts w:ascii="Arial" w:hAnsi="Arial" w:cs="Arial"/>
          <w:color w:val="000000"/>
          <w:sz w:val="24"/>
          <w:szCs w:val="24"/>
        </w:rPr>
        <w:t>Realizar la aplicación de los recursos públicos municipales bajo su cuidado con total transparencia, honradez, honestidad y legalidad.</w:t>
      </w:r>
    </w:p>
    <w:p w:rsidR="00400F13" w:rsidRPr="004D007A" w:rsidRDefault="00400F13" w:rsidP="004D007A">
      <w:pPr>
        <w:autoSpaceDE w:val="0"/>
        <w:autoSpaceDN w:val="0"/>
        <w:adjustRightInd w:val="0"/>
        <w:spacing w:after="0" w:line="240" w:lineRule="auto"/>
        <w:jc w:val="both"/>
        <w:rPr>
          <w:rFonts w:ascii="Arial" w:hAnsi="Arial" w:cs="Arial"/>
          <w:color w:val="000000"/>
          <w:sz w:val="24"/>
          <w:szCs w:val="24"/>
        </w:rPr>
      </w:pPr>
    </w:p>
    <w:p w:rsidR="00400F13" w:rsidRPr="004D007A" w:rsidRDefault="00400F13" w:rsidP="004D007A">
      <w:pPr>
        <w:autoSpaceDE w:val="0"/>
        <w:autoSpaceDN w:val="0"/>
        <w:adjustRightInd w:val="0"/>
        <w:spacing w:after="0" w:line="240" w:lineRule="auto"/>
        <w:jc w:val="both"/>
        <w:rPr>
          <w:rFonts w:ascii="Arial" w:hAnsi="Arial" w:cs="Arial"/>
          <w:color w:val="000000"/>
          <w:sz w:val="24"/>
          <w:szCs w:val="24"/>
        </w:rPr>
      </w:pPr>
      <w:r w:rsidRPr="004D007A">
        <w:rPr>
          <w:rFonts w:ascii="Arial" w:hAnsi="Arial" w:cs="Arial"/>
          <w:b/>
          <w:bCs/>
          <w:color w:val="000000"/>
          <w:sz w:val="24"/>
          <w:szCs w:val="24"/>
        </w:rPr>
        <w:t xml:space="preserve">XLI. </w:t>
      </w:r>
      <w:r w:rsidRPr="004D007A">
        <w:rPr>
          <w:rFonts w:ascii="Arial" w:hAnsi="Arial" w:cs="Arial"/>
          <w:color w:val="000000"/>
          <w:sz w:val="24"/>
          <w:szCs w:val="24"/>
        </w:rPr>
        <w:t xml:space="preserve"> Procurar que los procesos y servicios que se encuentren bajo su dirección incidan en el desarrollo sostenido del Municipio y contribuyan a la generación de mayor confianza de la ciudadanía.</w:t>
      </w:r>
    </w:p>
    <w:p w:rsidR="00400F13" w:rsidRPr="004D007A" w:rsidRDefault="00400F13" w:rsidP="004D007A">
      <w:pPr>
        <w:autoSpaceDE w:val="0"/>
        <w:autoSpaceDN w:val="0"/>
        <w:adjustRightInd w:val="0"/>
        <w:spacing w:after="0" w:line="240" w:lineRule="auto"/>
        <w:jc w:val="both"/>
        <w:rPr>
          <w:rFonts w:ascii="Arial" w:hAnsi="Arial" w:cs="Arial"/>
          <w:color w:val="000000"/>
          <w:sz w:val="24"/>
          <w:szCs w:val="24"/>
        </w:rPr>
      </w:pPr>
    </w:p>
    <w:p w:rsidR="00400F13" w:rsidRPr="004D007A" w:rsidRDefault="00400F13" w:rsidP="004D007A">
      <w:pPr>
        <w:autoSpaceDE w:val="0"/>
        <w:autoSpaceDN w:val="0"/>
        <w:adjustRightInd w:val="0"/>
        <w:spacing w:after="0" w:line="240" w:lineRule="auto"/>
        <w:jc w:val="both"/>
        <w:rPr>
          <w:rFonts w:ascii="Arial" w:hAnsi="Arial" w:cs="Arial"/>
          <w:color w:val="000000"/>
          <w:sz w:val="24"/>
          <w:szCs w:val="24"/>
        </w:rPr>
      </w:pPr>
      <w:r w:rsidRPr="004D007A">
        <w:rPr>
          <w:rFonts w:ascii="Arial" w:hAnsi="Arial" w:cs="Arial"/>
          <w:b/>
          <w:bCs/>
          <w:color w:val="000000"/>
          <w:sz w:val="24"/>
          <w:szCs w:val="24"/>
        </w:rPr>
        <w:t xml:space="preserve">XLII. </w:t>
      </w:r>
      <w:r w:rsidRPr="004D007A">
        <w:rPr>
          <w:rFonts w:ascii="Arial" w:hAnsi="Arial" w:cs="Arial"/>
          <w:color w:val="000000"/>
          <w:sz w:val="24"/>
          <w:szCs w:val="24"/>
        </w:rPr>
        <w:t>Programar las adquisiciones y dar cuenta de las mismas a la Contraloría Municipal, así como del suministro de bienes y servicios con que se provee a las Direcciones y Dependencia Municipales</w:t>
      </w:r>
    </w:p>
    <w:p w:rsidR="00400F13" w:rsidRPr="004D007A" w:rsidRDefault="00400F13" w:rsidP="004D007A">
      <w:pPr>
        <w:autoSpaceDE w:val="0"/>
        <w:autoSpaceDN w:val="0"/>
        <w:adjustRightInd w:val="0"/>
        <w:spacing w:after="0" w:line="240" w:lineRule="auto"/>
        <w:jc w:val="both"/>
        <w:rPr>
          <w:rFonts w:ascii="Arial" w:hAnsi="Arial" w:cs="Arial"/>
          <w:sz w:val="24"/>
          <w:szCs w:val="24"/>
        </w:rPr>
      </w:pPr>
      <w:r w:rsidRPr="004D007A">
        <w:rPr>
          <w:rFonts w:ascii="Arial" w:hAnsi="Arial" w:cs="Arial"/>
          <w:color w:val="000000"/>
          <w:sz w:val="24"/>
          <w:szCs w:val="24"/>
        </w:rPr>
        <w:t xml:space="preserve"> </w:t>
      </w:r>
    </w:p>
    <w:p w:rsidR="00400F13" w:rsidRPr="004D007A" w:rsidRDefault="00400F13" w:rsidP="004D007A">
      <w:pPr>
        <w:autoSpaceDE w:val="0"/>
        <w:autoSpaceDN w:val="0"/>
        <w:adjustRightInd w:val="0"/>
        <w:spacing w:after="0" w:line="240" w:lineRule="auto"/>
        <w:jc w:val="both"/>
        <w:rPr>
          <w:rFonts w:ascii="Arial" w:hAnsi="Arial" w:cs="Arial"/>
          <w:color w:val="000000"/>
          <w:sz w:val="24"/>
          <w:szCs w:val="24"/>
        </w:rPr>
      </w:pPr>
      <w:r w:rsidRPr="004D007A">
        <w:rPr>
          <w:rFonts w:ascii="Arial" w:hAnsi="Arial" w:cs="Arial"/>
          <w:b/>
          <w:bCs/>
          <w:color w:val="000000"/>
          <w:sz w:val="24"/>
          <w:szCs w:val="24"/>
        </w:rPr>
        <w:t xml:space="preserve">XLIII. </w:t>
      </w:r>
      <w:r w:rsidRPr="004D007A">
        <w:rPr>
          <w:rFonts w:ascii="Arial" w:hAnsi="Arial" w:cs="Arial"/>
          <w:color w:val="000000"/>
          <w:sz w:val="24"/>
          <w:szCs w:val="24"/>
        </w:rPr>
        <w:t>Solicitar a la comisión de Hacienda Municipal la baja definitiva de los bienes en mal estado.</w:t>
      </w:r>
    </w:p>
    <w:p w:rsidR="00400F13" w:rsidRPr="004D007A" w:rsidRDefault="00400F13" w:rsidP="004D007A">
      <w:pPr>
        <w:autoSpaceDE w:val="0"/>
        <w:autoSpaceDN w:val="0"/>
        <w:adjustRightInd w:val="0"/>
        <w:spacing w:after="0" w:line="240" w:lineRule="auto"/>
        <w:jc w:val="both"/>
        <w:rPr>
          <w:rFonts w:ascii="Arial" w:hAnsi="Arial" w:cs="Arial"/>
          <w:sz w:val="24"/>
          <w:szCs w:val="24"/>
        </w:rPr>
      </w:pPr>
      <w:r w:rsidRPr="004D007A">
        <w:rPr>
          <w:rFonts w:ascii="Arial" w:hAnsi="Arial" w:cs="Arial"/>
          <w:color w:val="000000"/>
          <w:sz w:val="24"/>
          <w:szCs w:val="24"/>
        </w:rPr>
        <w:t xml:space="preserve"> </w:t>
      </w:r>
    </w:p>
    <w:p w:rsidR="00400F13" w:rsidRPr="004D007A" w:rsidRDefault="00400F13" w:rsidP="004D007A">
      <w:pPr>
        <w:autoSpaceDE w:val="0"/>
        <w:autoSpaceDN w:val="0"/>
        <w:adjustRightInd w:val="0"/>
        <w:spacing w:after="0" w:line="240" w:lineRule="auto"/>
        <w:jc w:val="both"/>
        <w:rPr>
          <w:rFonts w:ascii="Arial" w:hAnsi="Arial" w:cs="Arial"/>
          <w:color w:val="000000"/>
          <w:sz w:val="24"/>
          <w:szCs w:val="24"/>
        </w:rPr>
      </w:pPr>
      <w:r w:rsidRPr="004D007A">
        <w:rPr>
          <w:rFonts w:ascii="Arial" w:hAnsi="Arial" w:cs="Arial"/>
          <w:b/>
          <w:bCs/>
          <w:color w:val="000000"/>
          <w:sz w:val="24"/>
          <w:szCs w:val="24"/>
        </w:rPr>
        <w:t xml:space="preserve">XLIV. </w:t>
      </w:r>
      <w:r w:rsidRPr="004D007A">
        <w:rPr>
          <w:rFonts w:ascii="Arial" w:hAnsi="Arial" w:cs="Arial"/>
          <w:color w:val="000000"/>
          <w:sz w:val="24"/>
          <w:szCs w:val="24"/>
        </w:rPr>
        <w:t>Las demás que le señal</w:t>
      </w:r>
      <w:r w:rsidR="004D007A">
        <w:rPr>
          <w:rFonts w:ascii="Arial" w:hAnsi="Arial" w:cs="Arial"/>
          <w:color w:val="000000"/>
          <w:sz w:val="24"/>
          <w:szCs w:val="24"/>
        </w:rPr>
        <w:t>en las leyes y reglamentos apli</w:t>
      </w:r>
      <w:r w:rsidRPr="004D007A">
        <w:rPr>
          <w:rFonts w:ascii="Arial" w:hAnsi="Arial" w:cs="Arial"/>
          <w:color w:val="000000"/>
          <w:sz w:val="24"/>
          <w:szCs w:val="24"/>
        </w:rPr>
        <w:t>cables.</w:t>
      </w:r>
    </w:p>
    <w:p w:rsidR="00400F13" w:rsidRPr="004D007A" w:rsidRDefault="00400F13" w:rsidP="004D007A">
      <w:pPr>
        <w:pStyle w:val="Sinespaciado"/>
        <w:jc w:val="both"/>
        <w:rPr>
          <w:rFonts w:ascii="Arial" w:hAnsi="Arial" w:cs="Arial"/>
          <w:sz w:val="24"/>
          <w:szCs w:val="24"/>
        </w:rPr>
      </w:pPr>
    </w:p>
    <w:sectPr w:rsidR="00400F13" w:rsidRPr="004D007A" w:rsidSect="00400F13">
      <w:pgSz w:w="11906" w:h="16838"/>
      <w:pgMar w:top="1418"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0F13"/>
    <w:rsid w:val="00400F13"/>
    <w:rsid w:val="004373FC"/>
    <w:rsid w:val="004B7D47"/>
    <w:rsid w:val="004D007A"/>
    <w:rsid w:val="00E832D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6584C31-ACD5-4C7D-BE71-A7734C1E62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00F13"/>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400F1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4</Pages>
  <Words>1268</Words>
  <Characters>6976</Characters>
  <Application>Microsoft Office Word</Application>
  <DocSecurity>0</DocSecurity>
  <Lines>58</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8228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3</cp:revision>
  <dcterms:created xsi:type="dcterms:W3CDTF">2024-11-29T16:01:00Z</dcterms:created>
  <dcterms:modified xsi:type="dcterms:W3CDTF">2024-12-02T00:33:00Z</dcterms:modified>
</cp:coreProperties>
</file>