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CF3" w:rsidRPr="00870CF3" w:rsidRDefault="00870CF3" w:rsidP="00870CF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</w:t>
      </w:r>
      <w:r>
        <w:rPr>
          <w:noProof/>
          <w:lang w:eastAsia="es-MX"/>
        </w:rPr>
        <w:drawing>
          <wp:inline distT="0" distB="0" distL="0" distR="0" wp14:anchorId="0FFEADD2" wp14:editId="385F1A7F">
            <wp:extent cx="4290695" cy="2280920"/>
            <wp:effectExtent l="0" t="0" r="0" b="5080"/>
            <wp:docPr id="2" name="Imagen 2" descr="C:\Users\Dell\AppData\Local\Temp\{F1529D02-EA9D-4519-9800-1FA6D7C17474}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AppData\Local\Temp\{F1529D02-EA9D-4519-9800-1FA6D7C17474}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695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CF3" w:rsidRDefault="00870CF3" w:rsidP="00870CF3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870CF3" w:rsidRDefault="00870CF3" w:rsidP="00870CF3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870CF3" w:rsidRDefault="00870CF3" w:rsidP="00870CF3">
      <w:pPr>
        <w:jc w:val="both"/>
        <w:rPr>
          <w:rFonts w:ascii="Arial" w:hAnsi="Arial" w:cs="Arial"/>
          <w:sz w:val="24"/>
          <w:szCs w:val="24"/>
        </w:rPr>
      </w:pPr>
    </w:p>
    <w:p w:rsidR="00870CF3" w:rsidRPr="00416750" w:rsidRDefault="00870CF3" w:rsidP="00870CF3">
      <w:pPr>
        <w:jc w:val="both"/>
        <w:rPr>
          <w:rFonts w:ascii="Arial" w:hAnsi="Arial" w:cs="Arial"/>
          <w:sz w:val="28"/>
          <w:szCs w:val="28"/>
        </w:rPr>
      </w:pPr>
      <w:r w:rsidRPr="00416750">
        <w:rPr>
          <w:rFonts w:ascii="Arial" w:hAnsi="Arial" w:cs="Arial"/>
          <w:sz w:val="28"/>
          <w:szCs w:val="28"/>
        </w:rPr>
        <w:t>Este sujeto obligado si está facultado para ge</w:t>
      </w:r>
      <w:r>
        <w:rPr>
          <w:rFonts w:ascii="Arial" w:hAnsi="Arial" w:cs="Arial"/>
          <w:sz w:val="28"/>
          <w:szCs w:val="28"/>
        </w:rPr>
        <w:t xml:space="preserve">nerar la información requerida. </w:t>
      </w:r>
      <w:r w:rsidRPr="00416750">
        <w:rPr>
          <w:rFonts w:ascii="Arial" w:hAnsi="Arial" w:cs="Arial"/>
          <w:sz w:val="28"/>
          <w:szCs w:val="28"/>
        </w:rPr>
        <w:t>Sin embargo, en este mes no se cuenta con la información solicitada debido a que</w:t>
      </w:r>
      <w:r w:rsidR="009E1D66">
        <w:rPr>
          <w:rFonts w:ascii="Arial" w:hAnsi="Arial" w:cs="Arial"/>
          <w:sz w:val="28"/>
          <w:szCs w:val="28"/>
        </w:rPr>
        <w:t xml:space="preserve"> aún no se genera. </w:t>
      </w:r>
      <w:bookmarkStart w:id="0" w:name="_GoBack"/>
      <w:bookmarkEnd w:id="0"/>
    </w:p>
    <w:p w:rsidR="008C3496" w:rsidRDefault="008C3496"/>
    <w:sectPr w:rsidR="008C34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CF3"/>
    <w:rsid w:val="00870CF3"/>
    <w:rsid w:val="008C3496"/>
    <w:rsid w:val="009E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4D9C5E-021B-4D61-9F11-DF8BBC5A5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C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2024-11-07T20:24:00Z</dcterms:created>
  <dcterms:modified xsi:type="dcterms:W3CDTF">2025-02-10T16:34:00Z</dcterms:modified>
</cp:coreProperties>
</file>