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747685" w14:textId="628BF3AC" w:rsidR="00A1365E" w:rsidRDefault="00A1365E" w:rsidP="00A1365E">
      <w:pPr>
        <w:tabs>
          <w:tab w:val="left" w:pos="2987"/>
        </w:tabs>
        <w:jc w:val="center"/>
        <w:rPr>
          <w:rFonts w:ascii="Arial" w:hAnsi="Arial" w:cs="Arial"/>
          <w:sz w:val="24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31F519D1" wp14:editId="3441EE29">
            <wp:simplePos x="0" y="0"/>
            <wp:positionH relativeFrom="column">
              <wp:posOffset>1891665</wp:posOffset>
            </wp:positionH>
            <wp:positionV relativeFrom="paragraph">
              <wp:posOffset>-804545</wp:posOffset>
            </wp:positionV>
            <wp:extent cx="1404967" cy="1470660"/>
            <wp:effectExtent l="0" t="0" r="0" b="0"/>
            <wp:wrapNone/>
            <wp:docPr id="1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1"/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65" r="8255"/>
                    <a:stretch/>
                  </pic:blipFill>
                  <pic:spPr>
                    <a:xfrm>
                      <a:off x="0" y="0"/>
                      <a:ext cx="1404967" cy="1470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7C66BE" w14:textId="77777777" w:rsidR="00A1365E" w:rsidRDefault="00A1365E" w:rsidP="00A1365E">
      <w:pPr>
        <w:tabs>
          <w:tab w:val="left" w:pos="2987"/>
        </w:tabs>
        <w:jc w:val="center"/>
        <w:rPr>
          <w:rFonts w:ascii="Arial" w:hAnsi="Arial" w:cs="Arial"/>
          <w:sz w:val="24"/>
        </w:rPr>
      </w:pPr>
    </w:p>
    <w:p w14:paraId="64B2FC2D" w14:textId="77777777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1497DD1E" w14:textId="77777777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00C2336B" w14:textId="7A2F3E77" w:rsidR="00A1365E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Este sujeto obligado si está facultado para generar la información requerida, de acuerdo al Manual de Organización del Municipio de </w:t>
      </w:r>
      <w:r>
        <w:rPr>
          <w:color w:val="000000"/>
          <w:sz w:val="27"/>
          <w:szCs w:val="27"/>
        </w:rPr>
        <w:t>Tanquian de Escobedo</w:t>
      </w:r>
      <w:r w:rsidR="00942B2D">
        <w:rPr>
          <w:color w:val="000000"/>
          <w:sz w:val="27"/>
          <w:szCs w:val="27"/>
        </w:rPr>
        <w:t xml:space="preserve">, S.L.P. </w:t>
      </w:r>
      <w:bookmarkStart w:id="0" w:name="_GoBack"/>
      <w:bookmarkEnd w:id="0"/>
      <w:r>
        <w:rPr>
          <w:color w:val="000000"/>
          <w:sz w:val="27"/>
          <w:szCs w:val="27"/>
        </w:rPr>
        <w:t xml:space="preserve">NO SE GENERA INFORMACION </w:t>
      </w:r>
      <w:r>
        <w:rPr>
          <w:color w:val="000000"/>
          <w:sz w:val="27"/>
          <w:szCs w:val="27"/>
        </w:rPr>
        <w:t>YA QUE,</w:t>
      </w:r>
      <w:r>
        <w:rPr>
          <w:color w:val="000000"/>
          <w:sz w:val="27"/>
          <w:szCs w:val="27"/>
        </w:rPr>
        <w:t xml:space="preserve"> EN EL</w:t>
      </w:r>
      <w:r>
        <w:rPr>
          <w:color w:val="000000"/>
          <w:sz w:val="27"/>
          <w:szCs w:val="27"/>
        </w:rPr>
        <w:t xml:space="preserve"> SIGUIENTE MES</w:t>
      </w:r>
      <w:r>
        <w:rPr>
          <w:color w:val="000000"/>
          <w:sz w:val="27"/>
          <w:szCs w:val="27"/>
        </w:rPr>
        <w:t>, no se extendieron licencias de Uso de Suelo, toda vez que no hubo petición alguna de ningún ciudadano.</w:t>
      </w:r>
    </w:p>
    <w:p w14:paraId="6F4A85AF" w14:textId="18F776EC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3A1CDFA3" w14:textId="29004FD1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52CDC89E" w14:textId="3B96445E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0EC9AFD4" w14:textId="6A6B1E25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2A70723F" w14:textId="36DB9794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2152E78D" w14:textId="0489DD73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3801345C" w14:textId="21426E03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0C833299" w14:textId="2038D254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3EE9A394" w14:textId="24352E0C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27344E90" w14:textId="77777777" w:rsidR="00532387" w:rsidRDefault="00532387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</w:p>
    <w:p w14:paraId="529A1838" w14:textId="3D0998EC" w:rsidR="00A1365E" w:rsidRDefault="00A1365E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>
        <w:rPr>
          <w:rFonts w:ascii="Berlin Sans FB Demi" w:hAnsi="Berlin Sans FB Demi"/>
          <w:sz w:val="52"/>
          <w:szCs w:val="52"/>
        </w:rPr>
        <w:t>Ecología</w:t>
      </w:r>
    </w:p>
    <w:p w14:paraId="4F797175" w14:textId="77777777" w:rsidR="00A1365E" w:rsidRDefault="00A1365E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>
        <w:rPr>
          <w:rFonts w:ascii="Berlin Sans FB Demi" w:hAnsi="Berlin Sans FB Demi"/>
          <w:sz w:val="52"/>
          <w:szCs w:val="52"/>
        </w:rPr>
        <w:t xml:space="preserve">Honorable Ayuntamiento </w:t>
      </w:r>
    </w:p>
    <w:p w14:paraId="343C684E" w14:textId="54BE5CEB" w:rsidR="00A1365E" w:rsidRDefault="00A1365E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>
        <w:rPr>
          <w:rFonts w:ascii="Berlin Sans FB Demi" w:hAnsi="Berlin Sans FB Demi"/>
          <w:sz w:val="52"/>
          <w:szCs w:val="52"/>
        </w:rPr>
        <w:t>Tanquian de Escobedo</w:t>
      </w:r>
    </w:p>
    <w:p w14:paraId="47C58C6D" w14:textId="7CD6AC3A" w:rsidR="00F13E97" w:rsidRPr="00F13E97" w:rsidRDefault="00F13E97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 w:rsidRPr="00F13E97">
        <w:rPr>
          <w:rFonts w:ascii="Berlin Sans FB Demi" w:hAnsi="Berlin Sans FB Demi"/>
          <w:sz w:val="52"/>
          <w:szCs w:val="52"/>
        </w:rPr>
        <w:t>2024 - 2027</w:t>
      </w:r>
    </w:p>
    <w:sectPr w:rsidR="00F13E97" w:rsidRPr="00F13E97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4FA938" w14:textId="77777777" w:rsidR="00DC43B6" w:rsidRDefault="00DC43B6" w:rsidP="00F13E97">
      <w:pPr>
        <w:spacing w:after="0" w:line="240" w:lineRule="auto"/>
      </w:pPr>
      <w:r>
        <w:separator/>
      </w:r>
    </w:p>
  </w:endnote>
  <w:endnote w:type="continuationSeparator" w:id="0">
    <w:p w14:paraId="3289E82E" w14:textId="77777777" w:rsidR="00DC43B6" w:rsidRDefault="00DC43B6" w:rsidP="00F13E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5C9394" w14:textId="77777777" w:rsidR="00DC43B6" w:rsidRDefault="00DC43B6" w:rsidP="00F13E97">
      <w:pPr>
        <w:spacing w:after="0" w:line="240" w:lineRule="auto"/>
      </w:pPr>
      <w:r>
        <w:separator/>
      </w:r>
    </w:p>
  </w:footnote>
  <w:footnote w:type="continuationSeparator" w:id="0">
    <w:p w14:paraId="0FB34FC0" w14:textId="77777777" w:rsidR="00DC43B6" w:rsidRDefault="00DC43B6" w:rsidP="00F13E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ABF44F" w14:textId="77777777" w:rsidR="00F13E97" w:rsidRPr="00F13E97" w:rsidRDefault="00F13E97" w:rsidP="00F13E97">
    <w:pPr>
      <w:pStyle w:val="Encabezado"/>
    </w:pPr>
    <w:r w:rsidRPr="00F13E97"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52EAE305" wp14:editId="1814178D">
          <wp:simplePos x="0" y="0"/>
          <wp:positionH relativeFrom="column">
            <wp:posOffset>-1012190</wp:posOffset>
          </wp:positionH>
          <wp:positionV relativeFrom="paragraph">
            <wp:posOffset>-516890</wp:posOffset>
          </wp:positionV>
          <wp:extent cx="7740000" cy="10126457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0000" cy="10126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E97"/>
    <w:rsid w:val="00532387"/>
    <w:rsid w:val="005B6480"/>
    <w:rsid w:val="00602E15"/>
    <w:rsid w:val="0061728C"/>
    <w:rsid w:val="00942B2D"/>
    <w:rsid w:val="00A1365E"/>
    <w:rsid w:val="00DC43B6"/>
    <w:rsid w:val="00F03FD1"/>
    <w:rsid w:val="00F13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87B6B8"/>
  <w15:chartTrackingRefBased/>
  <w15:docId w15:val="{559DCFBE-0040-415A-80F1-FB659328C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3E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3E97"/>
  </w:style>
  <w:style w:type="paragraph" w:styleId="Piedepgina">
    <w:name w:val="footer"/>
    <w:basedOn w:val="Normal"/>
    <w:link w:val="PiedepginaCar"/>
    <w:uiPriority w:val="99"/>
    <w:unhideWhenUsed/>
    <w:rsid w:val="00F13E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3E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Jose</dc:creator>
  <cp:keywords/>
  <dc:description/>
  <cp:lastModifiedBy>Victor Manuel Morales Sarmientos</cp:lastModifiedBy>
  <cp:revision>3</cp:revision>
  <cp:lastPrinted>2024-11-09T21:20:00Z</cp:lastPrinted>
  <dcterms:created xsi:type="dcterms:W3CDTF">2025-05-07T19:17:00Z</dcterms:created>
  <dcterms:modified xsi:type="dcterms:W3CDTF">2025-05-07T19:19:00Z</dcterms:modified>
</cp:coreProperties>
</file>