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127D" w:rsidRPr="00B61316" w:rsidRDefault="0087127D" w:rsidP="00B61316">
      <w:r>
        <w:t>NO SE GENERO EN EL MES DE</w:t>
      </w:r>
      <w:r w:rsidR="00660301">
        <w:t xml:space="preserve"> </w:t>
      </w:r>
      <w:r w:rsidR="00AD48BF">
        <w:t>ABRIL</w:t>
      </w:r>
      <w:r w:rsidR="00335E17">
        <w:t xml:space="preserve"> </w:t>
      </w:r>
      <w:r w:rsidR="008C51CC" w:rsidRPr="008C51CC">
        <w:t>PROGRAMA ANUAL DE COMUNICACIÓN SOCIAL O EQUIVALENTE</w:t>
      </w:r>
    </w:p>
    <w:p w:rsidR="00D72CC3" w:rsidRDefault="00AD48BF">
      <w:bookmarkStart w:id="0" w:name="_GoBack"/>
      <w:bookmarkEnd w:id="0"/>
    </w:p>
    <w:sectPr w:rsidR="00D72CC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127D"/>
    <w:rsid w:val="00335E17"/>
    <w:rsid w:val="00660301"/>
    <w:rsid w:val="006D6E70"/>
    <w:rsid w:val="00764D4E"/>
    <w:rsid w:val="00783F13"/>
    <w:rsid w:val="007E06FF"/>
    <w:rsid w:val="0087127D"/>
    <w:rsid w:val="008C51CC"/>
    <w:rsid w:val="00AD48BF"/>
    <w:rsid w:val="00B61316"/>
    <w:rsid w:val="00C05C7F"/>
    <w:rsid w:val="00D5259F"/>
    <w:rsid w:val="00D806D8"/>
    <w:rsid w:val="00E977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D0FFD6"/>
  <w15:chartTrackingRefBased/>
  <w15:docId w15:val="{C703BA64-CF8B-4D0C-95FE-F6E9602D19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7127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</Words>
  <Characters>72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NextClick</dc:creator>
  <cp:keywords/>
  <dc:description/>
  <cp:lastModifiedBy>NextClick</cp:lastModifiedBy>
  <cp:revision>3</cp:revision>
  <dcterms:created xsi:type="dcterms:W3CDTF">2025-03-31T17:56:00Z</dcterms:created>
  <dcterms:modified xsi:type="dcterms:W3CDTF">2025-05-01T16:13:00Z</dcterms:modified>
</cp:coreProperties>
</file>