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149" w:rsidRDefault="00E40149" w:rsidP="00E40149">
      <w:pPr>
        <w:tabs>
          <w:tab w:val="left" w:pos="3264"/>
        </w:tabs>
        <w:rPr>
          <w:b/>
        </w:rPr>
      </w:pPr>
      <w:r w:rsidRPr="00C35FB4">
        <w:rPr>
          <w:b/>
        </w:rPr>
        <w:t xml:space="preserve">                                            </w:t>
      </w:r>
      <w:r>
        <w:rPr>
          <w:b/>
        </w:rPr>
        <w:t xml:space="preserve">                                                            </w:t>
      </w:r>
    </w:p>
    <w:p w:rsidR="009B0696" w:rsidRDefault="009B0696" w:rsidP="00737AA6">
      <w:pPr>
        <w:spacing w:line="360" w:lineRule="auto"/>
        <w:jc w:val="both"/>
        <w:rPr>
          <w:sz w:val="28"/>
        </w:rPr>
      </w:pPr>
    </w:p>
    <w:p w:rsidR="00737AA6" w:rsidRPr="00D24AD4" w:rsidRDefault="00737AA6" w:rsidP="00433109">
      <w:pPr>
        <w:spacing w:line="276" w:lineRule="auto"/>
        <w:jc w:val="both"/>
        <w:rPr>
          <w:sz w:val="28"/>
          <w:lang w:val="es-MX"/>
        </w:rPr>
      </w:pPr>
    </w:p>
    <w:p w:rsidR="00080D7A" w:rsidRPr="00221322" w:rsidRDefault="00080D7A" w:rsidP="00080D7A">
      <w:pPr>
        <w:spacing w:line="276" w:lineRule="auto"/>
        <w:jc w:val="both"/>
        <w:rPr>
          <w:b/>
          <w:sz w:val="28"/>
        </w:rPr>
      </w:pPr>
      <w:r>
        <w:rPr>
          <w:sz w:val="28"/>
          <w:lang w:val="es-MX"/>
        </w:rPr>
        <w:t xml:space="preserve">El Instituto Estatal de Educación para Adultos informa que </w:t>
      </w:r>
      <w:r w:rsidRPr="00737AA6">
        <w:rPr>
          <w:sz w:val="28"/>
          <w:lang w:val="es-MX"/>
        </w:rPr>
        <w:t xml:space="preserve">durante el presente </w:t>
      </w:r>
      <w:r>
        <w:rPr>
          <w:sz w:val="28"/>
          <w:lang w:val="es-MX"/>
        </w:rPr>
        <w:t>mes</w:t>
      </w:r>
      <w:r w:rsidRPr="00737AA6">
        <w:rPr>
          <w:sz w:val="28"/>
          <w:lang w:val="es-MX"/>
        </w:rPr>
        <w:t xml:space="preserve"> no sesionó </w:t>
      </w:r>
      <w:r w:rsidR="00221322">
        <w:rPr>
          <w:sz w:val="28"/>
          <w:lang w:val="es-MX"/>
        </w:rPr>
        <w:t>el Grupo Interdisciplinario de Archivo</w:t>
      </w:r>
      <w:r>
        <w:rPr>
          <w:sz w:val="28"/>
          <w:lang w:val="es-MX"/>
        </w:rPr>
        <w:t xml:space="preserve">, en virtud </w:t>
      </w:r>
      <w:r w:rsidRPr="00737AA6">
        <w:rPr>
          <w:sz w:val="28"/>
          <w:lang w:val="es-MX"/>
        </w:rPr>
        <w:t xml:space="preserve">de que no se realizaron </w:t>
      </w:r>
      <w:r>
        <w:rPr>
          <w:sz w:val="28"/>
          <w:lang w:val="es-MX"/>
        </w:rPr>
        <w:t>asuntos</w:t>
      </w:r>
      <w:r w:rsidRPr="00737AA6">
        <w:rPr>
          <w:sz w:val="28"/>
          <w:lang w:val="es-MX"/>
        </w:rPr>
        <w:t xml:space="preserve"> que motivaran</w:t>
      </w:r>
      <w:r>
        <w:rPr>
          <w:sz w:val="28"/>
          <w:lang w:val="es-MX"/>
        </w:rPr>
        <w:t xml:space="preserve"> a la celebración de una reunión, en razón a lo estipulado en el acuerdo número </w:t>
      </w:r>
      <w:r w:rsidR="00D80CD0" w:rsidRPr="00D80CD0">
        <w:rPr>
          <w:bCs/>
          <w:sz w:val="28"/>
          <w:lang w:val="es-MX"/>
        </w:rPr>
        <w:t>G.I.A.S.O.03.01.2023.12.14</w:t>
      </w:r>
      <w:r w:rsidR="00D80CD0">
        <w:rPr>
          <w:b/>
          <w:bCs/>
          <w:sz w:val="28"/>
          <w:lang w:val="es-MX"/>
        </w:rPr>
        <w:t xml:space="preserve">  </w:t>
      </w:r>
      <w:r w:rsidR="00D80CD0" w:rsidRPr="00D80CD0">
        <w:rPr>
          <w:sz w:val="28"/>
        </w:rPr>
        <w:t xml:space="preserve">del Acta de la </w:t>
      </w:r>
      <w:r w:rsidR="00D80CD0" w:rsidRPr="00D80CD0">
        <w:rPr>
          <w:bCs/>
          <w:sz w:val="28"/>
          <w:lang w:val="es-MX"/>
        </w:rPr>
        <w:t>Tercera Sesión Ordinaria del Grupo Interdisciplinario de Archivo del Instituto Estatal de Educación para Adultos de fecha 14 de diciembre de 2023</w:t>
      </w:r>
      <w:r w:rsidR="00D80CD0">
        <w:rPr>
          <w:bCs/>
          <w:sz w:val="28"/>
          <w:lang w:val="es-MX"/>
        </w:rPr>
        <w:t xml:space="preserve"> </w:t>
      </w:r>
      <w:r>
        <w:rPr>
          <w:sz w:val="28"/>
          <w:lang w:val="es-MX"/>
        </w:rPr>
        <w:t>en la cual se aprueba por unanimidad de votos de los integrantes, el calendario de sesiones de este Órgano Colegiado,</w:t>
      </w:r>
      <w:r>
        <w:rPr>
          <w:sz w:val="28"/>
        </w:rPr>
        <w:t xml:space="preserve"> a</w:t>
      </w:r>
      <w:r>
        <w:rPr>
          <w:sz w:val="28"/>
          <w:lang w:val="es-MX"/>
        </w:rPr>
        <w:t xml:space="preserve">sí como también se fundamenta en el </w:t>
      </w:r>
      <w:r w:rsidRPr="00A835BC">
        <w:rPr>
          <w:sz w:val="28"/>
          <w:lang w:val="es-MX"/>
        </w:rPr>
        <w:t>artículo 51 de</w:t>
      </w:r>
      <w:r>
        <w:rPr>
          <w:sz w:val="28"/>
          <w:lang w:val="es-MX"/>
        </w:rPr>
        <w:t xml:space="preserve"> la Ley de </w:t>
      </w:r>
      <w:r w:rsidR="00221322">
        <w:rPr>
          <w:sz w:val="28"/>
          <w:lang w:val="es-MX"/>
        </w:rPr>
        <w:t xml:space="preserve">Archivos para </w:t>
      </w:r>
      <w:r>
        <w:rPr>
          <w:sz w:val="28"/>
          <w:lang w:val="es-MX"/>
        </w:rPr>
        <w:t>el Estado de San Luis Potosí.</w:t>
      </w:r>
    </w:p>
    <w:p w:rsidR="00FE2243" w:rsidRPr="00080D7A" w:rsidRDefault="00FE2243" w:rsidP="00FE2243">
      <w:pPr>
        <w:spacing w:line="480" w:lineRule="auto"/>
        <w:jc w:val="both"/>
        <w:rPr>
          <w:sz w:val="28"/>
        </w:rPr>
      </w:pPr>
    </w:p>
    <w:p w:rsidR="00327855" w:rsidRDefault="00327855" w:rsidP="00E40149">
      <w:pPr>
        <w:tabs>
          <w:tab w:val="left" w:pos="3264"/>
        </w:tabs>
        <w:rPr>
          <w:b/>
        </w:rPr>
      </w:pPr>
    </w:p>
    <w:sectPr w:rsidR="00327855" w:rsidSect="002877DE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0839" w:rsidRDefault="00900839" w:rsidP="00492077">
      <w:r>
        <w:separator/>
      </w:r>
    </w:p>
  </w:endnote>
  <w:endnote w:type="continuationSeparator" w:id="1">
    <w:p w:rsidR="00900839" w:rsidRDefault="00900839" w:rsidP="004920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ourier New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ontserrat SemiBold">
    <w:altName w:val="Courier New"/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1D84" w:rsidRDefault="00A35395">
    <w:pPr>
      <w:pStyle w:val="Piedepgina"/>
    </w:pPr>
    <w:r w:rsidRPr="00A35395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20" o:spid="_x0000_s2051" type="#_x0000_t202" style="position:absolute;margin-left:421.6pt;margin-top:-21.85pt;width:83.1pt;height:15.5pt;z-index:2516725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" filled="f" stroked="f">
          <v:textbox style="mso-next-textbox:#Cuadro de texto 20">
            <w:txbxContent>
              <w:p w:rsidR="00666836" w:rsidRPr="00530D44" w:rsidRDefault="00A6763F">
                <w:pPr>
                  <w:rPr>
                    <w:sz w:val="14"/>
                    <w:szCs w:val="14"/>
                  </w:rPr>
                </w:pPr>
                <w:r>
                  <w:rPr>
                    <w:rFonts w:ascii="Montserrat" w:hAnsi="Montserrat"/>
                    <w:b/>
                    <w:bCs/>
                    <w:sz w:val="14"/>
                    <w:szCs w:val="14"/>
                  </w:rPr>
                  <w:t>slp1@inea.gob.mx</w:t>
                </w:r>
              </w:p>
            </w:txbxContent>
          </v:textbox>
        </v:shape>
      </w:pict>
    </w:r>
    <w:r w:rsidRPr="00A35395">
      <w:rPr>
        <w:noProof/>
      </w:rPr>
      <w:pict>
        <v:shape id="Cuadro de texto 4" o:spid="_x0000_s2052" type="#_x0000_t202" style="position:absolute;margin-left:.2pt;margin-top:-42.8pt;width:421.4pt;height:41.9pt;z-index:251670528;visibility:visible;mso-width-relative:margin;mso-height-relative:margin" filled="f" stroked="f">
          <v:textbox style="mso-next-textbox:#Cuadro de texto 4">
            <w:txbxContent>
              <w:p w:rsidR="0068267F" w:rsidRPr="007E1B12" w:rsidRDefault="0068267F" w:rsidP="00C522D1">
                <w:pPr>
                  <w:tabs>
                    <w:tab w:val="left" w:pos="3264"/>
                  </w:tabs>
                  <w:jc w:val="center"/>
                  <w:rPr>
                    <w:sz w:val="14"/>
                    <w:szCs w:val="14"/>
                  </w:rPr>
                </w:pPr>
                <w:r>
                  <w:rPr>
                    <w:sz w:val="14"/>
                    <w:szCs w:val="14"/>
                  </w:rPr>
                  <w:t xml:space="preserve">                                                      </w:t>
                </w:r>
              </w:p>
              <w:p w:rsidR="0068267F" w:rsidRDefault="0068267F" w:rsidP="00666836">
                <w:pP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</w:pPr>
              </w:p>
              <w:p w:rsidR="00666836" w:rsidRDefault="00A6763F" w:rsidP="00666836">
                <w:pP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</w:pPr>
                <w: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  <w:t>Comonfort #1406-A, Fracc. Jardines del Estadio, C.P. 78280. San Luis Potosí, S.L.P. Tel. 8 17 24 90</w:t>
                </w:r>
              </w:p>
              <w:p w:rsidR="00A6763F" w:rsidRPr="00530D44" w:rsidRDefault="00A6763F" w:rsidP="00666836">
                <w:pP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  <w:lang w:val="es-MX"/>
                  </w:rPr>
                </w:pPr>
                <w: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  <w:t>Lada sin costo: 800 20 24 250</w:t>
                </w:r>
              </w:p>
            </w:txbxContent>
          </v:textbox>
        </v:shape>
      </w:pict>
    </w:r>
    <w:r w:rsidR="0068267F">
      <w:rPr>
        <w:noProof/>
        <w:lang w:val="es-MX" w:eastAsia="es-MX"/>
      </w:rPr>
      <w:drawing>
        <wp:anchor distT="0" distB="0" distL="114300" distR="114300" simplePos="0" relativeHeight="251675648" behindDoc="1" locked="0" layoutInCell="1" allowOverlap="1">
          <wp:simplePos x="0" y="0"/>
          <wp:positionH relativeFrom="column">
            <wp:posOffset>-732938</wp:posOffset>
          </wp:positionH>
          <wp:positionV relativeFrom="paragraph">
            <wp:posOffset>-288762</wp:posOffset>
          </wp:positionV>
          <wp:extent cx="7795881" cy="999460"/>
          <wp:effectExtent l="19050" t="0" r="0" b="0"/>
          <wp:wrapNone/>
          <wp:docPr id="2" name="0 Imagen" descr="HOJA-2022-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JA-2022-FINAL.jpg"/>
                  <pic:cNvPicPr/>
                </pic:nvPicPr>
                <pic:blipFill>
                  <a:blip r:embed="rId1"/>
                  <a:srcRect t="90095"/>
                  <a:stretch>
                    <a:fillRect/>
                  </a:stretch>
                </pic:blipFill>
                <pic:spPr>
                  <a:xfrm>
                    <a:off x="0" y="0"/>
                    <a:ext cx="7795881" cy="999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0839" w:rsidRDefault="00900839" w:rsidP="00492077">
      <w:r>
        <w:separator/>
      </w:r>
    </w:p>
  </w:footnote>
  <w:footnote w:type="continuationSeparator" w:id="1">
    <w:p w:rsidR="00900839" w:rsidRDefault="00900839" w:rsidP="004920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077" w:rsidRDefault="00A35395">
    <w:pPr>
      <w:pStyle w:val="Encabezado"/>
    </w:pPr>
    <w:r w:rsidRPr="00A35395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position-horizontal:center;mso-position-horizontal-relative:margin;mso-position-vertical:center;mso-position-vertical-relative:margin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1D84" w:rsidRDefault="00F15F60" w:rsidP="00DD28B3">
    <w:pPr>
      <w:pStyle w:val="Encabezado"/>
      <w:tabs>
        <w:tab w:val="clear" w:pos="4419"/>
        <w:tab w:val="clear" w:pos="8838"/>
        <w:tab w:val="left" w:pos="4339"/>
      </w:tabs>
    </w:pPr>
    <w:r>
      <w:rPr>
        <w:noProof/>
        <w:lang w:val="es-MX" w:eastAsia="es-MX"/>
      </w:rPr>
      <w:drawing>
        <wp:anchor distT="0" distB="0" distL="114300" distR="114300" simplePos="0" relativeHeight="251673600" behindDoc="1" locked="0" layoutInCell="1" allowOverlap="1">
          <wp:simplePos x="0" y="0"/>
          <wp:positionH relativeFrom="column">
            <wp:posOffset>-735546</wp:posOffset>
          </wp:positionH>
          <wp:positionV relativeFrom="paragraph">
            <wp:posOffset>-329446</wp:posOffset>
          </wp:positionV>
          <wp:extent cx="7796482" cy="1035170"/>
          <wp:effectExtent l="19050" t="0" r="0" b="0"/>
          <wp:wrapNone/>
          <wp:docPr id="1" name="0 Imagen" descr="HOJA-2022-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JA-2022-FINAL.jpg"/>
                  <pic:cNvPicPr/>
                </pic:nvPicPr>
                <pic:blipFill>
                  <a:blip r:embed="rId1"/>
                  <a:srcRect t="4322" b="85454"/>
                  <a:stretch>
                    <a:fillRect/>
                  </a:stretch>
                </pic:blipFill>
                <pic:spPr>
                  <a:xfrm>
                    <a:off x="0" y="0"/>
                    <a:ext cx="7796482" cy="10351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D28B3"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077" w:rsidRDefault="00A35395">
    <w:pPr>
      <w:pStyle w:val="Encabezado"/>
    </w:pPr>
    <w:r w:rsidRPr="00A35395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position-horizontal:center;mso-position-horizontal-relative:margin;mso-position-vertical:center;mso-position-vertical-relative:margin" o:allowincell="f">
          <v:imagedata r:id="rId1" o:title="hojasmmbretadaOK-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1" type="#_x0000_t75" style="width:43.45pt;height:42.1pt" o:bullet="t">
        <v:imagedata r:id="rId1" o:title="monito 1"/>
      </v:shape>
    </w:pict>
  </w:numPicBullet>
  <w:numPicBullet w:numPicBulletId="1">
    <w:pict>
      <v:shape id="_x0000_i1052" type="#_x0000_t75" style="width:17pt;height:17pt" o:bullet="t">
        <v:imagedata r:id="rId2" o:title="monito 3"/>
      </v:shape>
    </w:pict>
  </w:numPicBullet>
  <w:abstractNum w:abstractNumId="0">
    <w:nsid w:val="06871339"/>
    <w:multiLevelType w:val="hybridMultilevel"/>
    <w:tmpl w:val="3E9AE31E"/>
    <w:lvl w:ilvl="0" w:tplc="B2F044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DAE8A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48EA3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81AC92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A8333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E4B73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8DA813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767FB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3E18E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12C00EF9"/>
    <w:multiLevelType w:val="hybridMultilevel"/>
    <w:tmpl w:val="3398C1F2"/>
    <w:lvl w:ilvl="0" w:tplc="F79CC8E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6540F5"/>
    <w:multiLevelType w:val="hybridMultilevel"/>
    <w:tmpl w:val="89087910"/>
    <w:lvl w:ilvl="0" w:tplc="C228046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EAAE7A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DBEA63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3630D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E4E73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5CE6AA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402D17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6DE7FE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5C0212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4441DD1"/>
    <w:multiLevelType w:val="hybridMultilevel"/>
    <w:tmpl w:val="2014171E"/>
    <w:lvl w:ilvl="0" w:tplc="566CE0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B6863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E2C5B6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B4C346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56819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A02D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85E4F2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B26419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FAF8D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4651074"/>
    <w:multiLevelType w:val="hybridMultilevel"/>
    <w:tmpl w:val="CCA692F6"/>
    <w:lvl w:ilvl="0" w:tplc="87DC9A5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A50BA1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40ECB1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C6997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2EA7AC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76CA4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24AE87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BECEB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9E27DC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1B677546"/>
    <w:multiLevelType w:val="hybridMultilevel"/>
    <w:tmpl w:val="24C4F572"/>
    <w:lvl w:ilvl="0" w:tplc="22AA31B4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AE69B1"/>
    <w:multiLevelType w:val="hybridMultilevel"/>
    <w:tmpl w:val="FB409184"/>
    <w:lvl w:ilvl="0" w:tplc="21DA18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87A49A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3DE0D8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E8A78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A22E4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50820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F54EA0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FC04D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7C37B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22432DB2"/>
    <w:multiLevelType w:val="hybridMultilevel"/>
    <w:tmpl w:val="9D625F88"/>
    <w:lvl w:ilvl="0" w:tplc="6FA68F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1BA9F4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44EE70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21A0EC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4D0339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C363B5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F1A16D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1CE55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4F0E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225841A7"/>
    <w:multiLevelType w:val="hybridMultilevel"/>
    <w:tmpl w:val="CE922FA8"/>
    <w:lvl w:ilvl="0" w:tplc="9536C8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B1861B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A602C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6BAEC4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07FA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E6A07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FBCF43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A867F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AA89A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26874333"/>
    <w:multiLevelType w:val="hybridMultilevel"/>
    <w:tmpl w:val="87BE04E0"/>
    <w:lvl w:ilvl="0" w:tplc="4644E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6CB20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C9CDCF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E4CEFB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7EC22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E5A02B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F7080F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04AFC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6DECC2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3777108F"/>
    <w:multiLevelType w:val="hybridMultilevel"/>
    <w:tmpl w:val="DD7A4120"/>
    <w:lvl w:ilvl="0" w:tplc="E87441F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F22596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C36567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692545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E63C3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12824F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0C0B6D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4BEA6C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382DC8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3CE73A58"/>
    <w:multiLevelType w:val="hybridMultilevel"/>
    <w:tmpl w:val="E938C9A4"/>
    <w:lvl w:ilvl="0" w:tplc="F79CC8E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5D5EE9"/>
    <w:multiLevelType w:val="hybridMultilevel"/>
    <w:tmpl w:val="B9849C8E"/>
    <w:lvl w:ilvl="0" w:tplc="88B0385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072272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E2C08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30C776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3ADEF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A2EE6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8EEBC2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F145F9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6D016D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495F04BC"/>
    <w:multiLevelType w:val="hybridMultilevel"/>
    <w:tmpl w:val="A68A6426"/>
    <w:lvl w:ilvl="0" w:tplc="F79CC8E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AE6529"/>
    <w:multiLevelType w:val="hybridMultilevel"/>
    <w:tmpl w:val="3C0029F6"/>
    <w:lvl w:ilvl="0" w:tplc="4234420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866EBC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9C895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B0DD2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616B4F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E2D89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8A2F1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9B25DC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162275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5FF86F78"/>
    <w:multiLevelType w:val="hybridMultilevel"/>
    <w:tmpl w:val="24206828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02B0A26"/>
    <w:multiLevelType w:val="hybridMultilevel"/>
    <w:tmpl w:val="CA4A1AD6"/>
    <w:lvl w:ilvl="0" w:tplc="CC7679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FE2CB8"/>
    <w:multiLevelType w:val="hybridMultilevel"/>
    <w:tmpl w:val="B96CF44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DA1C0A"/>
    <w:multiLevelType w:val="hybridMultilevel"/>
    <w:tmpl w:val="E9061066"/>
    <w:lvl w:ilvl="0" w:tplc="987E97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5921E4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7C27D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78C6D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5AC8D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9629B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C4127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B0FD9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52868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7CD54B77"/>
    <w:multiLevelType w:val="hybridMultilevel"/>
    <w:tmpl w:val="8EC49FFE"/>
    <w:lvl w:ilvl="0" w:tplc="70B0A1E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5F42BF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9D0F19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D6B60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344A90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C3E9AD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44EBD1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63E5C3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14E0CB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6"/>
  </w:num>
  <w:num w:numId="2">
    <w:abstractNumId w:val="11"/>
  </w:num>
  <w:num w:numId="3">
    <w:abstractNumId w:val="8"/>
  </w:num>
  <w:num w:numId="4">
    <w:abstractNumId w:val="19"/>
  </w:num>
  <w:num w:numId="5">
    <w:abstractNumId w:val="4"/>
  </w:num>
  <w:num w:numId="6">
    <w:abstractNumId w:val="18"/>
  </w:num>
  <w:num w:numId="7">
    <w:abstractNumId w:val="1"/>
  </w:num>
  <w:num w:numId="8">
    <w:abstractNumId w:val="12"/>
  </w:num>
  <w:num w:numId="9">
    <w:abstractNumId w:val="14"/>
  </w:num>
  <w:num w:numId="10">
    <w:abstractNumId w:val="7"/>
  </w:num>
  <w:num w:numId="11">
    <w:abstractNumId w:val="2"/>
  </w:num>
  <w:num w:numId="12">
    <w:abstractNumId w:val="10"/>
  </w:num>
  <w:num w:numId="13">
    <w:abstractNumId w:val="3"/>
  </w:num>
  <w:num w:numId="14">
    <w:abstractNumId w:val="9"/>
  </w:num>
  <w:num w:numId="15">
    <w:abstractNumId w:val="0"/>
  </w:num>
  <w:num w:numId="16">
    <w:abstractNumId w:val="6"/>
  </w:num>
  <w:num w:numId="17">
    <w:abstractNumId w:val="5"/>
  </w:num>
  <w:num w:numId="18">
    <w:abstractNumId w:val="15"/>
  </w:num>
  <w:num w:numId="19">
    <w:abstractNumId w:val="17"/>
  </w:num>
  <w:num w:numId="2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1331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492077"/>
    <w:rsid w:val="00004EA4"/>
    <w:rsid w:val="00025132"/>
    <w:rsid w:val="000254EF"/>
    <w:rsid w:val="00027A83"/>
    <w:rsid w:val="000338A4"/>
    <w:rsid w:val="000355CC"/>
    <w:rsid w:val="000377E2"/>
    <w:rsid w:val="000558EC"/>
    <w:rsid w:val="00063290"/>
    <w:rsid w:val="00071FD7"/>
    <w:rsid w:val="00075E28"/>
    <w:rsid w:val="00077AA7"/>
    <w:rsid w:val="00080D7A"/>
    <w:rsid w:val="0008449A"/>
    <w:rsid w:val="00093970"/>
    <w:rsid w:val="000A2B3C"/>
    <w:rsid w:val="000A6363"/>
    <w:rsid w:val="000B33C0"/>
    <w:rsid w:val="000E0FBB"/>
    <w:rsid w:val="000E64F7"/>
    <w:rsid w:val="000E71CD"/>
    <w:rsid w:val="000F2A9D"/>
    <w:rsid w:val="000F42AA"/>
    <w:rsid w:val="000F4D7A"/>
    <w:rsid w:val="000F768E"/>
    <w:rsid w:val="00104352"/>
    <w:rsid w:val="00104BFE"/>
    <w:rsid w:val="001136A1"/>
    <w:rsid w:val="00121DF4"/>
    <w:rsid w:val="001266F3"/>
    <w:rsid w:val="001434D6"/>
    <w:rsid w:val="001507EE"/>
    <w:rsid w:val="00163D8B"/>
    <w:rsid w:val="00172543"/>
    <w:rsid w:val="00173C4E"/>
    <w:rsid w:val="00175307"/>
    <w:rsid w:val="001833A3"/>
    <w:rsid w:val="00183486"/>
    <w:rsid w:val="00187A89"/>
    <w:rsid w:val="00191FCC"/>
    <w:rsid w:val="00192F38"/>
    <w:rsid w:val="00196646"/>
    <w:rsid w:val="001A0747"/>
    <w:rsid w:val="001A4746"/>
    <w:rsid w:val="001B0CB1"/>
    <w:rsid w:val="001B7077"/>
    <w:rsid w:val="001C51AF"/>
    <w:rsid w:val="001D3384"/>
    <w:rsid w:val="001E3C3A"/>
    <w:rsid w:val="001F1237"/>
    <w:rsid w:val="002046C5"/>
    <w:rsid w:val="00207E7A"/>
    <w:rsid w:val="00221322"/>
    <w:rsid w:val="00227293"/>
    <w:rsid w:val="0025234F"/>
    <w:rsid w:val="00252477"/>
    <w:rsid w:val="00253D90"/>
    <w:rsid w:val="00261059"/>
    <w:rsid w:val="002613A2"/>
    <w:rsid w:val="00263729"/>
    <w:rsid w:val="002646AA"/>
    <w:rsid w:val="0026605E"/>
    <w:rsid w:val="00266591"/>
    <w:rsid w:val="002701AD"/>
    <w:rsid w:val="002716F5"/>
    <w:rsid w:val="002733C1"/>
    <w:rsid w:val="00274061"/>
    <w:rsid w:val="0027684E"/>
    <w:rsid w:val="00284327"/>
    <w:rsid w:val="002877DE"/>
    <w:rsid w:val="00292DBC"/>
    <w:rsid w:val="002934B9"/>
    <w:rsid w:val="002A0956"/>
    <w:rsid w:val="002A5870"/>
    <w:rsid w:val="002C32CD"/>
    <w:rsid w:val="002C61D6"/>
    <w:rsid w:val="002D552C"/>
    <w:rsid w:val="002E2085"/>
    <w:rsid w:val="002E2CD0"/>
    <w:rsid w:val="002F3C4C"/>
    <w:rsid w:val="002F42C4"/>
    <w:rsid w:val="002F593F"/>
    <w:rsid w:val="00303173"/>
    <w:rsid w:val="00306D92"/>
    <w:rsid w:val="00316ABB"/>
    <w:rsid w:val="00327855"/>
    <w:rsid w:val="00334804"/>
    <w:rsid w:val="00345500"/>
    <w:rsid w:val="00346776"/>
    <w:rsid w:val="00350F78"/>
    <w:rsid w:val="0036665B"/>
    <w:rsid w:val="0038042F"/>
    <w:rsid w:val="00381DA2"/>
    <w:rsid w:val="00383FD1"/>
    <w:rsid w:val="00387165"/>
    <w:rsid w:val="0038732A"/>
    <w:rsid w:val="00391F3D"/>
    <w:rsid w:val="00397481"/>
    <w:rsid w:val="00397695"/>
    <w:rsid w:val="003B2F6B"/>
    <w:rsid w:val="003B345F"/>
    <w:rsid w:val="003B5C06"/>
    <w:rsid w:val="003B7814"/>
    <w:rsid w:val="003D1076"/>
    <w:rsid w:val="003E502A"/>
    <w:rsid w:val="003E6972"/>
    <w:rsid w:val="003E6CBA"/>
    <w:rsid w:val="003F0A02"/>
    <w:rsid w:val="003F5C4B"/>
    <w:rsid w:val="00400871"/>
    <w:rsid w:val="00403B01"/>
    <w:rsid w:val="00410EBF"/>
    <w:rsid w:val="00415D91"/>
    <w:rsid w:val="00420EA6"/>
    <w:rsid w:val="004215CC"/>
    <w:rsid w:val="0042340C"/>
    <w:rsid w:val="00433109"/>
    <w:rsid w:val="00434B5D"/>
    <w:rsid w:val="00434E5D"/>
    <w:rsid w:val="00436F63"/>
    <w:rsid w:val="004468ED"/>
    <w:rsid w:val="004502A5"/>
    <w:rsid w:val="00450E83"/>
    <w:rsid w:val="00452DDF"/>
    <w:rsid w:val="00452FA0"/>
    <w:rsid w:val="00460D41"/>
    <w:rsid w:val="00464126"/>
    <w:rsid w:val="00470512"/>
    <w:rsid w:val="00475487"/>
    <w:rsid w:val="004838FB"/>
    <w:rsid w:val="00485DC5"/>
    <w:rsid w:val="0049160C"/>
    <w:rsid w:val="00491A45"/>
    <w:rsid w:val="00492077"/>
    <w:rsid w:val="00494783"/>
    <w:rsid w:val="00497404"/>
    <w:rsid w:val="004A1998"/>
    <w:rsid w:val="004A25B7"/>
    <w:rsid w:val="004A401C"/>
    <w:rsid w:val="004B38C7"/>
    <w:rsid w:val="004B4B05"/>
    <w:rsid w:val="004B6D4B"/>
    <w:rsid w:val="004D7C18"/>
    <w:rsid w:val="004E0EC6"/>
    <w:rsid w:val="004E1E1C"/>
    <w:rsid w:val="004F535E"/>
    <w:rsid w:val="005009A4"/>
    <w:rsid w:val="00502068"/>
    <w:rsid w:val="00503E53"/>
    <w:rsid w:val="00510EE7"/>
    <w:rsid w:val="00530D44"/>
    <w:rsid w:val="005316B7"/>
    <w:rsid w:val="00535747"/>
    <w:rsid w:val="005433AE"/>
    <w:rsid w:val="00546ABB"/>
    <w:rsid w:val="00551479"/>
    <w:rsid w:val="005640F2"/>
    <w:rsid w:val="00573677"/>
    <w:rsid w:val="00581BB8"/>
    <w:rsid w:val="005820C5"/>
    <w:rsid w:val="00582E57"/>
    <w:rsid w:val="005876F7"/>
    <w:rsid w:val="0059369C"/>
    <w:rsid w:val="0059459E"/>
    <w:rsid w:val="00595AF7"/>
    <w:rsid w:val="005A1A69"/>
    <w:rsid w:val="005A7916"/>
    <w:rsid w:val="005C02A0"/>
    <w:rsid w:val="005C72B5"/>
    <w:rsid w:val="005C73E5"/>
    <w:rsid w:val="005D1D84"/>
    <w:rsid w:val="005D6175"/>
    <w:rsid w:val="005D7E56"/>
    <w:rsid w:val="005E2A98"/>
    <w:rsid w:val="005E2AEA"/>
    <w:rsid w:val="005E3C75"/>
    <w:rsid w:val="005E5C57"/>
    <w:rsid w:val="005E76A5"/>
    <w:rsid w:val="005F21CD"/>
    <w:rsid w:val="00624D47"/>
    <w:rsid w:val="00640925"/>
    <w:rsid w:val="00644CB7"/>
    <w:rsid w:val="00651665"/>
    <w:rsid w:val="00666836"/>
    <w:rsid w:val="006806F9"/>
    <w:rsid w:val="0068267F"/>
    <w:rsid w:val="00690B9A"/>
    <w:rsid w:val="00697B3B"/>
    <w:rsid w:val="006A3C14"/>
    <w:rsid w:val="006C77E3"/>
    <w:rsid w:val="006D11CE"/>
    <w:rsid w:val="006D3C83"/>
    <w:rsid w:val="006F0D06"/>
    <w:rsid w:val="0070213C"/>
    <w:rsid w:val="00710480"/>
    <w:rsid w:val="00710DC5"/>
    <w:rsid w:val="007120FF"/>
    <w:rsid w:val="00715A3C"/>
    <w:rsid w:val="007169F3"/>
    <w:rsid w:val="00725F35"/>
    <w:rsid w:val="00730A8E"/>
    <w:rsid w:val="0073384E"/>
    <w:rsid w:val="00737AA6"/>
    <w:rsid w:val="0075285B"/>
    <w:rsid w:val="0075493F"/>
    <w:rsid w:val="007710F6"/>
    <w:rsid w:val="007715DE"/>
    <w:rsid w:val="00782C67"/>
    <w:rsid w:val="00787DD7"/>
    <w:rsid w:val="0079057B"/>
    <w:rsid w:val="007917A8"/>
    <w:rsid w:val="007919E0"/>
    <w:rsid w:val="0079746F"/>
    <w:rsid w:val="007A1CE3"/>
    <w:rsid w:val="007A5D47"/>
    <w:rsid w:val="007B0085"/>
    <w:rsid w:val="007B3347"/>
    <w:rsid w:val="007B74D3"/>
    <w:rsid w:val="007D25E1"/>
    <w:rsid w:val="007D7850"/>
    <w:rsid w:val="007E0B32"/>
    <w:rsid w:val="007E1B12"/>
    <w:rsid w:val="00805C9D"/>
    <w:rsid w:val="0081127D"/>
    <w:rsid w:val="00813917"/>
    <w:rsid w:val="00813F30"/>
    <w:rsid w:val="00832DBA"/>
    <w:rsid w:val="00840C28"/>
    <w:rsid w:val="0085746C"/>
    <w:rsid w:val="00860628"/>
    <w:rsid w:val="00872083"/>
    <w:rsid w:val="008762F8"/>
    <w:rsid w:val="00877595"/>
    <w:rsid w:val="00885095"/>
    <w:rsid w:val="00886443"/>
    <w:rsid w:val="008866DC"/>
    <w:rsid w:val="0089349B"/>
    <w:rsid w:val="008968D6"/>
    <w:rsid w:val="008B72A2"/>
    <w:rsid w:val="008D030C"/>
    <w:rsid w:val="008D6DF2"/>
    <w:rsid w:val="008E43B5"/>
    <w:rsid w:val="008F002B"/>
    <w:rsid w:val="008F2F91"/>
    <w:rsid w:val="008F6465"/>
    <w:rsid w:val="00900839"/>
    <w:rsid w:val="00901630"/>
    <w:rsid w:val="00913345"/>
    <w:rsid w:val="00921DA8"/>
    <w:rsid w:val="00924C20"/>
    <w:rsid w:val="0093327D"/>
    <w:rsid w:val="00955874"/>
    <w:rsid w:val="0095589A"/>
    <w:rsid w:val="00980699"/>
    <w:rsid w:val="009A05FE"/>
    <w:rsid w:val="009A68AC"/>
    <w:rsid w:val="009B0696"/>
    <w:rsid w:val="009B1C72"/>
    <w:rsid w:val="009D7AB9"/>
    <w:rsid w:val="009F37BC"/>
    <w:rsid w:val="00A11C7E"/>
    <w:rsid w:val="00A15713"/>
    <w:rsid w:val="00A25BCD"/>
    <w:rsid w:val="00A35395"/>
    <w:rsid w:val="00A44BA5"/>
    <w:rsid w:val="00A53112"/>
    <w:rsid w:val="00A57121"/>
    <w:rsid w:val="00A6763F"/>
    <w:rsid w:val="00A772A6"/>
    <w:rsid w:val="00A835BC"/>
    <w:rsid w:val="00A87387"/>
    <w:rsid w:val="00AA4933"/>
    <w:rsid w:val="00AB3E48"/>
    <w:rsid w:val="00AB501A"/>
    <w:rsid w:val="00AC2857"/>
    <w:rsid w:val="00AC558B"/>
    <w:rsid w:val="00AD0302"/>
    <w:rsid w:val="00AD75F0"/>
    <w:rsid w:val="00AE1190"/>
    <w:rsid w:val="00AE11CD"/>
    <w:rsid w:val="00AE429A"/>
    <w:rsid w:val="00AE446E"/>
    <w:rsid w:val="00B01EE4"/>
    <w:rsid w:val="00B27EFB"/>
    <w:rsid w:val="00B542D3"/>
    <w:rsid w:val="00B56C89"/>
    <w:rsid w:val="00B60491"/>
    <w:rsid w:val="00B6575C"/>
    <w:rsid w:val="00B66B32"/>
    <w:rsid w:val="00B848CE"/>
    <w:rsid w:val="00B858D3"/>
    <w:rsid w:val="00B91C0C"/>
    <w:rsid w:val="00B9689C"/>
    <w:rsid w:val="00BA2236"/>
    <w:rsid w:val="00BA2B70"/>
    <w:rsid w:val="00BB0015"/>
    <w:rsid w:val="00BB0DC2"/>
    <w:rsid w:val="00BB1D95"/>
    <w:rsid w:val="00BC368C"/>
    <w:rsid w:val="00BC4C65"/>
    <w:rsid w:val="00BD1A51"/>
    <w:rsid w:val="00BD1B8F"/>
    <w:rsid w:val="00BD5175"/>
    <w:rsid w:val="00BD7A45"/>
    <w:rsid w:val="00BF0362"/>
    <w:rsid w:val="00BF066C"/>
    <w:rsid w:val="00BF21E9"/>
    <w:rsid w:val="00BF4B13"/>
    <w:rsid w:val="00C30101"/>
    <w:rsid w:val="00C3012A"/>
    <w:rsid w:val="00C32B2B"/>
    <w:rsid w:val="00C35357"/>
    <w:rsid w:val="00C363FE"/>
    <w:rsid w:val="00C36A6B"/>
    <w:rsid w:val="00C37B2B"/>
    <w:rsid w:val="00C447E7"/>
    <w:rsid w:val="00C51B22"/>
    <w:rsid w:val="00C522D1"/>
    <w:rsid w:val="00C578BA"/>
    <w:rsid w:val="00C6328F"/>
    <w:rsid w:val="00C643AD"/>
    <w:rsid w:val="00C728CD"/>
    <w:rsid w:val="00C95CC1"/>
    <w:rsid w:val="00C97602"/>
    <w:rsid w:val="00CA1E29"/>
    <w:rsid w:val="00CA2C83"/>
    <w:rsid w:val="00CA3FAE"/>
    <w:rsid w:val="00CA773F"/>
    <w:rsid w:val="00CB5D71"/>
    <w:rsid w:val="00CC5D6E"/>
    <w:rsid w:val="00CE0A05"/>
    <w:rsid w:val="00CE2F21"/>
    <w:rsid w:val="00CF7024"/>
    <w:rsid w:val="00CF71BE"/>
    <w:rsid w:val="00D04092"/>
    <w:rsid w:val="00D150A6"/>
    <w:rsid w:val="00D16B26"/>
    <w:rsid w:val="00D24AD4"/>
    <w:rsid w:val="00D30A8F"/>
    <w:rsid w:val="00D36030"/>
    <w:rsid w:val="00D4644E"/>
    <w:rsid w:val="00D67F3A"/>
    <w:rsid w:val="00D7293F"/>
    <w:rsid w:val="00D77C0E"/>
    <w:rsid w:val="00D80CD0"/>
    <w:rsid w:val="00D84CB5"/>
    <w:rsid w:val="00D85B16"/>
    <w:rsid w:val="00DB1E1E"/>
    <w:rsid w:val="00DB2165"/>
    <w:rsid w:val="00DC0DBA"/>
    <w:rsid w:val="00DD0EBF"/>
    <w:rsid w:val="00DD28B3"/>
    <w:rsid w:val="00DE12AD"/>
    <w:rsid w:val="00DE3DB1"/>
    <w:rsid w:val="00DE4C97"/>
    <w:rsid w:val="00DF547F"/>
    <w:rsid w:val="00DF7A54"/>
    <w:rsid w:val="00E03EA5"/>
    <w:rsid w:val="00E22EF5"/>
    <w:rsid w:val="00E24C37"/>
    <w:rsid w:val="00E31060"/>
    <w:rsid w:val="00E320E2"/>
    <w:rsid w:val="00E40149"/>
    <w:rsid w:val="00E41CB0"/>
    <w:rsid w:val="00E45091"/>
    <w:rsid w:val="00E51D7E"/>
    <w:rsid w:val="00E5495B"/>
    <w:rsid w:val="00E575C7"/>
    <w:rsid w:val="00E86897"/>
    <w:rsid w:val="00E93340"/>
    <w:rsid w:val="00EA7A4E"/>
    <w:rsid w:val="00EB4EEE"/>
    <w:rsid w:val="00EC3920"/>
    <w:rsid w:val="00ED0FAB"/>
    <w:rsid w:val="00ED5969"/>
    <w:rsid w:val="00EE2442"/>
    <w:rsid w:val="00F01295"/>
    <w:rsid w:val="00F02D3B"/>
    <w:rsid w:val="00F11651"/>
    <w:rsid w:val="00F125BD"/>
    <w:rsid w:val="00F15F60"/>
    <w:rsid w:val="00F208A6"/>
    <w:rsid w:val="00F23CD5"/>
    <w:rsid w:val="00F45C92"/>
    <w:rsid w:val="00F61CD9"/>
    <w:rsid w:val="00F6310F"/>
    <w:rsid w:val="00F66E85"/>
    <w:rsid w:val="00F75DA8"/>
    <w:rsid w:val="00F81441"/>
    <w:rsid w:val="00F83672"/>
    <w:rsid w:val="00F84204"/>
    <w:rsid w:val="00F93990"/>
    <w:rsid w:val="00FA1373"/>
    <w:rsid w:val="00FA61E6"/>
    <w:rsid w:val="00FB3550"/>
    <w:rsid w:val="00FB6F34"/>
    <w:rsid w:val="00FC6A0C"/>
    <w:rsid w:val="00FE2243"/>
    <w:rsid w:val="00FF0CAD"/>
    <w:rsid w:val="00FF5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CD0"/>
    <w:rPr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5D9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5D91"/>
    <w:rPr>
      <w:rFonts w:ascii="Tahoma" w:hAnsi="Tahoma" w:cs="Tahoma"/>
      <w:sz w:val="16"/>
      <w:szCs w:val="16"/>
      <w:lang w:val="es-ES"/>
    </w:rPr>
  </w:style>
  <w:style w:type="paragraph" w:styleId="Prrafodelista">
    <w:name w:val="List Paragraph"/>
    <w:basedOn w:val="Normal"/>
    <w:uiPriority w:val="34"/>
    <w:qFormat/>
    <w:rsid w:val="00163D8B"/>
    <w:pPr>
      <w:ind w:left="720"/>
      <w:contextualSpacing/>
    </w:pPr>
  </w:style>
  <w:style w:type="table" w:styleId="Tablaconcuadrcula">
    <w:name w:val="Table Grid"/>
    <w:basedOn w:val="Tablanormal"/>
    <w:uiPriority w:val="59"/>
    <w:qFormat/>
    <w:rsid w:val="00D85B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49160C"/>
    <w:rPr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1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833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6371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4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9884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99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139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528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32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5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047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595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3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1282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64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9283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6989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77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29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302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35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94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589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4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080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3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404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00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0747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71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15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87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81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275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93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810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50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7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479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68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2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3713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68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30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22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75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5226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3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37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4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4762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1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90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0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37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8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1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3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3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4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7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490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76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0505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42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15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06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96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243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777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76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001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181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332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5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5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0224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DF8AE3-9860-4A66-8E7C-3E44CCDD9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2027</TotalTime>
  <Pages>1</Pages>
  <Words>121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ieea</cp:lastModifiedBy>
  <cp:revision>230</cp:revision>
  <cp:lastPrinted>2022-02-18T18:57:00Z</cp:lastPrinted>
  <dcterms:created xsi:type="dcterms:W3CDTF">2022-01-05T20:13:00Z</dcterms:created>
  <dcterms:modified xsi:type="dcterms:W3CDTF">2024-10-04T19:40:00Z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656185</vt:lpwstr>
  </property>
  <property fmtid="{D5CDD505-2E9C-101B-9397-08002B2CF9AE}" pid="3" name="NXPowerLiteSettings">
    <vt:lpwstr>C7000400038000</vt:lpwstr>
  </property>
  <property fmtid="{D5CDD505-2E9C-101B-9397-08002B2CF9AE}" pid="4" name="NXPowerLiteVersion">
    <vt:lpwstr>S9.2.0</vt:lpwstr>
  </property>
</Properties>
</file>