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F974C9" w14:textId="77777777" w:rsidR="003E16CA" w:rsidRDefault="003E16CA" w:rsidP="00922C8E"/>
    <w:p w14:paraId="2DAF3284" w14:textId="39A12E0E" w:rsidR="005404BF" w:rsidRDefault="005404BF" w:rsidP="005404BF">
      <w:pPr>
        <w:spacing w:after="0"/>
        <w:jc w:val="right"/>
      </w:pPr>
      <w:r>
        <w:t xml:space="preserve">TAMUÍN, S.L.P. </w:t>
      </w:r>
      <w:r w:rsidR="00230C1C">
        <w:t>FEBRERO</w:t>
      </w:r>
      <w:r>
        <w:t xml:space="preserve"> DE 2025</w:t>
      </w:r>
    </w:p>
    <w:p w14:paraId="3531BD68" w14:textId="77777777" w:rsidR="005404BF" w:rsidRDefault="005404BF" w:rsidP="005404B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503C153F" w14:textId="77777777" w:rsidR="005404BF" w:rsidRDefault="005404BF" w:rsidP="005404BF">
      <w:pPr>
        <w:spacing w:after="0" w:line="240" w:lineRule="auto"/>
        <w:rPr>
          <w:rFonts w:ascii="Arial" w:hAnsi="Arial" w:cs="Arial"/>
        </w:rPr>
      </w:pPr>
    </w:p>
    <w:p w14:paraId="2C080341" w14:textId="77777777" w:rsidR="005404BF" w:rsidRDefault="005404BF" w:rsidP="005404BF">
      <w:pPr>
        <w:spacing w:after="0" w:line="240" w:lineRule="auto"/>
        <w:rPr>
          <w:rFonts w:ascii="Arial" w:hAnsi="Arial" w:cs="Arial"/>
        </w:rPr>
      </w:pPr>
    </w:p>
    <w:p w14:paraId="4A71A7A2" w14:textId="77777777" w:rsidR="005404BF" w:rsidRDefault="005404BF" w:rsidP="005404B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538D596" w14:textId="77777777" w:rsidR="005404BF" w:rsidRPr="00404499" w:rsidRDefault="005404BF" w:rsidP="005404B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706685E6" w14:textId="77777777" w:rsidR="005404BF" w:rsidRPr="00E14F80" w:rsidRDefault="005404BF" w:rsidP="005404BF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282BC16A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1A7D8E6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38BDC8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D56D69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CD32120" w14:textId="38F3536D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LTAIPSLP84IIIB3, Análisis del destino de los recursos y resultados, correspondiente al mes de </w:t>
      </w:r>
      <w:r w:rsidR="00230C1C">
        <w:rPr>
          <w:rFonts w:ascii="Arial" w:hAnsi="Arial" w:cs="Arial"/>
          <w:sz w:val="24"/>
          <w:szCs w:val="24"/>
        </w:rPr>
        <w:t>FEBRERO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3AAA8325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3A75F6F6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5A901102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E96B2B" w14:textId="77777777" w:rsidR="005404BF" w:rsidRDefault="005404BF" w:rsidP="005404B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0CC12A9D" w14:textId="77777777" w:rsidR="005404BF" w:rsidRPr="00B06DFB" w:rsidRDefault="005404BF" w:rsidP="005404B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98C8247" w14:textId="77777777" w:rsidR="005404BF" w:rsidRPr="00B06DFB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E6ED54E" w14:textId="77777777" w:rsidR="005404BF" w:rsidRPr="00B06DFB" w:rsidRDefault="005404BF" w:rsidP="005404BF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0CF9E050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691F21C5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6A5F720F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6AA78E13" w14:textId="77777777" w:rsidR="005404BF" w:rsidRPr="00B06DFB" w:rsidRDefault="005404BF" w:rsidP="005404BF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39026CEF" w14:textId="77777777" w:rsidR="005404BF" w:rsidRPr="00B06DFB" w:rsidRDefault="005404BF" w:rsidP="005404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D19D43B" w14:textId="77777777" w:rsidR="005404BF" w:rsidRPr="00B06DFB" w:rsidRDefault="005404BF" w:rsidP="005404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1C601916" w14:textId="77777777" w:rsidR="005404BF" w:rsidRDefault="005404BF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042736" w14:textId="77777777" w:rsidR="00F25B81" w:rsidRDefault="00F25B81" w:rsidP="00912661">
      <w:pPr>
        <w:spacing w:after="0" w:line="240" w:lineRule="auto"/>
      </w:pPr>
      <w:r>
        <w:separator/>
      </w:r>
    </w:p>
  </w:endnote>
  <w:endnote w:type="continuationSeparator" w:id="0">
    <w:p w14:paraId="342FC680" w14:textId="77777777" w:rsidR="00F25B81" w:rsidRDefault="00F25B81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03499D" w14:textId="77777777" w:rsidR="00F25B81" w:rsidRDefault="00F25B81" w:rsidP="00912661">
      <w:pPr>
        <w:spacing w:after="0" w:line="240" w:lineRule="auto"/>
      </w:pPr>
      <w:r>
        <w:separator/>
      </w:r>
    </w:p>
  </w:footnote>
  <w:footnote w:type="continuationSeparator" w:id="0">
    <w:p w14:paraId="76219F6D" w14:textId="77777777" w:rsidR="00F25B81" w:rsidRDefault="00F25B81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0C1C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4BF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661C4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5B81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04BF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Puesto">
    <w:name w:val="Title"/>
    <w:basedOn w:val="Normal"/>
    <w:next w:val="Normal"/>
    <w:link w:val="Puest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9ED00-A05C-4C87-AEF3-73B380E09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consuelo</cp:lastModifiedBy>
  <cp:revision>3</cp:revision>
  <cp:lastPrinted>2025-01-10T20:52:00Z</cp:lastPrinted>
  <dcterms:created xsi:type="dcterms:W3CDTF">2025-02-18T17:23:00Z</dcterms:created>
  <dcterms:modified xsi:type="dcterms:W3CDTF">2025-03-19T20:32:00Z</dcterms:modified>
</cp:coreProperties>
</file>