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E4209A" w14:textId="77777777" w:rsidR="00B44BBA" w:rsidRDefault="00B44BBA"/>
    <w:p w14:paraId="3BA4033D" w14:textId="77777777" w:rsidR="0068721F" w:rsidRDefault="0068721F"/>
    <w:p w14:paraId="14AFD8B2" w14:textId="77777777" w:rsidR="00B83D3F" w:rsidRDefault="00B83D3F" w:rsidP="00EA57BD">
      <w:pPr>
        <w:spacing w:after="0"/>
        <w:jc w:val="right"/>
      </w:pPr>
      <w:r>
        <w:t>AREA: UBR OFICIO: XXX/2024</w:t>
      </w:r>
    </w:p>
    <w:p w14:paraId="0CD4A477" w14:textId="68AC069B" w:rsidR="00B83D3F" w:rsidRDefault="00B83D3F" w:rsidP="00EA57BD">
      <w:pPr>
        <w:spacing w:after="0"/>
        <w:jc w:val="right"/>
      </w:pPr>
      <w:r>
        <w:t>TAMUIN, S.LP. XX DE XXX DEL 2024</w:t>
      </w:r>
    </w:p>
    <w:p w14:paraId="2A8659C0" w14:textId="77777777" w:rsidR="00B83D3F" w:rsidRDefault="00B83D3F" w:rsidP="00B83D3F">
      <w:pPr>
        <w:spacing w:after="0"/>
      </w:pPr>
    </w:p>
    <w:p w14:paraId="7F2DF4BC" w14:textId="77777777" w:rsidR="00B83D3F" w:rsidRDefault="00B83D3F" w:rsidP="00B83D3F">
      <w:pPr>
        <w:spacing w:after="0"/>
      </w:pPr>
    </w:p>
    <w:p w14:paraId="1667684C" w14:textId="77777777" w:rsidR="00EA57BD" w:rsidRDefault="00EA57BD" w:rsidP="00B83D3F">
      <w:pPr>
        <w:spacing w:after="0"/>
      </w:pPr>
    </w:p>
    <w:p w14:paraId="1818FC29" w14:textId="77777777" w:rsidR="00EA57BD" w:rsidRPr="0081408F" w:rsidRDefault="00EA57BD" w:rsidP="0081408F">
      <w:pPr>
        <w:spacing w:after="0"/>
        <w:jc w:val="center"/>
        <w:rPr>
          <w:b/>
        </w:rPr>
      </w:pPr>
    </w:p>
    <w:p w14:paraId="36173969" w14:textId="77777777" w:rsidR="0081408F" w:rsidRPr="0081408F" w:rsidRDefault="0081408F" w:rsidP="0081408F">
      <w:pPr>
        <w:spacing w:after="0"/>
        <w:jc w:val="center"/>
        <w:rPr>
          <w:b/>
        </w:rPr>
      </w:pPr>
      <w:r w:rsidRPr="0081408F">
        <w:rPr>
          <w:b/>
        </w:rPr>
        <w:t>CAPITULO XI</w:t>
      </w:r>
    </w:p>
    <w:p w14:paraId="7E79F5FC" w14:textId="700F1DF4" w:rsidR="0081408F" w:rsidRDefault="0081408F" w:rsidP="0081408F">
      <w:pPr>
        <w:spacing w:after="0"/>
        <w:jc w:val="center"/>
        <w:rPr>
          <w:b/>
        </w:rPr>
      </w:pPr>
      <w:r w:rsidRPr="0081408F">
        <w:rPr>
          <w:b/>
        </w:rPr>
        <w:t>De la Unidad Básica de Rehabilitación Integral</w:t>
      </w:r>
    </w:p>
    <w:p w14:paraId="0D787837" w14:textId="77777777" w:rsidR="0081408F" w:rsidRPr="0081408F" w:rsidRDefault="0081408F" w:rsidP="0081408F">
      <w:pPr>
        <w:spacing w:after="0"/>
        <w:jc w:val="center"/>
        <w:rPr>
          <w:b/>
        </w:rPr>
      </w:pPr>
    </w:p>
    <w:p w14:paraId="0EFCFF19" w14:textId="77777777" w:rsidR="0081408F" w:rsidRDefault="0081408F" w:rsidP="00B83D3F">
      <w:pPr>
        <w:spacing w:after="0"/>
      </w:pPr>
      <w:r w:rsidRPr="0081408F">
        <w:rPr>
          <w:b/>
        </w:rPr>
        <w:t>UBR ARTÍCULO 89.-</w:t>
      </w:r>
      <w:r>
        <w:t xml:space="preserve"> La Unidad Básica de Rehabilitación Integral del Sistema Municipal DIF, tendrá la facultad de planear, organizar y dirigir las funciones y actividades que integran sus servicios que otorgue. </w:t>
      </w:r>
    </w:p>
    <w:p w14:paraId="2E9E643E" w14:textId="77777777" w:rsidR="0081408F" w:rsidRDefault="0081408F" w:rsidP="00B83D3F">
      <w:pPr>
        <w:spacing w:after="0"/>
      </w:pPr>
    </w:p>
    <w:p w14:paraId="118E6E7D" w14:textId="1AD31376" w:rsidR="00EA57BD" w:rsidRDefault="0081408F" w:rsidP="00B83D3F">
      <w:pPr>
        <w:spacing w:after="0"/>
      </w:pPr>
      <w:r w:rsidRPr="0081408F">
        <w:rPr>
          <w:b/>
        </w:rPr>
        <w:t>ARTÍCULO 90.-</w:t>
      </w:r>
      <w:r>
        <w:t xml:space="preserve"> La institución contara con instalaciones adaptadas y dedicadas a la atención integral de la población con discapacidad o en riesgo de padecerla, comprendiendo áreas para la realización de actividades educativas, terapéuticas, psicológicas, ocupacionales, y laborales; su operación, administración y manejo en general están bajo la responsabilidad de un Coordinador designado por la Presidencia del Sistema Municipal DIF.</w:t>
      </w:r>
    </w:p>
    <w:p w14:paraId="2362C14A" w14:textId="77777777" w:rsidR="00EA57BD" w:rsidRDefault="00EA57BD" w:rsidP="00B83D3F">
      <w:pPr>
        <w:spacing w:after="0"/>
      </w:pPr>
    </w:p>
    <w:p w14:paraId="203170BA" w14:textId="77777777" w:rsidR="00EA57BD" w:rsidRDefault="00EA57BD" w:rsidP="00B83D3F">
      <w:pPr>
        <w:spacing w:after="0"/>
      </w:pPr>
    </w:p>
    <w:p w14:paraId="2112D645" w14:textId="77777777" w:rsidR="00B83D3F" w:rsidRDefault="00B83D3F" w:rsidP="00B83D3F">
      <w:pPr>
        <w:spacing w:after="0"/>
      </w:pPr>
    </w:p>
    <w:p w14:paraId="45884B23" w14:textId="77777777" w:rsidR="00EA57BD" w:rsidRDefault="00EA57BD" w:rsidP="00B83D3F">
      <w:pPr>
        <w:spacing w:after="0"/>
      </w:pPr>
    </w:p>
    <w:p w14:paraId="5C4C3AE0" w14:textId="77777777" w:rsidR="00EA57BD" w:rsidRDefault="00EA57BD" w:rsidP="00B83D3F">
      <w:pPr>
        <w:spacing w:after="0"/>
      </w:pPr>
      <w:bookmarkStart w:id="0" w:name="_GoBack"/>
      <w:bookmarkEnd w:id="0"/>
    </w:p>
    <w:p w14:paraId="737B933D" w14:textId="77777777" w:rsidR="00EA57BD" w:rsidRDefault="00EA57BD" w:rsidP="00B83D3F">
      <w:pPr>
        <w:spacing w:after="0"/>
      </w:pPr>
    </w:p>
    <w:p w14:paraId="66CC92A1" w14:textId="77777777" w:rsidR="00EA57BD" w:rsidRDefault="00EA57BD" w:rsidP="00B83D3F">
      <w:pPr>
        <w:spacing w:after="0"/>
      </w:pPr>
    </w:p>
    <w:p w14:paraId="4F0538F8" w14:textId="77777777" w:rsidR="00EA57BD" w:rsidRPr="005F3F52" w:rsidRDefault="00EA57BD" w:rsidP="00B83D3F">
      <w:pPr>
        <w:spacing w:after="0"/>
        <w:rPr>
          <w:b/>
          <w:bCs/>
        </w:rPr>
      </w:pPr>
    </w:p>
    <w:p w14:paraId="7BD0E3AE" w14:textId="77777777" w:rsidR="00066E46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 w:rsidRPr="00290BE7">
        <w:rPr>
          <w:rFonts w:ascii="Arial Narrow" w:hAnsi="Arial Narrow"/>
          <w:b/>
          <w:color w:val="000000" w:themeColor="text1"/>
          <w:sz w:val="24"/>
          <w:szCs w:val="24"/>
        </w:rPr>
        <w:t xml:space="preserve">LIC. </w:t>
      </w:r>
      <w:r>
        <w:rPr>
          <w:rFonts w:ascii="Arial Narrow" w:hAnsi="Arial Narrow"/>
          <w:b/>
          <w:color w:val="000000" w:themeColor="text1"/>
          <w:sz w:val="24"/>
          <w:szCs w:val="24"/>
        </w:rPr>
        <w:t>YARISET AGUIRRE ALONSO</w:t>
      </w:r>
    </w:p>
    <w:p w14:paraId="17BB8073" w14:textId="77777777" w:rsidR="00066E46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>
        <w:rPr>
          <w:rFonts w:ascii="Arial Narrow" w:hAnsi="Arial Narrow"/>
          <w:b/>
          <w:color w:val="000000" w:themeColor="text1"/>
          <w:sz w:val="24"/>
          <w:szCs w:val="24"/>
        </w:rPr>
        <w:t>RESPONSABLE DE  LA U.B.R. “LAZOS</w:t>
      </w:r>
    </w:p>
    <w:p w14:paraId="0F3B8788" w14:textId="77777777" w:rsidR="00066E46" w:rsidRPr="00290BE7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>
        <w:rPr>
          <w:rFonts w:ascii="Arial Narrow" w:hAnsi="Arial Narrow"/>
          <w:b/>
          <w:color w:val="000000" w:themeColor="text1"/>
          <w:sz w:val="24"/>
          <w:szCs w:val="24"/>
        </w:rPr>
        <w:t>QUE CONSTRUYEN VIDAS”</w:t>
      </w:r>
    </w:p>
    <w:p w14:paraId="79CB3861" w14:textId="77777777" w:rsidR="00066E46" w:rsidRPr="009A3A70" w:rsidRDefault="00066E46" w:rsidP="00066E46">
      <w:pPr>
        <w:jc w:val="center"/>
      </w:pPr>
      <w:r w:rsidRPr="00290BE7">
        <w:rPr>
          <w:rFonts w:ascii="Arial Narrow" w:hAnsi="Arial Narrow"/>
          <w:b/>
          <w:color w:val="000000" w:themeColor="text1"/>
          <w:sz w:val="24"/>
          <w:szCs w:val="24"/>
        </w:rPr>
        <w:t>TAMUIN, S.L.P</w:t>
      </w:r>
    </w:p>
    <w:p w14:paraId="1531073B" w14:textId="6E272E90" w:rsidR="009A3A70" w:rsidRPr="0022539C" w:rsidRDefault="009A3A70" w:rsidP="009A3A70">
      <w:pPr>
        <w:tabs>
          <w:tab w:val="left" w:pos="1560"/>
        </w:tabs>
        <w:rPr>
          <w:b/>
          <w:bCs/>
        </w:rPr>
      </w:pPr>
    </w:p>
    <w:sectPr w:rsidR="009A3A70" w:rsidRPr="00225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8E60F" w14:textId="77777777" w:rsidR="002668D5" w:rsidRDefault="002668D5" w:rsidP="00375AFE">
      <w:pPr>
        <w:spacing w:after="0" w:line="240" w:lineRule="auto"/>
      </w:pPr>
      <w:r>
        <w:separator/>
      </w:r>
    </w:p>
  </w:endnote>
  <w:endnote w:type="continuationSeparator" w:id="0">
    <w:p w14:paraId="102DBE47" w14:textId="77777777" w:rsidR="002668D5" w:rsidRDefault="002668D5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34412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1C800BD" wp14:editId="70D0F1FA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7E71B11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A9B83" w14:textId="77777777" w:rsidR="002668D5" w:rsidRDefault="002668D5" w:rsidP="00375AFE">
      <w:pPr>
        <w:spacing w:after="0" w:line="240" w:lineRule="auto"/>
      </w:pPr>
      <w:r>
        <w:separator/>
      </w:r>
    </w:p>
  </w:footnote>
  <w:footnote w:type="continuationSeparator" w:id="0">
    <w:p w14:paraId="52F7492B" w14:textId="77777777" w:rsidR="002668D5" w:rsidRDefault="002668D5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EB50D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497C4084" wp14:editId="3EC3EF21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7DB9A365" wp14:editId="55BE54CC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9497C1" w14:textId="77777777" w:rsidR="00375AFE" w:rsidRDefault="00375AF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C7E9D"/>
    <w:multiLevelType w:val="hybridMultilevel"/>
    <w:tmpl w:val="35FEB3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FE"/>
    <w:rsid w:val="00066E46"/>
    <w:rsid w:val="0022539C"/>
    <w:rsid w:val="002668D5"/>
    <w:rsid w:val="00306E87"/>
    <w:rsid w:val="00375AFE"/>
    <w:rsid w:val="00445DE6"/>
    <w:rsid w:val="005509EB"/>
    <w:rsid w:val="00550D60"/>
    <w:rsid w:val="00554169"/>
    <w:rsid w:val="00563B45"/>
    <w:rsid w:val="00635EB2"/>
    <w:rsid w:val="00651BBA"/>
    <w:rsid w:val="0068721F"/>
    <w:rsid w:val="00687FB5"/>
    <w:rsid w:val="006971A3"/>
    <w:rsid w:val="0072122F"/>
    <w:rsid w:val="00736BEE"/>
    <w:rsid w:val="00754470"/>
    <w:rsid w:val="00793A26"/>
    <w:rsid w:val="00802775"/>
    <w:rsid w:val="0081408F"/>
    <w:rsid w:val="009A3A70"/>
    <w:rsid w:val="009D5AC5"/>
    <w:rsid w:val="00A27925"/>
    <w:rsid w:val="00AB774E"/>
    <w:rsid w:val="00B12770"/>
    <w:rsid w:val="00B44BBA"/>
    <w:rsid w:val="00B462C0"/>
    <w:rsid w:val="00B83D3F"/>
    <w:rsid w:val="00BA6B8E"/>
    <w:rsid w:val="00BB7484"/>
    <w:rsid w:val="00C11F55"/>
    <w:rsid w:val="00E416E9"/>
    <w:rsid w:val="00EA57BD"/>
    <w:rsid w:val="00F4346F"/>
    <w:rsid w:val="00FC3667"/>
    <w:rsid w:val="00FE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A07C5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872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yariset</cp:lastModifiedBy>
  <cp:revision>2</cp:revision>
  <cp:lastPrinted>2024-10-04T22:24:00Z</cp:lastPrinted>
  <dcterms:created xsi:type="dcterms:W3CDTF">2024-11-01T15:36:00Z</dcterms:created>
  <dcterms:modified xsi:type="dcterms:W3CDTF">2024-11-01T15:36:00Z</dcterms:modified>
</cp:coreProperties>
</file>