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18F04" w14:textId="4DD1340C" w:rsidR="00065013" w:rsidRPr="00FD3D5C" w:rsidRDefault="00C30366">
      <w:pPr>
        <w:rPr>
          <w:sz w:val="40"/>
          <w:szCs w:val="40"/>
        </w:rPr>
      </w:pPr>
      <w:r w:rsidRPr="00FD3D5C">
        <w:rPr>
          <w:sz w:val="40"/>
          <w:szCs w:val="40"/>
        </w:rPr>
        <w:t xml:space="preserve">en el municipio de Huehuetlán </w:t>
      </w:r>
      <w:proofErr w:type="spellStart"/>
      <w:r w:rsidRPr="00FD3D5C">
        <w:rPr>
          <w:sz w:val="40"/>
          <w:szCs w:val="40"/>
        </w:rPr>
        <w:t>s.l.p</w:t>
      </w:r>
      <w:proofErr w:type="spellEnd"/>
      <w:r w:rsidRPr="00FD3D5C">
        <w:rPr>
          <w:sz w:val="40"/>
          <w:szCs w:val="40"/>
        </w:rPr>
        <w:t xml:space="preserve"> no se generó información sobre todas las encuestas realizadas por el sujeto obligado sobre programas financiados con recursos públicos</w:t>
      </w:r>
    </w:p>
    <w:sectPr w:rsidR="00065013" w:rsidRPr="00FD3D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3D5C"/>
    <w:rsid w:val="00065013"/>
    <w:rsid w:val="00C30366"/>
    <w:rsid w:val="00FD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21DF4"/>
  <w15:chartTrackingRefBased/>
  <w15:docId w15:val="{B80C3929-B9D9-4A24-B6AE-527F818FB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145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rafaelmtz_85@hotmail.com</dc:creator>
  <cp:keywords/>
  <dc:description/>
  <cp:lastModifiedBy>antonio espinosa</cp:lastModifiedBy>
  <cp:revision>4</cp:revision>
  <dcterms:created xsi:type="dcterms:W3CDTF">2021-12-10T21:51:00Z</dcterms:created>
  <dcterms:modified xsi:type="dcterms:W3CDTF">2024-03-05T19:23:00Z</dcterms:modified>
</cp:coreProperties>
</file>