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CF8A73" w14:textId="77777777" w:rsidR="00AC35D4" w:rsidRDefault="00AC35D4" w:rsidP="002E6E57">
      <w:pPr>
        <w:jc w:val="both"/>
        <w:rPr>
          <w:sz w:val="40"/>
          <w:lang w:val="es-ES"/>
        </w:rPr>
      </w:pPr>
    </w:p>
    <w:p w14:paraId="43FF49C0" w14:textId="77777777" w:rsidR="00AC35D4" w:rsidRDefault="00AC35D4" w:rsidP="002E6E57">
      <w:pPr>
        <w:jc w:val="both"/>
        <w:rPr>
          <w:sz w:val="40"/>
          <w:lang w:val="es-ES"/>
        </w:rPr>
      </w:pPr>
    </w:p>
    <w:p w14:paraId="478EC574" w14:textId="3E171841" w:rsidR="002E6E57" w:rsidRPr="00AC35D4" w:rsidRDefault="00AC35D4" w:rsidP="002E6E57">
      <w:pPr>
        <w:jc w:val="both"/>
        <w:rPr>
          <w:sz w:val="40"/>
          <w:lang w:val="es-ES"/>
        </w:rPr>
      </w:pPr>
      <w:bookmarkStart w:id="0" w:name="_GoBack"/>
      <w:bookmarkEnd w:id="0"/>
      <w:r w:rsidRPr="00AC35D4">
        <w:rPr>
          <w:sz w:val="40"/>
          <w:lang w:val="es-ES"/>
        </w:rPr>
        <w:t>ESTE SUJETO OBLIGADO ESTA FACULTADO PARA GENERAR ESTA INFORMACION DE ACUERDO AL ARTICULO 51 Y ARTICULO 52 DE LA LEY DE TRANSPARENCIA Y ACCESO A LA INFORMACION PUBLICA DEL ESTADO DE SAN LUIS POTOSI.</w:t>
      </w:r>
    </w:p>
    <w:p w14:paraId="4E6B840D" w14:textId="77777777" w:rsidR="00AC35D4" w:rsidRDefault="00AC35D4" w:rsidP="002E6E57">
      <w:pPr>
        <w:jc w:val="both"/>
        <w:rPr>
          <w:sz w:val="40"/>
          <w:lang w:val="es-ES"/>
        </w:rPr>
      </w:pPr>
    </w:p>
    <w:p w14:paraId="0DB5BED7" w14:textId="77777777" w:rsidR="00AC35D4" w:rsidRDefault="00AC35D4" w:rsidP="002E6E57">
      <w:pPr>
        <w:jc w:val="both"/>
        <w:rPr>
          <w:sz w:val="40"/>
          <w:lang w:val="es-ES"/>
        </w:rPr>
      </w:pPr>
    </w:p>
    <w:p w14:paraId="106708F6" w14:textId="77777777" w:rsidR="00AC35D4" w:rsidRDefault="00AC35D4" w:rsidP="002E6E57">
      <w:pPr>
        <w:jc w:val="both"/>
        <w:rPr>
          <w:sz w:val="40"/>
          <w:lang w:val="es-ES"/>
        </w:rPr>
      </w:pPr>
    </w:p>
    <w:p w14:paraId="1B0586F5" w14:textId="4E1673F6" w:rsidR="00AC35D4" w:rsidRPr="00AC35D4" w:rsidRDefault="00AC35D4" w:rsidP="002E6E57">
      <w:pPr>
        <w:jc w:val="both"/>
        <w:rPr>
          <w:sz w:val="20"/>
          <w:lang w:val="es-ES"/>
        </w:rPr>
      </w:pPr>
      <w:r w:rsidRPr="00AC35D4">
        <w:rPr>
          <w:sz w:val="40"/>
          <w:lang w:val="es-ES"/>
        </w:rPr>
        <w:t xml:space="preserve">ESTE MES NO SE LLEVARON A CABO SESIONES DEL COMITÉ DE TRANSPARENCIA DEL MUNICIPIO DE CEDRAL S.L.P., DEBIDO A QUE NO SE ENCUENTRA COMPLETO </w:t>
      </w:r>
    </w:p>
    <w:p w14:paraId="78F463D7" w14:textId="77777777" w:rsidR="00BF42AB" w:rsidRPr="002E6E57" w:rsidRDefault="00BF42AB" w:rsidP="002E6E57"/>
    <w:sectPr w:rsidR="00BF42AB" w:rsidRPr="002E6E57" w:rsidSect="00AF3720">
      <w:headerReference w:type="default" r:id="rId9"/>
      <w:footerReference w:type="default" r:id="rId10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882FF7" w14:textId="77777777" w:rsidR="008F3032" w:rsidRDefault="008F3032" w:rsidP="004A39A2">
      <w:pPr>
        <w:spacing w:after="0" w:line="240" w:lineRule="auto"/>
      </w:pPr>
      <w:r>
        <w:separator/>
      </w:r>
    </w:p>
  </w:endnote>
  <w:endnote w:type="continuationSeparator" w:id="0">
    <w:p w14:paraId="4EB62B4D" w14:textId="77777777" w:rsidR="008F3032" w:rsidRDefault="008F3032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BA010E" w14:textId="77777777" w:rsidR="008F3032" w:rsidRDefault="008F3032" w:rsidP="004A39A2">
      <w:pPr>
        <w:spacing w:after="0" w:line="240" w:lineRule="auto"/>
      </w:pPr>
      <w:r>
        <w:separator/>
      </w:r>
    </w:p>
  </w:footnote>
  <w:footnote w:type="continuationSeparator" w:id="0">
    <w:p w14:paraId="3040F50F" w14:textId="77777777" w:rsidR="008F3032" w:rsidRDefault="008F3032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941B6"/>
    <w:multiLevelType w:val="hybridMultilevel"/>
    <w:tmpl w:val="ED56A4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C3799"/>
    <w:multiLevelType w:val="hybridMultilevel"/>
    <w:tmpl w:val="F18AFB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073C6"/>
    <w:rsid w:val="00076706"/>
    <w:rsid w:val="00090DEC"/>
    <w:rsid w:val="000A4EB6"/>
    <w:rsid w:val="000B19FB"/>
    <w:rsid w:val="000C2ADD"/>
    <w:rsid w:val="000C4DE3"/>
    <w:rsid w:val="000F7519"/>
    <w:rsid w:val="00115464"/>
    <w:rsid w:val="001720E1"/>
    <w:rsid w:val="001819A6"/>
    <w:rsid w:val="001A45A5"/>
    <w:rsid w:val="001B4A69"/>
    <w:rsid w:val="001C005B"/>
    <w:rsid w:val="001C0584"/>
    <w:rsid w:val="001D37CE"/>
    <w:rsid w:val="002133D5"/>
    <w:rsid w:val="0025494D"/>
    <w:rsid w:val="0026459D"/>
    <w:rsid w:val="002D3B1B"/>
    <w:rsid w:val="002E43F1"/>
    <w:rsid w:val="002E6E57"/>
    <w:rsid w:val="002F7266"/>
    <w:rsid w:val="003229DC"/>
    <w:rsid w:val="004174B5"/>
    <w:rsid w:val="004263A6"/>
    <w:rsid w:val="004427FB"/>
    <w:rsid w:val="00463A88"/>
    <w:rsid w:val="004A1E10"/>
    <w:rsid w:val="004A39A2"/>
    <w:rsid w:val="00544576"/>
    <w:rsid w:val="005819C2"/>
    <w:rsid w:val="005A0B66"/>
    <w:rsid w:val="006069E2"/>
    <w:rsid w:val="00633818"/>
    <w:rsid w:val="0064424B"/>
    <w:rsid w:val="00675908"/>
    <w:rsid w:val="00684C67"/>
    <w:rsid w:val="006E01D5"/>
    <w:rsid w:val="00756143"/>
    <w:rsid w:val="00766A8D"/>
    <w:rsid w:val="00780C88"/>
    <w:rsid w:val="007C1952"/>
    <w:rsid w:val="007F5EA4"/>
    <w:rsid w:val="00830B61"/>
    <w:rsid w:val="00877E54"/>
    <w:rsid w:val="00895A34"/>
    <w:rsid w:val="008A65C4"/>
    <w:rsid w:val="008C7988"/>
    <w:rsid w:val="008D6A12"/>
    <w:rsid w:val="008F3032"/>
    <w:rsid w:val="008F521F"/>
    <w:rsid w:val="0095044E"/>
    <w:rsid w:val="009C007A"/>
    <w:rsid w:val="00A76600"/>
    <w:rsid w:val="00A91B18"/>
    <w:rsid w:val="00A95DCB"/>
    <w:rsid w:val="00A975F6"/>
    <w:rsid w:val="00AC35D4"/>
    <w:rsid w:val="00AF3720"/>
    <w:rsid w:val="00B830B3"/>
    <w:rsid w:val="00B9318D"/>
    <w:rsid w:val="00B9322A"/>
    <w:rsid w:val="00B9616E"/>
    <w:rsid w:val="00BA184B"/>
    <w:rsid w:val="00BF42AB"/>
    <w:rsid w:val="00C027B2"/>
    <w:rsid w:val="00C1441D"/>
    <w:rsid w:val="00C16473"/>
    <w:rsid w:val="00C41A6E"/>
    <w:rsid w:val="00C73451"/>
    <w:rsid w:val="00D2474C"/>
    <w:rsid w:val="00D3203A"/>
    <w:rsid w:val="00D34CAA"/>
    <w:rsid w:val="00D57066"/>
    <w:rsid w:val="00D77044"/>
    <w:rsid w:val="00DD47E3"/>
    <w:rsid w:val="00DE6C68"/>
    <w:rsid w:val="00DF4720"/>
    <w:rsid w:val="00E00F55"/>
    <w:rsid w:val="00E17EC2"/>
    <w:rsid w:val="00E262CB"/>
    <w:rsid w:val="00E27D9E"/>
    <w:rsid w:val="00E66F39"/>
    <w:rsid w:val="00E8129A"/>
    <w:rsid w:val="00F0537F"/>
    <w:rsid w:val="00F2228B"/>
    <w:rsid w:val="00F5593B"/>
    <w:rsid w:val="00FA1BF3"/>
    <w:rsid w:val="00FB3C5F"/>
    <w:rsid w:val="00FB6486"/>
    <w:rsid w:val="00FB6621"/>
    <w:rsid w:val="00FC42A5"/>
    <w:rsid w:val="00FD0789"/>
    <w:rsid w:val="00FD49C7"/>
    <w:rsid w:val="00FE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0B3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E27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4A1E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E10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E27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B830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0B3"/>
    <w:pPr>
      <w:spacing w:after="160" w:line="259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E27D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4A1E10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A1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A1E10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E27D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rrafodelista">
    <w:name w:val="List Paragraph"/>
    <w:basedOn w:val="Normal"/>
    <w:uiPriority w:val="34"/>
    <w:qFormat/>
    <w:rsid w:val="00B830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7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BAB799-2306-444B-B407-2C5AEAAA3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Transparencia-Cedral</cp:lastModifiedBy>
  <cp:revision>2</cp:revision>
  <cp:lastPrinted>2023-12-18T19:06:00Z</cp:lastPrinted>
  <dcterms:created xsi:type="dcterms:W3CDTF">2024-03-07T19:30:00Z</dcterms:created>
  <dcterms:modified xsi:type="dcterms:W3CDTF">2024-03-07T19:30:00Z</dcterms:modified>
</cp:coreProperties>
</file>