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6297F" w14:textId="141A817E" w:rsidR="00851465" w:rsidRDefault="00851465"/>
    <w:p w14:paraId="631D1E1A" w14:textId="6F18A535" w:rsidR="00921F5C" w:rsidRDefault="00921F5C" w:rsidP="00477189">
      <w:pPr>
        <w:shd w:val="clear" w:color="auto" w:fill="FFFFFF"/>
        <w:spacing w:line="240" w:lineRule="atLeast"/>
      </w:pPr>
    </w:p>
    <w:p w14:paraId="1F86D353" w14:textId="790967BB" w:rsidR="00921F5C" w:rsidRPr="00921F5C" w:rsidRDefault="00921F5C" w:rsidP="00921F5C">
      <w:pPr>
        <w:shd w:val="clear" w:color="auto" w:fill="FFFFFF"/>
        <w:spacing w:line="240" w:lineRule="atLeast"/>
        <w:jc w:val="center"/>
        <w:rPr>
          <w:rFonts w:eastAsia="Times New Roman" w:cstheme="minorHAnsi"/>
          <w:b/>
          <w:bCs/>
          <w:color w:val="222222"/>
          <w:sz w:val="40"/>
          <w:szCs w:val="40"/>
          <w:lang w:val="es-MX" w:eastAsia="es-MX"/>
        </w:rPr>
      </w:pPr>
      <w:r w:rsidRPr="00921F5C">
        <w:rPr>
          <w:b/>
          <w:bCs/>
          <w:sz w:val="40"/>
          <w:szCs w:val="40"/>
        </w:rPr>
        <w:t xml:space="preserve">DIRECCIÓN DE EDUCACIÓN MUNICIPAL </w:t>
      </w:r>
      <w:r w:rsidRPr="00921F5C">
        <w:rPr>
          <w:b/>
          <w:bCs/>
          <w:sz w:val="40"/>
          <w:szCs w:val="40"/>
        </w:rPr>
        <w:br/>
      </w:r>
      <w:r w:rsidR="0066466B" w:rsidRPr="0066466B">
        <w:rPr>
          <w:rFonts w:eastAsia="Times New Roman" w:cstheme="minorHAnsi"/>
          <w:b/>
          <w:bCs/>
          <w:color w:val="222222"/>
          <w:sz w:val="40"/>
          <w:szCs w:val="40"/>
          <w:lang w:val="es-MX" w:eastAsia="es-MX"/>
        </w:rPr>
        <w:t>LTAIPSLP84XL</w:t>
      </w:r>
    </w:p>
    <w:p w14:paraId="0D23DAB0" w14:textId="7113F52A" w:rsidR="004C369B" w:rsidRDefault="004C369B" w:rsidP="00921F5C">
      <w:pPr>
        <w:shd w:val="clear" w:color="auto" w:fill="FFFFFF"/>
        <w:spacing w:line="240" w:lineRule="atLeast"/>
        <w:jc w:val="center"/>
        <w:rPr>
          <w:rFonts w:eastAsia="Times New Roman" w:cstheme="minorHAnsi"/>
          <w:b/>
          <w:bCs/>
          <w:color w:val="222222"/>
          <w:sz w:val="40"/>
          <w:szCs w:val="40"/>
          <w:lang w:val="es-MX" w:eastAsia="es-MX"/>
        </w:rPr>
      </w:pPr>
    </w:p>
    <w:p w14:paraId="25B14D83" w14:textId="77777777" w:rsidR="00307426" w:rsidRDefault="00307426" w:rsidP="00921F5C">
      <w:pPr>
        <w:shd w:val="clear" w:color="auto" w:fill="FFFFFF"/>
        <w:spacing w:line="240" w:lineRule="atLeast"/>
        <w:jc w:val="center"/>
        <w:rPr>
          <w:rFonts w:eastAsia="Times New Roman" w:cstheme="minorHAnsi"/>
          <w:b/>
          <w:bCs/>
          <w:color w:val="222222"/>
          <w:sz w:val="40"/>
          <w:szCs w:val="40"/>
          <w:lang w:val="es-MX" w:eastAsia="es-MX"/>
        </w:rPr>
      </w:pPr>
    </w:p>
    <w:p w14:paraId="3383AD54" w14:textId="4C5487B1" w:rsidR="004C369B" w:rsidRDefault="0066466B" w:rsidP="00921F5C">
      <w:pPr>
        <w:shd w:val="clear" w:color="auto" w:fill="FFFFFF"/>
        <w:spacing w:line="240" w:lineRule="atLeast"/>
        <w:jc w:val="center"/>
        <w:rPr>
          <w:rFonts w:eastAsia="Times New Roman" w:cstheme="minorHAnsi"/>
          <w:b/>
          <w:bCs/>
          <w:color w:val="222222"/>
          <w:sz w:val="40"/>
          <w:szCs w:val="40"/>
          <w:lang w:val="es-MX" w:eastAsia="es-MX"/>
        </w:rPr>
      </w:pPr>
      <w:r w:rsidRPr="0066466B">
        <w:rPr>
          <w:rFonts w:eastAsia="Times New Roman" w:cstheme="minorHAnsi"/>
          <w:b/>
          <w:bCs/>
          <w:color w:val="222222"/>
          <w:sz w:val="40"/>
          <w:szCs w:val="40"/>
          <w:lang w:val="es-MX" w:eastAsia="es-MX"/>
        </w:rPr>
        <w:t>CONVENIOS DE COORDINACIÓN, DE CONCERTACIÓN CON EL SECTOR SOCIAL O PRIVADO</w:t>
      </w:r>
    </w:p>
    <w:p w14:paraId="1B281582" w14:textId="5BA79F06" w:rsidR="00921F5C" w:rsidRDefault="00921F5C" w:rsidP="00921F5C">
      <w:pPr>
        <w:shd w:val="clear" w:color="auto" w:fill="FFFFFF"/>
        <w:spacing w:line="240" w:lineRule="atLeast"/>
        <w:jc w:val="both"/>
        <w:rPr>
          <w:rFonts w:eastAsia="Times New Roman" w:cstheme="minorHAnsi"/>
          <w:b/>
          <w:bCs/>
          <w:color w:val="222222"/>
          <w:sz w:val="40"/>
          <w:szCs w:val="40"/>
          <w:lang w:val="es-MX" w:eastAsia="es-MX"/>
        </w:rPr>
      </w:pPr>
    </w:p>
    <w:p w14:paraId="488C8FC2" w14:textId="5373D281" w:rsidR="00307426" w:rsidRDefault="00307426" w:rsidP="00921F5C">
      <w:pPr>
        <w:shd w:val="clear" w:color="auto" w:fill="FFFFFF"/>
        <w:spacing w:line="240" w:lineRule="atLeast"/>
        <w:jc w:val="both"/>
        <w:rPr>
          <w:rFonts w:eastAsia="Times New Roman" w:cstheme="minorHAnsi"/>
          <w:b/>
          <w:bCs/>
          <w:color w:val="222222"/>
          <w:sz w:val="40"/>
          <w:szCs w:val="40"/>
          <w:lang w:val="es-MX" w:eastAsia="es-MX"/>
        </w:rPr>
      </w:pPr>
    </w:p>
    <w:p w14:paraId="1D5F6E37" w14:textId="77777777" w:rsidR="00307426" w:rsidRDefault="00307426" w:rsidP="00921F5C">
      <w:pPr>
        <w:shd w:val="clear" w:color="auto" w:fill="FFFFFF"/>
        <w:spacing w:line="240" w:lineRule="atLeast"/>
        <w:jc w:val="both"/>
        <w:rPr>
          <w:rFonts w:eastAsia="Times New Roman" w:cstheme="minorHAnsi"/>
          <w:color w:val="222222"/>
          <w:lang w:val="es-MX" w:eastAsia="es-MX"/>
        </w:rPr>
      </w:pPr>
    </w:p>
    <w:p w14:paraId="52B711C7" w14:textId="77777777" w:rsidR="00921F5C" w:rsidRDefault="00921F5C" w:rsidP="00921F5C">
      <w:pPr>
        <w:shd w:val="clear" w:color="auto" w:fill="FFFFFF"/>
        <w:spacing w:line="240" w:lineRule="atLeast"/>
        <w:jc w:val="both"/>
        <w:rPr>
          <w:rFonts w:eastAsia="Times New Roman" w:cstheme="minorHAnsi"/>
          <w:color w:val="222222"/>
          <w:lang w:val="es-MX" w:eastAsia="es-MX"/>
        </w:rPr>
      </w:pPr>
    </w:p>
    <w:p w14:paraId="645B0235" w14:textId="0743BD21" w:rsidR="00921F5C" w:rsidRPr="00921F5C" w:rsidRDefault="004C369B" w:rsidP="00307426">
      <w:pPr>
        <w:pStyle w:val="Textoindependiente"/>
      </w:pPr>
      <w:r>
        <w:t xml:space="preserve">La Dirección de Educación no </w:t>
      </w:r>
      <w:r w:rsidR="0066466B">
        <w:t xml:space="preserve">genero convenios de coordinación, de concertación con el sector social y privado durante este mes, por lo que no existe una versión pública </w:t>
      </w:r>
      <w:r w:rsidR="00A77074">
        <w:t>o modificación al documento</w:t>
      </w:r>
    </w:p>
    <w:p w14:paraId="178AF88C" w14:textId="77777777" w:rsidR="00D4266D" w:rsidRPr="00921F5C" w:rsidRDefault="00D4266D" w:rsidP="00921F5C">
      <w:pPr>
        <w:shd w:val="clear" w:color="auto" w:fill="FFFFFF"/>
        <w:spacing w:line="240" w:lineRule="atLeast"/>
        <w:jc w:val="center"/>
        <w:rPr>
          <w:rFonts w:eastAsia="Times New Roman" w:cstheme="minorHAnsi"/>
          <w:b/>
          <w:bCs/>
          <w:color w:val="222222"/>
          <w:sz w:val="40"/>
          <w:szCs w:val="40"/>
          <w:lang w:val="es-MX" w:eastAsia="es-MX"/>
        </w:rPr>
      </w:pPr>
    </w:p>
    <w:p w14:paraId="496DE02F" w14:textId="77777777" w:rsidR="00D4266D" w:rsidRDefault="00D4266D" w:rsidP="00477189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val="es-MX" w:eastAsia="es-MX"/>
        </w:rPr>
      </w:pPr>
    </w:p>
    <w:p w14:paraId="173E564D" w14:textId="77777777" w:rsidR="00D4266D" w:rsidRDefault="00D4266D" w:rsidP="00477189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val="es-MX" w:eastAsia="es-MX"/>
        </w:rPr>
      </w:pPr>
    </w:p>
    <w:p w14:paraId="4D8178AD" w14:textId="77777777" w:rsidR="00D4266D" w:rsidRDefault="00D4266D" w:rsidP="00477189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val="es-MX" w:eastAsia="es-MX"/>
        </w:rPr>
      </w:pPr>
    </w:p>
    <w:p w14:paraId="3389A332" w14:textId="77777777" w:rsidR="00921F5C" w:rsidRDefault="0040719C" w:rsidP="0040719C">
      <w:pPr>
        <w:shd w:val="clear" w:color="auto" w:fill="FFFFFF"/>
        <w:spacing w:line="240" w:lineRule="atLeast"/>
        <w:jc w:val="center"/>
        <w:rPr>
          <w:rFonts w:cstheme="minorHAnsi"/>
          <w:i/>
          <w:sz w:val="18"/>
          <w:szCs w:val="18"/>
          <w:lang w:val="es-MX"/>
        </w:rPr>
      </w:pPr>
      <w:r w:rsidRPr="00D4266D">
        <w:rPr>
          <w:rFonts w:cstheme="minorHAnsi"/>
          <w:i/>
          <w:sz w:val="18"/>
          <w:szCs w:val="18"/>
          <w:lang w:val="es-MX"/>
        </w:rPr>
        <w:t xml:space="preserve"> </w:t>
      </w:r>
    </w:p>
    <w:p w14:paraId="24B2D006" w14:textId="0B7D33F4" w:rsidR="00921F5C" w:rsidRDefault="00921F5C" w:rsidP="0040719C">
      <w:pPr>
        <w:shd w:val="clear" w:color="auto" w:fill="FFFFFF"/>
        <w:spacing w:line="240" w:lineRule="atLeast"/>
        <w:jc w:val="center"/>
        <w:rPr>
          <w:rFonts w:cstheme="minorHAnsi"/>
          <w:i/>
          <w:sz w:val="18"/>
          <w:szCs w:val="18"/>
          <w:lang w:val="es-MX"/>
        </w:rPr>
      </w:pPr>
    </w:p>
    <w:p w14:paraId="5D3EDC80" w14:textId="05F9523B" w:rsidR="00307426" w:rsidRDefault="00307426" w:rsidP="0040719C">
      <w:pPr>
        <w:shd w:val="clear" w:color="auto" w:fill="FFFFFF"/>
        <w:spacing w:line="240" w:lineRule="atLeast"/>
        <w:jc w:val="center"/>
        <w:rPr>
          <w:rFonts w:cstheme="minorHAnsi"/>
          <w:i/>
          <w:sz w:val="18"/>
          <w:szCs w:val="18"/>
          <w:lang w:val="es-MX"/>
        </w:rPr>
      </w:pPr>
    </w:p>
    <w:p w14:paraId="48D461CC" w14:textId="16B8AA13" w:rsidR="00307426" w:rsidRDefault="00307426" w:rsidP="0040719C">
      <w:pPr>
        <w:shd w:val="clear" w:color="auto" w:fill="FFFFFF"/>
        <w:spacing w:line="240" w:lineRule="atLeast"/>
        <w:jc w:val="center"/>
        <w:rPr>
          <w:rFonts w:cstheme="minorHAnsi"/>
          <w:i/>
          <w:sz w:val="18"/>
          <w:szCs w:val="18"/>
          <w:lang w:val="es-MX"/>
        </w:rPr>
      </w:pPr>
    </w:p>
    <w:p w14:paraId="45616202" w14:textId="43F9CF07" w:rsidR="00307426" w:rsidRDefault="00307426" w:rsidP="0040719C">
      <w:pPr>
        <w:shd w:val="clear" w:color="auto" w:fill="FFFFFF"/>
        <w:spacing w:line="240" w:lineRule="atLeast"/>
        <w:jc w:val="center"/>
        <w:rPr>
          <w:rFonts w:cstheme="minorHAnsi"/>
          <w:i/>
          <w:sz w:val="18"/>
          <w:szCs w:val="18"/>
          <w:lang w:val="es-MX"/>
        </w:rPr>
      </w:pPr>
    </w:p>
    <w:p w14:paraId="61881363" w14:textId="77777777" w:rsidR="00307426" w:rsidRDefault="00307426" w:rsidP="0040719C">
      <w:pPr>
        <w:shd w:val="clear" w:color="auto" w:fill="FFFFFF"/>
        <w:spacing w:line="240" w:lineRule="atLeast"/>
        <w:jc w:val="center"/>
        <w:rPr>
          <w:rFonts w:cstheme="minorHAnsi"/>
          <w:i/>
          <w:sz w:val="18"/>
          <w:szCs w:val="18"/>
          <w:lang w:val="es-MX"/>
        </w:rPr>
      </w:pPr>
    </w:p>
    <w:p w14:paraId="22C056DC" w14:textId="7F8EEB09" w:rsidR="00307426" w:rsidRPr="00E44BFE" w:rsidRDefault="00307426" w:rsidP="00307426">
      <w:pPr>
        <w:jc w:val="center"/>
        <w:rPr>
          <w:i/>
        </w:rPr>
      </w:pPr>
      <w:r w:rsidRPr="00E44BFE">
        <w:rPr>
          <w:i/>
          <w:sz w:val="18"/>
          <w:szCs w:val="18"/>
        </w:rPr>
        <w:t>“</w:t>
      </w:r>
      <w:r w:rsidR="00013AF1">
        <w:rPr>
          <w:i/>
          <w:sz w:val="18"/>
          <w:szCs w:val="18"/>
        </w:rPr>
        <w:t>2024, Año del bicentenario del congreso Constituyente del Estado de San Luis Potosi</w:t>
      </w:r>
      <w:r w:rsidRPr="00E44BFE">
        <w:rPr>
          <w:i/>
          <w:sz w:val="18"/>
          <w:szCs w:val="18"/>
        </w:rPr>
        <w:t>”</w:t>
      </w:r>
    </w:p>
    <w:p w14:paraId="32421337" w14:textId="5EEF709E" w:rsidR="00851465" w:rsidRPr="00307426" w:rsidRDefault="00851465" w:rsidP="00307426">
      <w:pPr>
        <w:shd w:val="clear" w:color="auto" w:fill="FFFFFF"/>
        <w:spacing w:line="240" w:lineRule="atLeast"/>
        <w:jc w:val="center"/>
        <w:rPr>
          <w:rFonts w:eastAsia="Times New Roman" w:cstheme="minorHAnsi"/>
          <w:color w:val="222222"/>
          <w:lang w:eastAsia="es-MX"/>
        </w:rPr>
      </w:pPr>
    </w:p>
    <w:sectPr w:rsidR="00851465" w:rsidRPr="00307426" w:rsidSect="0003324F">
      <w:headerReference w:type="default" r:id="rId7"/>
      <w:footerReference w:type="default" r:id="rId8"/>
      <w:pgSz w:w="12240" w:h="15840"/>
      <w:pgMar w:top="2694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1A663A" w14:textId="77777777" w:rsidR="0003324F" w:rsidRDefault="0003324F" w:rsidP="00307426">
      <w:r>
        <w:separator/>
      </w:r>
    </w:p>
  </w:endnote>
  <w:endnote w:type="continuationSeparator" w:id="0">
    <w:p w14:paraId="493D3CBD" w14:textId="77777777" w:rsidR="0003324F" w:rsidRDefault="0003324F" w:rsidP="00307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6258A1" w14:textId="64DBFA3D" w:rsidR="00307426" w:rsidRDefault="00307426">
    <w:pPr>
      <w:pStyle w:val="Piedepgina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61BEABF" wp14:editId="6545EA81">
          <wp:simplePos x="0" y="0"/>
          <wp:positionH relativeFrom="column">
            <wp:posOffset>-1038225</wp:posOffset>
          </wp:positionH>
          <wp:positionV relativeFrom="paragraph">
            <wp:posOffset>-409575</wp:posOffset>
          </wp:positionV>
          <wp:extent cx="7692307" cy="1030515"/>
          <wp:effectExtent l="0" t="0" r="4445" b="0"/>
          <wp:wrapNone/>
          <wp:docPr id="23" name="Imagen 23" descr="Patrón de fondo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" name="Imagen 70" descr="Patrón de fondo&#10;&#10;Descripción generada automáticamente con confianza baj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2307" cy="10305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B349E0" w14:textId="77777777" w:rsidR="0003324F" w:rsidRDefault="0003324F" w:rsidP="00307426">
      <w:r>
        <w:separator/>
      </w:r>
    </w:p>
  </w:footnote>
  <w:footnote w:type="continuationSeparator" w:id="0">
    <w:p w14:paraId="2207E77D" w14:textId="77777777" w:rsidR="0003324F" w:rsidRDefault="0003324F" w:rsidP="003074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84BCDD" w14:textId="48D96DDD" w:rsidR="00307426" w:rsidRDefault="00BC2512">
    <w:pPr>
      <w:pStyle w:val="Encabezad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5858A308" wp14:editId="6112C989">
          <wp:simplePos x="0" y="0"/>
          <wp:positionH relativeFrom="margin">
            <wp:align>center</wp:align>
          </wp:positionH>
          <wp:positionV relativeFrom="paragraph">
            <wp:posOffset>551815</wp:posOffset>
          </wp:positionV>
          <wp:extent cx="2109470" cy="701040"/>
          <wp:effectExtent l="0" t="0" r="5080" b="3810"/>
          <wp:wrapTight wrapText="bothSides">
            <wp:wrapPolygon edited="0">
              <wp:start x="2146" y="0"/>
              <wp:lineTo x="0" y="0"/>
              <wp:lineTo x="0" y="21130"/>
              <wp:lineTo x="975" y="21130"/>
              <wp:lineTo x="4682" y="21130"/>
              <wp:lineTo x="5267" y="21130"/>
              <wp:lineTo x="5852" y="18783"/>
              <wp:lineTo x="21457" y="16435"/>
              <wp:lineTo x="21457" y="11739"/>
              <wp:lineTo x="20092" y="9391"/>
              <wp:lineTo x="20287" y="7043"/>
              <wp:lineTo x="8973" y="1174"/>
              <wp:lineTo x="3316" y="0"/>
              <wp:lineTo x="2146" y="0"/>
            </wp:wrapPolygon>
          </wp:wrapTight>
          <wp:docPr id="97303735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9470" cy="7010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1465"/>
    <w:rsid w:val="00013AF1"/>
    <w:rsid w:val="0003324F"/>
    <w:rsid w:val="000554AF"/>
    <w:rsid w:val="00307426"/>
    <w:rsid w:val="00396A05"/>
    <w:rsid w:val="003E594D"/>
    <w:rsid w:val="0040719C"/>
    <w:rsid w:val="00477189"/>
    <w:rsid w:val="004C369B"/>
    <w:rsid w:val="004F2435"/>
    <w:rsid w:val="00621104"/>
    <w:rsid w:val="0066466B"/>
    <w:rsid w:val="00677437"/>
    <w:rsid w:val="006B6595"/>
    <w:rsid w:val="006C309B"/>
    <w:rsid w:val="006D6AA7"/>
    <w:rsid w:val="007563DE"/>
    <w:rsid w:val="00781906"/>
    <w:rsid w:val="00812C4F"/>
    <w:rsid w:val="00845AAF"/>
    <w:rsid w:val="00851465"/>
    <w:rsid w:val="008D7E9C"/>
    <w:rsid w:val="00921F5C"/>
    <w:rsid w:val="009536C4"/>
    <w:rsid w:val="00A77074"/>
    <w:rsid w:val="00AB2944"/>
    <w:rsid w:val="00B33A50"/>
    <w:rsid w:val="00BC2512"/>
    <w:rsid w:val="00BE77B2"/>
    <w:rsid w:val="00C81CD5"/>
    <w:rsid w:val="00D42595"/>
    <w:rsid w:val="00D4266D"/>
    <w:rsid w:val="00F8144F"/>
    <w:rsid w:val="00FC7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6CF004"/>
  <w15:chartTrackingRefBased/>
  <w15:docId w15:val="{A185F6D4-1BD1-E64E-A25B-CED36EF03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07426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07426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307426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07426"/>
    <w:rPr>
      <w:lang w:val="es-ES"/>
    </w:rPr>
  </w:style>
  <w:style w:type="paragraph" w:styleId="Textoindependiente">
    <w:name w:val="Body Text"/>
    <w:basedOn w:val="Normal"/>
    <w:link w:val="TextoindependienteCar"/>
    <w:uiPriority w:val="99"/>
    <w:unhideWhenUsed/>
    <w:rsid w:val="00307426"/>
    <w:pPr>
      <w:shd w:val="clear" w:color="auto" w:fill="FFFFFF"/>
      <w:spacing w:line="240" w:lineRule="atLeast"/>
      <w:jc w:val="center"/>
    </w:pPr>
    <w:rPr>
      <w:rFonts w:eastAsia="Times New Roman" w:cstheme="minorHAnsi"/>
      <w:color w:val="222222"/>
      <w:lang w:val="es-MX" w:eastAsia="es-MX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07426"/>
    <w:rPr>
      <w:rFonts w:eastAsia="Times New Roman" w:cstheme="minorHAnsi"/>
      <w:color w:val="222222"/>
      <w:shd w:val="clear" w:color="auto" w:fill="FFFFFF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65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9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6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61C5D6-C9B5-41A9-9F8C-9955A4087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Educacion Municipal San Luis Potosi</cp:lastModifiedBy>
  <cp:revision>2</cp:revision>
  <cp:lastPrinted>2018-10-03T15:50:00Z</cp:lastPrinted>
  <dcterms:created xsi:type="dcterms:W3CDTF">2024-04-22T18:59:00Z</dcterms:created>
  <dcterms:modified xsi:type="dcterms:W3CDTF">2024-04-22T18:59:00Z</dcterms:modified>
</cp:coreProperties>
</file>