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05D5" w:rsidRDefault="002405D5"/>
    <w:p w:rsidR="00D94627" w:rsidRDefault="002405D5" w:rsidP="00D94627">
      <w:r>
        <w:t xml:space="preserve">Estadística de ocupación hotelera correspondiente al mes de </w:t>
      </w:r>
      <w:r w:rsidR="00DE66BE">
        <w:t>ABRIL</w:t>
      </w:r>
      <w:bookmarkStart w:id="0" w:name="_GoBack"/>
      <w:bookmarkEnd w:id="0"/>
      <w:r>
        <w:t xml:space="preserve"> del año en curso tomando en cuenta la información proporcionada por dichos hoteles. </w:t>
      </w:r>
    </w:p>
    <w:p w:rsidR="00D94627" w:rsidRDefault="00D94627" w:rsidP="00D94627"/>
    <w:p w:rsidR="009739AB" w:rsidRDefault="002405D5" w:rsidP="00D94627">
      <w:r>
        <w:rPr>
          <w:noProof/>
          <w:lang w:val="es-MX" w:eastAsia="es-MX"/>
        </w:rPr>
        <w:drawing>
          <wp:anchor distT="0" distB="0" distL="114300" distR="114300" simplePos="0" relativeHeight="251658240" behindDoc="1" locked="0" layoutInCell="1" allowOverlap="1" wp14:anchorId="75544770" wp14:editId="3D459983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486400" cy="3200400"/>
            <wp:effectExtent l="0" t="0" r="19050" b="19050"/>
            <wp:wrapNone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739A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05D5"/>
    <w:rsid w:val="00056622"/>
    <w:rsid w:val="00173D2D"/>
    <w:rsid w:val="002405D5"/>
    <w:rsid w:val="00266B43"/>
    <w:rsid w:val="00447EBE"/>
    <w:rsid w:val="0054424B"/>
    <w:rsid w:val="00596AD0"/>
    <w:rsid w:val="005E7C9D"/>
    <w:rsid w:val="00802C4A"/>
    <w:rsid w:val="008D20E8"/>
    <w:rsid w:val="00933099"/>
    <w:rsid w:val="009739AB"/>
    <w:rsid w:val="009F365E"/>
    <w:rsid w:val="00A91086"/>
    <w:rsid w:val="00AD1BDD"/>
    <w:rsid w:val="00BB1FA5"/>
    <w:rsid w:val="00D57189"/>
    <w:rsid w:val="00D94627"/>
    <w:rsid w:val="00D952D0"/>
    <w:rsid w:val="00DC562E"/>
    <w:rsid w:val="00DC60FA"/>
    <w:rsid w:val="00DE66BE"/>
    <w:rsid w:val="00F31712"/>
    <w:rsid w:val="00F60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Hoja_de_c_lculo_de_Microsoft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s-ES"/>
              <a:t>ESTADISTICA</a:t>
            </a:r>
            <a:r>
              <a:rPr lang="es-ES" baseline="0"/>
              <a:t> DE  OCUPACION HOTELERA MES DE MARZO</a:t>
            </a:r>
            <a:endParaRPr lang="es-ES"/>
          </a:p>
        </c:rich>
      </c:tx>
      <c:layout>
        <c:manualLayout>
          <c:xMode val="edge"/>
          <c:yMode val="edge"/>
          <c:x val="0.11916666666666667"/>
          <c:y val="2.3809523809523808E-2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VISITANTES NACIONALES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Hoja1!$A$2:$A$5</c:f>
              <c:strCache>
                <c:ptCount val="3"/>
                <c:pt idx="0">
                  <c:v>HOTEL 1</c:v>
                </c:pt>
                <c:pt idx="1">
                  <c:v>HOTEL 2</c:v>
                </c:pt>
                <c:pt idx="2">
                  <c:v>HOTEL 3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21</c:v>
                </c:pt>
                <c:pt idx="1">
                  <c:v>14</c:v>
                </c:pt>
                <c:pt idx="2">
                  <c:v>17</c:v>
                </c:pt>
              </c:numCache>
            </c:numRef>
          </c:val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VISITANTES EXTRANGEROS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Hoja1!$A$2:$A$5</c:f>
              <c:strCache>
                <c:ptCount val="3"/>
                <c:pt idx="0">
                  <c:v>HOTEL 1</c:v>
                </c:pt>
                <c:pt idx="1">
                  <c:v>HOTEL 2</c:v>
                </c:pt>
                <c:pt idx="2">
                  <c:v>HOTEL 3</c:v>
                </c:pt>
              </c:strCache>
            </c:strRef>
          </c:cat>
          <c:val>
            <c:numRef>
              <c:f>Hoja1!$C$2:$C$5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</c:numCache>
            </c:numRef>
          </c:val>
        </c:ser>
        <c:ser>
          <c:idx val="2"/>
          <c:order val="2"/>
          <c:tx>
            <c:strRef>
              <c:f>Hoja1!$D$1</c:f>
              <c:strCache>
                <c:ptCount val="1"/>
                <c:pt idx="0">
                  <c:v>LOCALES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Hoja1!$A$2:$A$5</c:f>
              <c:strCache>
                <c:ptCount val="3"/>
                <c:pt idx="0">
                  <c:v>HOTEL 1</c:v>
                </c:pt>
                <c:pt idx="1">
                  <c:v>HOTEL 2</c:v>
                </c:pt>
                <c:pt idx="2">
                  <c:v>HOTEL 3</c:v>
                </c:pt>
              </c:strCache>
            </c:strRef>
          </c:cat>
          <c:val>
            <c:numRef>
              <c:f>Hoja1!$D$2:$D$5</c:f>
              <c:numCache>
                <c:formatCode>General</c:formatCode>
                <c:ptCount val="4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11553536"/>
        <c:axId val="111559424"/>
      </c:barChart>
      <c:catAx>
        <c:axId val="11155353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111559424"/>
        <c:crosses val="autoZero"/>
        <c:auto val="1"/>
        <c:lblAlgn val="ctr"/>
        <c:lblOffset val="100"/>
        <c:noMultiLvlLbl val="0"/>
      </c:catAx>
      <c:valAx>
        <c:axId val="11155942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11155353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Transparencia-Cedral</cp:lastModifiedBy>
  <cp:revision>30</cp:revision>
  <dcterms:created xsi:type="dcterms:W3CDTF">2021-11-17T16:48:00Z</dcterms:created>
  <dcterms:modified xsi:type="dcterms:W3CDTF">2024-05-15T19:31:00Z</dcterms:modified>
</cp:coreProperties>
</file>