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DDBBC" w14:textId="49B324D2" w:rsidR="00B101EE" w:rsidRPr="00B101EE" w:rsidRDefault="00FC204E" w:rsidP="00FC204E">
      <w:pPr>
        <w:jc w:val="center"/>
        <w:rPr>
          <w:rFonts w:ascii="Tw Cen MT" w:hAnsi="Tw Cen MT"/>
          <w:b/>
          <w:sz w:val="32"/>
        </w:rPr>
      </w:pPr>
      <w:r w:rsidRPr="00B101EE">
        <w:rPr>
          <w:rFonts w:ascii="Tw Cen MT" w:hAnsi="Tw Cen MT"/>
          <w:b/>
          <w:sz w:val="32"/>
        </w:rPr>
        <w:t>BICITAXIS DE CEDRAL S.L.P.</w:t>
      </w:r>
    </w:p>
    <w:p w14:paraId="3C4BF999" w14:textId="0FD770A4" w:rsidR="00FC204E" w:rsidRPr="00B101EE" w:rsidRDefault="00FC204E" w:rsidP="00FC204E">
      <w:pPr>
        <w:jc w:val="both"/>
        <w:rPr>
          <w:rFonts w:ascii="Tw Cen MT" w:hAnsi="Tw Cen MT"/>
          <w:sz w:val="28"/>
        </w:rPr>
      </w:pPr>
      <w:r w:rsidRPr="00B101EE">
        <w:rPr>
          <w:rFonts w:ascii="Tw Cen MT" w:hAnsi="Tw Cen MT"/>
          <w:sz w:val="28"/>
        </w:rPr>
        <w:t>Un medio de transporte económico y ecológico es el que se ofrece en el municipio de Cedral S.L.P., cerca de 100 bicitaxistas ofrecen este atrctivo servicio con el que podrán recorrer las calles de nuestro municipio asi como también transportarse de un lugar a otro.</w:t>
      </w:r>
    </w:p>
    <w:p w14:paraId="1EF3F3AA" w14:textId="07778A89" w:rsidR="00FC204E" w:rsidRPr="00B101EE" w:rsidRDefault="00FC204E" w:rsidP="00FC204E">
      <w:pPr>
        <w:jc w:val="both"/>
        <w:rPr>
          <w:rFonts w:ascii="Tw Cen MT" w:hAnsi="Tw Cen MT"/>
          <w:sz w:val="28"/>
        </w:rPr>
      </w:pPr>
      <w:r w:rsidRPr="00B101EE">
        <w:rPr>
          <w:rFonts w:ascii="Tw Cen MT" w:hAnsi="Tw Cen MT"/>
          <w:sz w:val="28"/>
        </w:rPr>
        <w:t>Este medio permite ver las calles de Cedral, sus fachadas y además ayuda en la economía de los cedralenses. Los pueden encontrar en la Plaza de armas o bien en alguna de las calles.</w:t>
      </w:r>
    </w:p>
    <w:p w14:paraId="5B1D2093" w14:textId="77777777" w:rsidR="00FC204E" w:rsidRPr="00AF3720" w:rsidRDefault="00FC204E" w:rsidP="00AF3720"/>
    <w:sectPr w:rsidR="00FC204E" w:rsidRPr="00AF3720" w:rsidSect="00AF3720">
      <w:headerReference w:type="default" r:id="rId7"/>
      <w:footerReference w:type="default" r:id="rId8"/>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01868" w14:textId="77777777" w:rsidR="00124393" w:rsidRDefault="00124393" w:rsidP="004A39A2">
      <w:pPr>
        <w:spacing w:after="0" w:line="240" w:lineRule="auto"/>
      </w:pPr>
      <w:r>
        <w:separator/>
      </w:r>
    </w:p>
  </w:endnote>
  <w:endnote w:type="continuationSeparator" w:id="0">
    <w:p w14:paraId="3944A5CB" w14:textId="77777777" w:rsidR="00124393" w:rsidRDefault="00124393"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6CFA3" w14:textId="77777777" w:rsidR="00124393" w:rsidRDefault="00124393" w:rsidP="004A39A2">
      <w:pPr>
        <w:spacing w:after="0" w:line="240" w:lineRule="auto"/>
      </w:pPr>
      <w:r>
        <w:separator/>
      </w:r>
    </w:p>
  </w:footnote>
  <w:footnote w:type="continuationSeparator" w:id="0">
    <w:p w14:paraId="0231A041" w14:textId="77777777" w:rsidR="00124393" w:rsidRDefault="00124393"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hideSpellingErrors/>
  <w:hideGrammaticalError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39A2"/>
    <w:rsid w:val="00090DEC"/>
    <w:rsid w:val="000B19FB"/>
    <w:rsid w:val="00124393"/>
    <w:rsid w:val="004427FB"/>
    <w:rsid w:val="004A39A2"/>
    <w:rsid w:val="00544576"/>
    <w:rsid w:val="005A0B66"/>
    <w:rsid w:val="006069E2"/>
    <w:rsid w:val="008C7988"/>
    <w:rsid w:val="009C007A"/>
    <w:rsid w:val="00A91B18"/>
    <w:rsid w:val="00A975F6"/>
    <w:rsid w:val="00AF3720"/>
    <w:rsid w:val="00B101EE"/>
    <w:rsid w:val="00B9322A"/>
    <w:rsid w:val="00D77044"/>
    <w:rsid w:val="00DB2051"/>
    <w:rsid w:val="00E00F55"/>
    <w:rsid w:val="00FB6621"/>
    <w:rsid w:val="00FC20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40A646"/>
  <w15:docId w15:val="{E5E89127-B6F8-DF4E-AA25-3C373654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350B6E-CEC2-4E9A-B91C-6FD2ACB96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73</Words>
  <Characters>403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AYLEEN ANAHI MENDOZA COLUNGA</cp:lastModifiedBy>
  <cp:revision>4</cp:revision>
  <cp:lastPrinted>2021-11-16T21:05:00Z</cp:lastPrinted>
  <dcterms:created xsi:type="dcterms:W3CDTF">2021-11-16T21:05:00Z</dcterms:created>
  <dcterms:modified xsi:type="dcterms:W3CDTF">2024-01-30T14:28:00Z</dcterms:modified>
</cp:coreProperties>
</file>