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3AF" w:rsidRDefault="003D63AF" w:rsidP="003D63AF">
      <w:pPr>
        <w:jc w:val="right"/>
        <w:rPr>
          <w:rFonts w:ascii="Arial" w:hAnsi="Arial" w:cs="Arial"/>
          <w:sz w:val="18"/>
          <w:szCs w:val="18"/>
        </w:rPr>
      </w:pPr>
    </w:p>
    <w:p w:rsidR="003D63AF" w:rsidRDefault="003D63AF" w:rsidP="003D63AF">
      <w:pPr>
        <w:jc w:val="right"/>
        <w:rPr>
          <w:rFonts w:ascii="Arial" w:hAnsi="Arial" w:cs="Arial"/>
          <w:sz w:val="18"/>
          <w:szCs w:val="18"/>
        </w:rPr>
      </w:pPr>
    </w:p>
    <w:p w:rsidR="000F40E3" w:rsidRDefault="000F40E3" w:rsidP="003D63AF">
      <w:pPr>
        <w:jc w:val="right"/>
        <w:rPr>
          <w:rFonts w:ascii="Arial" w:hAnsi="Arial" w:cs="Arial"/>
          <w:sz w:val="18"/>
          <w:szCs w:val="18"/>
        </w:rPr>
      </w:pPr>
    </w:p>
    <w:p w:rsidR="000F40E3" w:rsidRDefault="000F40E3" w:rsidP="003D63AF">
      <w:pPr>
        <w:jc w:val="right"/>
        <w:rPr>
          <w:rFonts w:ascii="Arial" w:hAnsi="Arial" w:cs="Arial"/>
          <w:sz w:val="18"/>
          <w:szCs w:val="18"/>
        </w:rPr>
      </w:pPr>
    </w:p>
    <w:p w:rsidR="000F40E3" w:rsidRPr="000F40E3" w:rsidRDefault="000F40E3" w:rsidP="000F40E3">
      <w:pPr>
        <w:spacing w:after="0"/>
        <w:jc w:val="right"/>
        <w:rPr>
          <w:b/>
        </w:rPr>
      </w:pPr>
      <w:r w:rsidRPr="000F40E3">
        <w:rPr>
          <w:b/>
        </w:rPr>
        <w:t>DEPENDENCIA: PRESIDENCIA MUNICIPAL</w:t>
      </w:r>
    </w:p>
    <w:p w:rsidR="000F40E3" w:rsidRPr="000F40E3" w:rsidRDefault="000F40E3" w:rsidP="000F40E3">
      <w:pPr>
        <w:spacing w:after="0"/>
        <w:jc w:val="right"/>
        <w:rPr>
          <w:b/>
        </w:rPr>
      </w:pPr>
      <w:r w:rsidRPr="000F40E3">
        <w:rPr>
          <w:b/>
        </w:rPr>
        <w:t xml:space="preserve"> DEPARTAMENTO: CONTRALORÍA INTERNA MUNICIPAL</w:t>
      </w:r>
    </w:p>
    <w:p w:rsidR="000F40E3" w:rsidRPr="000F40E3" w:rsidRDefault="000F40E3" w:rsidP="000F40E3">
      <w:pPr>
        <w:spacing w:after="0"/>
        <w:jc w:val="right"/>
        <w:rPr>
          <w:b/>
        </w:rPr>
      </w:pPr>
      <w:r w:rsidRPr="000F40E3">
        <w:rPr>
          <w:b/>
        </w:rPr>
        <w:t xml:space="preserve"> ASUNTO: EL QUE SE INDICA</w:t>
      </w:r>
    </w:p>
    <w:p w:rsidR="000F40E3" w:rsidRDefault="000F40E3" w:rsidP="000F40E3">
      <w:pPr>
        <w:spacing w:after="0"/>
        <w:jc w:val="right"/>
        <w:rPr>
          <w:b/>
        </w:rPr>
      </w:pPr>
    </w:p>
    <w:p w:rsidR="000F40E3" w:rsidRDefault="000F40E3" w:rsidP="000F40E3">
      <w:pPr>
        <w:spacing w:after="0"/>
        <w:jc w:val="right"/>
        <w:rPr>
          <w:b/>
        </w:rPr>
      </w:pPr>
    </w:p>
    <w:p w:rsidR="000F40E3" w:rsidRPr="000F40E3" w:rsidRDefault="000F40E3" w:rsidP="000F40E3">
      <w:pPr>
        <w:spacing w:after="0"/>
        <w:jc w:val="right"/>
        <w:rPr>
          <w:b/>
        </w:rPr>
      </w:pPr>
      <w:r w:rsidRPr="000F40E3">
        <w:rPr>
          <w:b/>
        </w:rPr>
        <w:t xml:space="preserve"> GUADALCÁZAR, SAN LUIS POTOSÍ.</w:t>
      </w:r>
    </w:p>
    <w:p w:rsidR="000F40E3" w:rsidRDefault="000F40E3" w:rsidP="000F40E3"/>
    <w:p w:rsidR="000F40E3" w:rsidRDefault="000F40E3" w:rsidP="000F40E3"/>
    <w:p w:rsidR="000F40E3" w:rsidRPr="000F40E3" w:rsidRDefault="000F40E3" w:rsidP="000F40E3">
      <w:pPr>
        <w:rPr>
          <w:b/>
        </w:rPr>
      </w:pPr>
      <w:r w:rsidRPr="000F40E3">
        <w:rPr>
          <w:b/>
        </w:rPr>
        <w:t xml:space="preserve"> A QUIEN CORRESPONDA:</w:t>
      </w:r>
    </w:p>
    <w:p w:rsidR="000F40E3" w:rsidRDefault="000F40E3" w:rsidP="000F40E3">
      <w:pPr>
        <w:jc w:val="both"/>
      </w:pPr>
      <w:r>
        <w:t xml:space="preserve"> Por medio de la presente, le informo que revisando el archivo que se encuentra en el departamento de Contraloría Interna Municipal, no se encontró ningún documento de alguna inmobiliaria donde se practicara un avaluó a los bienes inmuebles del H. Ayuntamiento de Guadalcázar, San Luis Potosí.</w:t>
      </w:r>
    </w:p>
    <w:p w:rsidR="000F40E3" w:rsidRDefault="000F40E3" w:rsidP="000F40E3">
      <w:pPr>
        <w:jc w:val="center"/>
      </w:pPr>
    </w:p>
    <w:p w:rsidR="000F40E3" w:rsidRDefault="000F40E3" w:rsidP="000F40E3">
      <w:pPr>
        <w:jc w:val="center"/>
      </w:pPr>
    </w:p>
    <w:p w:rsidR="000F40E3" w:rsidRDefault="000F40E3" w:rsidP="000F40E3">
      <w:pPr>
        <w:jc w:val="center"/>
        <w:rPr>
          <w:b/>
        </w:rPr>
      </w:pPr>
      <w:r w:rsidRPr="000F40E3">
        <w:rPr>
          <w:b/>
        </w:rPr>
        <w:t>ATENTAMENTE</w:t>
      </w:r>
    </w:p>
    <w:p w:rsidR="000F40E3" w:rsidRDefault="000F40E3" w:rsidP="000F40E3">
      <w:pPr>
        <w:jc w:val="center"/>
        <w:rPr>
          <w:b/>
        </w:rPr>
      </w:pPr>
    </w:p>
    <w:p w:rsidR="000F40E3" w:rsidRPr="000F40E3" w:rsidRDefault="000F40E3" w:rsidP="000F40E3">
      <w:pPr>
        <w:jc w:val="center"/>
        <w:rPr>
          <w:b/>
        </w:rPr>
      </w:pPr>
    </w:p>
    <w:p w:rsidR="000F40E3" w:rsidRPr="000F40E3" w:rsidRDefault="00BE0E70" w:rsidP="000F40E3">
      <w:pPr>
        <w:spacing w:after="0"/>
        <w:jc w:val="center"/>
        <w:rPr>
          <w:b/>
        </w:rPr>
      </w:pPr>
      <w:r>
        <w:rPr>
          <w:b/>
        </w:rPr>
        <w:t xml:space="preserve">LIC. BEATRIZ ARENAS RAMÍREZ </w:t>
      </w:r>
    </w:p>
    <w:p w:rsidR="000F40E3" w:rsidRPr="000F40E3" w:rsidRDefault="000F40E3" w:rsidP="000F40E3">
      <w:pPr>
        <w:spacing w:after="0"/>
        <w:jc w:val="center"/>
        <w:rPr>
          <w:rFonts w:ascii="Arial" w:hAnsi="Arial" w:cs="Arial"/>
          <w:b/>
          <w:sz w:val="18"/>
          <w:szCs w:val="18"/>
        </w:rPr>
      </w:pPr>
      <w:r w:rsidRPr="000F40E3">
        <w:rPr>
          <w:b/>
        </w:rPr>
        <w:t>CONTRALOR</w:t>
      </w:r>
      <w:r w:rsidR="00BE0E70">
        <w:rPr>
          <w:b/>
        </w:rPr>
        <w:t>A INTERNA</w:t>
      </w:r>
      <w:bookmarkStart w:id="0" w:name="_GoBack"/>
      <w:bookmarkEnd w:id="0"/>
      <w:r w:rsidRPr="000F40E3">
        <w:rPr>
          <w:b/>
        </w:rPr>
        <w:t xml:space="preserve"> MUNICIPA</w:t>
      </w:r>
      <w:r>
        <w:rPr>
          <w:b/>
        </w:rPr>
        <w:t>L</w:t>
      </w:r>
    </w:p>
    <w:p w:rsidR="00DD4C18" w:rsidRPr="000F40E3" w:rsidRDefault="00BE0E70" w:rsidP="000F40E3">
      <w:pPr>
        <w:jc w:val="center"/>
        <w:rPr>
          <w:rFonts w:ascii="Century Gothic" w:hAnsi="Century Gothic"/>
          <w:b/>
          <w:sz w:val="16"/>
        </w:rPr>
      </w:pPr>
    </w:p>
    <w:p w:rsidR="003D63AF" w:rsidRDefault="003D63AF" w:rsidP="00F13E21">
      <w:pPr>
        <w:jc w:val="center"/>
        <w:rPr>
          <w:rFonts w:ascii="Century Gothic" w:hAnsi="Century Gothic"/>
          <w:sz w:val="16"/>
        </w:rPr>
      </w:pPr>
    </w:p>
    <w:p w:rsidR="003D63AF" w:rsidRDefault="003D63AF" w:rsidP="00F13E21">
      <w:pPr>
        <w:jc w:val="center"/>
        <w:rPr>
          <w:rFonts w:ascii="Century Gothic" w:hAnsi="Century Gothic"/>
          <w:sz w:val="16"/>
        </w:rPr>
      </w:pPr>
    </w:p>
    <w:p w:rsidR="003D63AF" w:rsidRDefault="003D63AF" w:rsidP="00F13E21">
      <w:pPr>
        <w:jc w:val="center"/>
        <w:rPr>
          <w:rFonts w:ascii="Century Gothic" w:hAnsi="Century Gothic"/>
          <w:sz w:val="16"/>
        </w:rPr>
      </w:pPr>
    </w:p>
    <w:p w:rsidR="003D63AF" w:rsidRDefault="003D63AF" w:rsidP="00F13E21">
      <w:pPr>
        <w:jc w:val="center"/>
        <w:rPr>
          <w:rFonts w:ascii="Century Gothic" w:hAnsi="Century Gothic"/>
          <w:sz w:val="16"/>
        </w:rPr>
      </w:pPr>
    </w:p>
    <w:p w:rsidR="003D63AF" w:rsidRDefault="003D63AF" w:rsidP="00F13E21">
      <w:pPr>
        <w:jc w:val="center"/>
        <w:rPr>
          <w:rFonts w:ascii="Century Gothic" w:hAnsi="Century Gothic"/>
          <w:sz w:val="16"/>
        </w:rPr>
      </w:pPr>
    </w:p>
    <w:p w:rsidR="003D63AF" w:rsidRPr="00F13E21" w:rsidRDefault="003D63AF" w:rsidP="00F13E21">
      <w:pPr>
        <w:jc w:val="center"/>
        <w:rPr>
          <w:rFonts w:ascii="Century Gothic" w:hAnsi="Century Gothic"/>
          <w:sz w:val="16"/>
        </w:rPr>
      </w:pPr>
    </w:p>
    <w:sectPr w:rsidR="003D63AF" w:rsidRPr="00F13E21" w:rsidSect="008518BD">
      <w:headerReference w:type="default" r:id="rId8"/>
      <w:footerReference w:type="default" r:id="rId9"/>
      <w:pgSz w:w="12240" w:h="15840"/>
      <w:pgMar w:top="1417" w:right="1701" w:bottom="1417" w:left="1701" w:header="283"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6DD9" w:rsidRDefault="000B6DD9" w:rsidP="00A8386E">
      <w:pPr>
        <w:spacing w:after="0" w:line="240" w:lineRule="auto"/>
      </w:pPr>
      <w:r>
        <w:separator/>
      </w:r>
    </w:p>
  </w:endnote>
  <w:endnote w:type="continuationSeparator" w:id="0">
    <w:p w:rsidR="000B6DD9" w:rsidRDefault="000B6DD9" w:rsidP="00A838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3CBA" w:rsidRPr="001219DA" w:rsidRDefault="008518BD" w:rsidP="008518BD">
    <w:pPr>
      <w:pStyle w:val="Piedepgina"/>
      <w:jc w:val="center"/>
    </w:pPr>
    <w:r>
      <w:rPr>
        <w:noProof/>
        <w:lang w:eastAsia="es-MX"/>
      </w:rPr>
      <w:drawing>
        <wp:anchor distT="0" distB="0" distL="114300" distR="114300" simplePos="0" relativeHeight="251670528" behindDoc="1" locked="0" layoutInCell="1" allowOverlap="1">
          <wp:simplePos x="0" y="0"/>
          <wp:positionH relativeFrom="column">
            <wp:posOffset>-1070610</wp:posOffset>
          </wp:positionH>
          <wp:positionV relativeFrom="paragraph">
            <wp:posOffset>-1421130</wp:posOffset>
          </wp:positionV>
          <wp:extent cx="3267531" cy="1276528"/>
          <wp:effectExtent l="0" t="0" r="9525"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atos.png"/>
                  <pic:cNvPicPr/>
                </pic:nvPicPr>
                <pic:blipFill>
                  <a:blip r:embed="rId1">
                    <a:extLst>
                      <a:ext uri="{28A0092B-C50C-407E-A947-70E740481C1C}">
                        <a14:useLocalDpi xmlns:a14="http://schemas.microsoft.com/office/drawing/2010/main" val="0"/>
                      </a:ext>
                    </a:extLst>
                  </a:blip>
                  <a:stretch>
                    <a:fillRect/>
                  </a:stretch>
                </pic:blipFill>
                <pic:spPr>
                  <a:xfrm>
                    <a:off x="0" y="0"/>
                    <a:ext cx="3267531" cy="1276528"/>
                  </a:xfrm>
                  <a:prstGeom prst="rect">
                    <a:avLst/>
                  </a:prstGeom>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9504" behindDoc="1" locked="0" layoutInCell="1" allowOverlap="1">
          <wp:simplePos x="0" y="0"/>
          <wp:positionH relativeFrom="page">
            <wp:align>left</wp:align>
          </wp:positionH>
          <wp:positionV relativeFrom="paragraph">
            <wp:posOffset>-1697355</wp:posOffset>
          </wp:positionV>
          <wp:extent cx="7869555" cy="201930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e.png"/>
                  <pic:cNvPicPr/>
                </pic:nvPicPr>
                <pic:blipFill>
                  <a:blip r:embed="rId2">
                    <a:extLst>
                      <a:ext uri="{28A0092B-C50C-407E-A947-70E740481C1C}">
                        <a14:useLocalDpi xmlns:a14="http://schemas.microsoft.com/office/drawing/2010/main" val="0"/>
                      </a:ext>
                    </a:extLst>
                  </a:blip>
                  <a:stretch>
                    <a:fillRect/>
                  </a:stretch>
                </pic:blipFill>
                <pic:spPr>
                  <a:xfrm>
                    <a:off x="0" y="0"/>
                    <a:ext cx="7869555" cy="2019300"/>
                  </a:xfrm>
                  <a:prstGeom prst="rect">
                    <a:avLst/>
                  </a:prstGeom>
                </pic:spPr>
              </pic:pic>
            </a:graphicData>
          </a:graphic>
          <wp14:sizeRelH relativeFrom="margin">
            <wp14:pctWidth>0</wp14:pctWidth>
          </wp14:sizeRelH>
          <wp14:sizeRelV relativeFrom="margin">
            <wp14:pctHeight>0</wp14:pctHeight>
          </wp14:sizeRelV>
        </wp:anchor>
      </w:drawing>
    </w:r>
    <w:r>
      <w:ptab w:relativeTo="indent" w:alignment="center" w:leader="none"/>
    </w:r>
    <w:r w:rsidR="00493CBA">
      <w:t xml:space="preserve"> </w:t>
    </w:r>
  </w:p>
  <w:p w:rsidR="00493CBA" w:rsidRDefault="00493CBA" w:rsidP="00493CBA">
    <w:pPr>
      <w:pStyle w:val="Piedepgin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6DD9" w:rsidRDefault="000B6DD9" w:rsidP="00A8386E">
      <w:pPr>
        <w:spacing w:after="0" w:line="240" w:lineRule="auto"/>
      </w:pPr>
      <w:r>
        <w:separator/>
      </w:r>
    </w:p>
  </w:footnote>
  <w:footnote w:type="continuationSeparator" w:id="0">
    <w:p w:rsidR="000B6DD9" w:rsidRDefault="000B6DD9" w:rsidP="00A8386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6E" w:rsidRDefault="008518BD" w:rsidP="005339D8">
    <w:pPr>
      <w:pStyle w:val="Encabezado"/>
    </w:pPr>
    <w:r>
      <w:rPr>
        <w:noProof/>
        <w:lang w:eastAsia="es-MX"/>
      </w:rPr>
      <w:drawing>
        <wp:anchor distT="0" distB="0" distL="114300" distR="114300" simplePos="0" relativeHeight="251668480" behindDoc="1" locked="0" layoutInCell="1" allowOverlap="1">
          <wp:simplePos x="0" y="0"/>
          <wp:positionH relativeFrom="column">
            <wp:posOffset>-889635</wp:posOffset>
          </wp:positionH>
          <wp:positionV relativeFrom="paragraph">
            <wp:posOffset>10795</wp:posOffset>
          </wp:positionV>
          <wp:extent cx="1057275" cy="971084"/>
          <wp:effectExtent l="0" t="0" r="0"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scudo.png"/>
                  <pic:cNvPicPr/>
                </pic:nvPicPr>
                <pic:blipFill>
                  <a:blip r:embed="rId1">
                    <a:extLst>
                      <a:ext uri="{28A0092B-C50C-407E-A947-70E740481C1C}">
                        <a14:useLocalDpi xmlns:a14="http://schemas.microsoft.com/office/drawing/2010/main" val="0"/>
                      </a:ext>
                    </a:extLst>
                  </a:blip>
                  <a:stretch>
                    <a:fillRect/>
                  </a:stretch>
                </pic:blipFill>
                <pic:spPr>
                  <a:xfrm>
                    <a:off x="0" y="0"/>
                    <a:ext cx="1057275" cy="971084"/>
                  </a:xfrm>
                  <a:prstGeom prst="rect">
                    <a:avLst/>
                  </a:prstGeom>
                </pic:spPr>
              </pic:pic>
            </a:graphicData>
          </a:graphic>
          <wp14:sizeRelH relativeFrom="page">
            <wp14:pctWidth>0</wp14:pctWidth>
          </wp14:sizeRelH>
          <wp14:sizeRelV relativeFrom="page">
            <wp14:pctHeight>0</wp14:pctHeight>
          </wp14:sizeRelV>
        </wp:anchor>
      </w:drawing>
    </w:r>
    <w:r w:rsidR="005339D8">
      <w:rPr>
        <w:noProof/>
        <w:lang w:eastAsia="es-MX"/>
      </w:rPr>
      <w:drawing>
        <wp:anchor distT="0" distB="0" distL="114300" distR="114300" simplePos="0" relativeHeight="251663360" behindDoc="1" locked="0" layoutInCell="1" allowOverlap="1">
          <wp:simplePos x="0" y="0"/>
          <wp:positionH relativeFrom="column">
            <wp:posOffset>5218252</wp:posOffset>
          </wp:positionH>
          <wp:positionV relativeFrom="paragraph">
            <wp:posOffset>-109778</wp:posOffset>
          </wp:positionV>
          <wp:extent cx="1243584" cy="1133728"/>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k.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251686" cy="1141115"/>
                  </a:xfrm>
                  <a:prstGeom prst="rect">
                    <a:avLst/>
                  </a:prstGeom>
                </pic:spPr>
              </pic:pic>
            </a:graphicData>
          </a:graphic>
          <wp14:sizeRelH relativeFrom="margin">
            <wp14:pctWidth>0</wp14:pctWidth>
          </wp14:sizeRelH>
          <wp14:sizeRelV relativeFrom="margin">
            <wp14:pctHeight>0</wp14:pctHeight>
          </wp14:sizeRelV>
        </wp:anchor>
      </w:drawing>
    </w:r>
    <w:r w:rsidR="00A8386E">
      <w:rPr>
        <w:noProof/>
        <w:lang w:eastAsia="es-MX"/>
      </w:rPr>
      <w:ptab w:relativeTo="margin" w:alignment="right" w:leader="none"/>
    </w:r>
    <w:r w:rsidR="005339D8">
      <w:rPr>
        <w:noProof/>
        <w:lang w:eastAsia="es-MX"/>
      </w:rPr>
      <w:ptab w:relativeTo="margin" w:alignment="right" w:leader="none"/>
    </w:r>
  </w:p>
  <w:p w:rsidR="00A8386E" w:rsidRDefault="005339D8" w:rsidP="005339D8">
    <w:pPr>
      <w:pStyle w:val="Encabezado"/>
      <w:tabs>
        <w:tab w:val="clear" w:pos="4419"/>
        <w:tab w:val="clear" w:pos="8838"/>
        <w:tab w:val="right" w:pos="8303"/>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952A7B"/>
    <w:multiLevelType w:val="hybridMultilevel"/>
    <w:tmpl w:val="DF44F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8F7"/>
    <w:rsid w:val="00004F4D"/>
    <w:rsid w:val="000B6DD9"/>
    <w:rsid w:val="000F40E3"/>
    <w:rsid w:val="00203A2E"/>
    <w:rsid w:val="003B3D35"/>
    <w:rsid w:val="003D63AF"/>
    <w:rsid w:val="00410EF7"/>
    <w:rsid w:val="00454CFC"/>
    <w:rsid w:val="00493CBA"/>
    <w:rsid w:val="004D5013"/>
    <w:rsid w:val="005339D8"/>
    <w:rsid w:val="005378F7"/>
    <w:rsid w:val="00821CDE"/>
    <w:rsid w:val="008518BD"/>
    <w:rsid w:val="008C6B10"/>
    <w:rsid w:val="00A41E17"/>
    <w:rsid w:val="00A8386E"/>
    <w:rsid w:val="00B24C2B"/>
    <w:rsid w:val="00BE0E70"/>
    <w:rsid w:val="00D93453"/>
    <w:rsid w:val="00DF33F2"/>
    <w:rsid w:val="00E82155"/>
    <w:rsid w:val="00E84924"/>
    <w:rsid w:val="00EA0202"/>
    <w:rsid w:val="00EB353A"/>
    <w:rsid w:val="00F13E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78F7"/>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13E21"/>
    <w:pPr>
      <w:ind w:left="720"/>
      <w:contextualSpacing/>
    </w:pPr>
  </w:style>
  <w:style w:type="paragraph" w:styleId="Textodeglobo">
    <w:name w:val="Balloon Text"/>
    <w:basedOn w:val="Normal"/>
    <w:link w:val="TextodegloboCar"/>
    <w:uiPriority w:val="99"/>
    <w:semiHidden/>
    <w:unhideWhenUsed/>
    <w:rsid w:val="00A8386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8386E"/>
    <w:rPr>
      <w:rFonts w:ascii="Segoe UI" w:hAnsi="Segoe UI" w:cs="Segoe UI"/>
      <w:sz w:val="18"/>
      <w:szCs w:val="18"/>
    </w:rPr>
  </w:style>
  <w:style w:type="paragraph" w:styleId="Encabezado">
    <w:name w:val="header"/>
    <w:basedOn w:val="Normal"/>
    <w:link w:val="EncabezadoCar"/>
    <w:uiPriority w:val="99"/>
    <w:unhideWhenUsed/>
    <w:rsid w:val="00A8386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8386E"/>
  </w:style>
  <w:style w:type="paragraph" w:styleId="Piedepgina">
    <w:name w:val="footer"/>
    <w:basedOn w:val="Normal"/>
    <w:link w:val="PiedepginaCar"/>
    <w:uiPriority w:val="99"/>
    <w:unhideWhenUsed/>
    <w:rsid w:val="00A8386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386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78F7"/>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13E21"/>
    <w:pPr>
      <w:ind w:left="720"/>
      <w:contextualSpacing/>
    </w:pPr>
  </w:style>
  <w:style w:type="paragraph" w:styleId="Textodeglobo">
    <w:name w:val="Balloon Text"/>
    <w:basedOn w:val="Normal"/>
    <w:link w:val="TextodegloboCar"/>
    <w:uiPriority w:val="99"/>
    <w:semiHidden/>
    <w:unhideWhenUsed/>
    <w:rsid w:val="00A8386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8386E"/>
    <w:rPr>
      <w:rFonts w:ascii="Segoe UI" w:hAnsi="Segoe UI" w:cs="Segoe UI"/>
      <w:sz w:val="18"/>
      <w:szCs w:val="18"/>
    </w:rPr>
  </w:style>
  <w:style w:type="paragraph" w:styleId="Encabezado">
    <w:name w:val="header"/>
    <w:basedOn w:val="Normal"/>
    <w:link w:val="EncabezadoCar"/>
    <w:uiPriority w:val="99"/>
    <w:unhideWhenUsed/>
    <w:rsid w:val="00A8386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8386E"/>
  </w:style>
  <w:style w:type="paragraph" w:styleId="Piedepgina">
    <w:name w:val="footer"/>
    <w:basedOn w:val="Normal"/>
    <w:link w:val="PiedepginaCar"/>
    <w:uiPriority w:val="99"/>
    <w:unhideWhenUsed/>
    <w:rsid w:val="00A8386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38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83</Words>
  <Characters>459</Characters>
  <Application>Microsoft Office Word</Application>
  <DocSecurity>4</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CONTRALORIA-PC</cp:lastModifiedBy>
  <cp:revision>2</cp:revision>
  <cp:lastPrinted>2021-10-05T18:17:00Z</cp:lastPrinted>
  <dcterms:created xsi:type="dcterms:W3CDTF">2024-07-04T19:10:00Z</dcterms:created>
  <dcterms:modified xsi:type="dcterms:W3CDTF">2024-07-04T19:10:00Z</dcterms:modified>
</cp:coreProperties>
</file>