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7E8DD" w14:textId="130A28FA" w:rsidR="00FE7F4F" w:rsidRDefault="00FE7F4F" w:rsidP="00FE7F4F">
      <w:pPr>
        <w:spacing w:before="240" w:line="480" w:lineRule="auto"/>
        <w:jc w:val="center"/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</w:pPr>
      <w:r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MES DE </w:t>
      </w:r>
      <w:r w:rsidR="00A0649E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MARZO</w:t>
      </w:r>
      <w:r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 xml:space="preserve"> DEL 202</w:t>
      </w:r>
      <w:r w:rsidR="004B3EC0">
        <w:rPr>
          <w:rFonts w:ascii="Arial" w:eastAsia="Times New Roman" w:hAnsi="Arial" w:cs="Arial"/>
          <w:b/>
          <w:color w:val="000000"/>
          <w:sz w:val="40"/>
          <w:szCs w:val="48"/>
          <w:lang w:eastAsia="es-MX"/>
        </w:rPr>
        <w:t>4</w:t>
      </w:r>
    </w:p>
    <w:p w14:paraId="4FDC3777" w14:textId="0FFFE1C7" w:rsidR="006A1CAD" w:rsidRDefault="008B1F65" w:rsidP="006A1CAD">
      <w:pPr>
        <w:jc w:val="both"/>
        <w:rPr>
          <w:rFonts w:ascii="Arial" w:eastAsia="Times New Roman" w:hAnsi="Arial" w:cs="Arial"/>
          <w:color w:val="000000"/>
          <w:sz w:val="36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E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STE SUJETO SI ESTÁ FACULTADO PARA GENERAR LA INFORMACIÓN CON FUNDAMENTO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L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EY DE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D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ESARROLLO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S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OCIAL PARA EL ESTADO Y MUNICIPIOS DE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S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AN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L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UIS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P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OTOSÍ, ARTICULO 6 TÍTULO PRIMERO; DURANTE EL MES NO SE LLEVARON REPORTE MENSUAL, NO GENERA INFORMACIÓN YA QUE NO SE </w:t>
      </w:r>
      <w:r>
        <w:rPr>
          <w:rFonts w:ascii="Arial" w:eastAsia="Times New Roman" w:hAnsi="Arial" w:cs="Arial"/>
          <w:color w:val="000000"/>
          <w:sz w:val="36"/>
          <w:szCs w:val="28"/>
          <w:lang w:eastAsia="es-MX"/>
        </w:rPr>
        <w:t>H</w:t>
      </w:r>
      <w:r w:rsidRPr="006A1CAD">
        <w:rPr>
          <w:rFonts w:ascii="Arial" w:eastAsia="Times New Roman" w:hAnsi="Arial" w:cs="Arial"/>
          <w:color w:val="000000"/>
          <w:sz w:val="36"/>
          <w:szCs w:val="28"/>
          <w:lang w:eastAsia="es-MX"/>
        </w:rPr>
        <w:t xml:space="preserve">A ASIGNADO TECHO FINANCIERO PARA EJECUTAR, REFERENTE AL ÍNDICE DE DEPENDENCIA FINANCIERA. </w:t>
      </w:r>
    </w:p>
    <w:p w14:paraId="7A98CE27" w14:textId="18327580" w:rsidR="008B1F65" w:rsidRPr="006A1CAD" w:rsidRDefault="008B1F65" w:rsidP="008B1F65">
      <w:pPr>
        <w:jc w:val="both"/>
        <w:rPr>
          <w:rFonts w:ascii="Arial" w:eastAsia="Times New Roman" w:hAnsi="Arial" w:cs="Arial"/>
          <w:color w:val="000000"/>
          <w:sz w:val="36"/>
          <w:szCs w:val="28"/>
          <w:lang w:eastAsia="es-MX"/>
        </w:rPr>
      </w:pPr>
    </w:p>
    <w:p w14:paraId="3F8208CF" w14:textId="77777777" w:rsidR="008B1F65" w:rsidRPr="006A1CAD" w:rsidRDefault="008B1F65" w:rsidP="006A1CAD">
      <w:pPr>
        <w:jc w:val="both"/>
        <w:rPr>
          <w:rFonts w:ascii="Arial" w:eastAsia="Times New Roman" w:hAnsi="Arial" w:cs="Arial"/>
          <w:color w:val="000000"/>
          <w:sz w:val="36"/>
          <w:szCs w:val="28"/>
          <w:lang w:eastAsia="es-MX"/>
        </w:rPr>
      </w:pPr>
    </w:p>
    <w:p w14:paraId="1A891ED4" w14:textId="53F79FC4" w:rsidR="00D25497" w:rsidRDefault="00D25497" w:rsidP="006A1CAD">
      <w:pPr>
        <w:spacing w:line="360" w:lineRule="auto"/>
        <w:jc w:val="both"/>
      </w:pPr>
    </w:p>
    <w:sectPr w:rsidR="00D254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497"/>
    <w:rsid w:val="000C6F7A"/>
    <w:rsid w:val="002257C4"/>
    <w:rsid w:val="00244E26"/>
    <w:rsid w:val="00311CED"/>
    <w:rsid w:val="003744D4"/>
    <w:rsid w:val="004B3EC0"/>
    <w:rsid w:val="005D33E1"/>
    <w:rsid w:val="006A1CAD"/>
    <w:rsid w:val="008B1F65"/>
    <w:rsid w:val="009E72AC"/>
    <w:rsid w:val="00A0649E"/>
    <w:rsid w:val="00B80211"/>
    <w:rsid w:val="00C06B9F"/>
    <w:rsid w:val="00CC6C13"/>
    <w:rsid w:val="00CF7D10"/>
    <w:rsid w:val="00D25497"/>
    <w:rsid w:val="00E51360"/>
    <w:rsid w:val="00E952AD"/>
    <w:rsid w:val="00EB5CD8"/>
    <w:rsid w:val="00EF2BDA"/>
    <w:rsid w:val="00F63C6D"/>
    <w:rsid w:val="00FE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428F9"/>
  <w15:chartTrackingRefBased/>
  <w15:docId w15:val="{17F6F5BF-C616-4714-BC30-C5D95E9DD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F4F"/>
    <w:pPr>
      <w:spacing w:after="200" w:line="276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8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DELL</cp:lastModifiedBy>
  <cp:revision>3</cp:revision>
  <dcterms:created xsi:type="dcterms:W3CDTF">2024-03-05T01:45:00Z</dcterms:created>
  <dcterms:modified xsi:type="dcterms:W3CDTF">2024-04-05T00:39:00Z</dcterms:modified>
</cp:coreProperties>
</file>