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03CAC" w14:textId="77777777" w:rsidR="00FA5A84" w:rsidRDefault="00FA5A84" w:rsidP="00FA5A84">
      <w:pPr>
        <w:pStyle w:val="Sinespaciado"/>
        <w:ind w:right="-235" w:firstLine="708"/>
        <w:jc w:val="both"/>
        <w:rPr>
          <w:rFonts w:ascii="Arial" w:hAnsi="Arial" w:cs="Arial"/>
          <w:sz w:val="24"/>
          <w:szCs w:val="24"/>
        </w:rPr>
      </w:pPr>
      <w:bookmarkStart w:id="0" w:name="_Hlk89257864"/>
    </w:p>
    <w:p w14:paraId="7FC1895F" w14:textId="77777777" w:rsidR="00FA5A84" w:rsidRPr="009D76CE" w:rsidRDefault="00FA5A84" w:rsidP="009D76CE">
      <w:pPr>
        <w:pStyle w:val="Sinespaciado"/>
        <w:spacing w:before="100" w:beforeAutospacing="1" w:after="100" w:afterAutospacing="1"/>
        <w:ind w:right="-235" w:firstLine="708"/>
        <w:jc w:val="both"/>
        <w:rPr>
          <w:rFonts w:ascii="Arial" w:hAnsi="Arial" w:cs="Arial"/>
          <w:sz w:val="24"/>
          <w:szCs w:val="24"/>
        </w:rPr>
      </w:pPr>
    </w:p>
    <w:p w14:paraId="7D979EE4" w14:textId="414C06AE" w:rsidR="009D76CE" w:rsidRPr="009D76CE" w:rsidRDefault="00F679FE" w:rsidP="009D76CE">
      <w:pPr>
        <w:pStyle w:val="Sinespaciado"/>
        <w:spacing w:before="100" w:beforeAutospacing="1" w:after="100" w:afterAutospacing="1"/>
        <w:ind w:right="-235" w:firstLine="708"/>
        <w:jc w:val="both"/>
        <w:rPr>
          <w:rFonts w:ascii="Arial" w:hAnsi="Arial" w:cs="Arial"/>
          <w:sz w:val="24"/>
          <w:szCs w:val="24"/>
        </w:rPr>
      </w:pPr>
      <w:r w:rsidRPr="009D76CE">
        <w:rPr>
          <w:rFonts w:ascii="Arial" w:hAnsi="Arial" w:cs="Arial"/>
          <w:sz w:val="24"/>
          <w:szCs w:val="24"/>
        </w:rPr>
        <w:t xml:space="preserve">Con las facultades conferidas por la Ley </w:t>
      </w:r>
      <w:r w:rsidR="009D76CE" w:rsidRPr="009D76CE">
        <w:rPr>
          <w:rFonts w:ascii="Arial" w:hAnsi="Arial" w:cs="Arial"/>
          <w:sz w:val="24"/>
          <w:szCs w:val="24"/>
        </w:rPr>
        <w:t>Organica del Municipio Libre del Estado de San Luis Potosí</w:t>
      </w:r>
      <w:r w:rsidRPr="009D76CE">
        <w:rPr>
          <w:rFonts w:ascii="Arial" w:hAnsi="Arial" w:cs="Arial"/>
          <w:sz w:val="24"/>
          <w:szCs w:val="24"/>
        </w:rPr>
        <w:t>,</w:t>
      </w:r>
      <w:r w:rsidR="009D76CE" w:rsidRPr="009D76CE">
        <w:rPr>
          <w:rFonts w:ascii="Arial" w:hAnsi="Arial" w:cs="Arial"/>
          <w:sz w:val="24"/>
          <w:szCs w:val="24"/>
        </w:rPr>
        <w:t xml:space="preserve"> en su artículo 75 fracción VI y articulo 110 de la mencionada Ley es competente para; </w:t>
      </w:r>
    </w:p>
    <w:p w14:paraId="0BE84266" w14:textId="77777777" w:rsidR="009D76CE" w:rsidRPr="009D76CE" w:rsidRDefault="009D76CE" w:rsidP="009D76CE">
      <w:pPr>
        <w:pStyle w:val="NormalWeb"/>
        <w:jc w:val="both"/>
        <w:rPr>
          <w:rFonts w:ascii="Arial" w:hAnsi="Arial" w:cs="Arial"/>
          <w:color w:val="000000"/>
        </w:rPr>
      </w:pPr>
      <w:r w:rsidRPr="009D76CE">
        <w:rPr>
          <w:rFonts w:ascii="Arial" w:hAnsi="Arial" w:cs="Arial"/>
          <w:color w:val="000000"/>
        </w:rPr>
        <w:t>ARTICULO 75. El Síndico tendrá las siguientes facultades y obligaciones:</w:t>
      </w:r>
    </w:p>
    <w:p w14:paraId="6847F721" w14:textId="693D365C" w:rsidR="009D76CE" w:rsidRPr="009D76CE" w:rsidRDefault="009D76CE" w:rsidP="009D76CE">
      <w:pPr>
        <w:pStyle w:val="NormalWeb"/>
        <w:jc w:val="both"/>
        <w:rPr>
          <w:rFonts w:ascii="Arial" w:hAnsi="Arial" w:cs="Arial"/>
          <w:color w:val="000000"/>
        </w:rPr>
      </w:pPr>
      <w:r w:rsidRPr="009D76CE">
        <w:rPr>
          <w:rFonts w:ascii="Arial" w:hAnsi="Arial" w:cs="Arial"/>
        </w:rPr>
        <w:t>VI. Legalizar la propiedad de los bienes municipales e intervenir en la formulación y actualización de los inventarios de bienes muebles e inmuebles del Municipio, en coordinación con la Oficialía Mayor o la Secretaría, en su caso, procurando que se establezcan los registros administrativos necesarios para su control y vigilancia;</w:t>
      </w:r>
    </w:p>
    <w:p w14:paraId="059B5BDE" w14:textId="77777777" w:rsidR="009D76CE" w:rsidRPr="009D76CE" w:rsidRDefault="009D76CE" w:rsidP="009D76CE">
      <w:pPr>
        <w:pStyle w:val="NormalWeb"/>
        <w:jc w:val="both"/>
        <w:rPr>
          <w:rFonts w:ascii="Arial" w:hAnsi="Arial" w:cs="Arial"/>
        </w:rPr>
      </w:pPr>
      <w:r w:rsidRPr="009D76CE">
        <w:rPr>
          <w:rFonts w:ascii="Arial" w:hAnsi="Arial" w:cs="Arial"/>
        </w:rPr>
        <w:t>ARTÍCULO 110. El Ayuntamiento por medio de la Oficialía Mayor o de la Secretaría en su caso, formulará y actualizará en el mes de enero de cada año, el inventario general de los bienes muebles e inmuebles propiedad del Municipio, estableciendo el Catálogo General de Inmuebles Municipales, mismo que deberá contener el valor y las características de identificación de cada uno de éstos.</w:t>
      </w:r>
    </w:p>
    <w:p w14:paraId="4EFAE200" w14:textId="3C9EADAE" w:rsidR="009D76CE" w:rsidRDefault="009D76CE" w:rsidP="009D76CE">
      <w:pPr>
        <w:pStyle w:val="NormalWeb"/>
        <w:jc w:val="both"/>
        <w:rPr>
          <w:rFonts w:ascii="Arial" w:hAnsi="Arial" w:cs="Arial"/>
          <w:color w:val="000000"/>
        </w:rPr>
      </w:pPr>
      <w:r w:rsidRPr="009D76CE">
        <w:rPr>
          <w:rFonts w:ascii="Arial" w:hAnsi="Arial" w:cs="Arial"/>
          <w:color w:val="000000"/>
        </w:rPr>
        <w:t xml:space="preserve">Por lo anterior informo </w:t>
      </w:r>
      <w:r w:rsidR="00015014">
        <w:rPr>
          <w:rFonts w:ascii="Arial" w:hAnsi="Arial" w:cs="Arial"/>
          <w:color w:val="000000"/>
        </w:rPr>
        <w:t xml:space="preserve">que, </w:t>
      </w:r>
      <w:r w:rsidRPr="00015014">
        <w:rPr>
          <w:rFonts w:ascii="Arial" w:hAnsi="Arial" w:cs="Arial"/>
          <w:b/>
          <w:bCs/>
          <w:color w:val="000000"/>
          <w:u w:val="single"/>
        </w:rPr>
        <w:t xml:space="preserve">por el momento </w:t>
      </w:r>
      <w:r w:rsidR="00AA664D">
        <w:rPr>
          <w:rFonts w:ascii="Arial" w:hAnsi="Arial" w:cs="Arial"/>
          <w:b/>
          <w:bCs/>
          <w:color w:val="000000"/>
          <w:u w:val="single"/>
        </w:rPr>
        <w:t xml:space="preserve">NO existen </w:t>
      </w:r>
      <w:r w:rsidRPr="00015014">
        <w:rPr>
          <w:rFonts w:ascii="Arial" w:hAnsi="Arial" w:cs="Arial"/>
          <w:b/>
          <w:bCs/>
          <w:color w:val="000000"/>
          <w:u w:val="single"/>
        </w:rPr>
        <w:t xml:space="preserve">bienes </w:t>
      </w:r>
      <w:r w:rsidR="00AA664D">
        <w:rPr>
          <w:rFonts w:ascii="Arial" w:hAnsi="Arial" w:cs="Arial"/>
          <w:b/>
          <w:bCs/>
          <w:color w:val="000000"/>
          <w:u w:val="single"/>
        </w:rPr>
        <w:t xml:space="preserve">muebles e </w:t>
      </w:r>
      <w:r w:rsidRPr="00015014">
        <w:rPr>
          <w:rFonts w:ascii="Arial" w:hAnsi="Arial" w:cs="Arial"/>
          <w:b/>
          <w:bCs/>
          <w:color w:val="000000"/>
          <w:u w:val="single"/>
        </w:rPr>
        <w:t>inmuebles</w:t>
      </w:r>
      <w:r w:rsidR="00AA664D">
        <w:rPr>
          <w:rFonts w:ascii="Arial" w:hAnsi="Arial" w:cs="Arial"/>
          <w:b/>
          <w:bCs/>
          <w:color w:val="000000"/>
          <w:u w:val="single"/>
        </w:rPr>
        <w:t xml:space="preserve"> que se hayan donado. </w:t>
      </w:r>
    </w:p>
    <w:p w14:paraId="44A9CDE1" w14:textId="77777777" w:rsidR="009D76CE" w:rsidRDefault="009D76CE" w:rsidP="009D76CE"/>
    <w:p w14:paraId="1C3D4C1D" w14:textId="77777777" w:rsidR="009D76CE" w:rsidRDefault="009D76CE" w:rsidP="00FA5A84">
      <w:pPr>
        <w:pStyle w:val="Sinespaciado"/>
        <w:ind w:right="-235" w:firstLine="708"/>
        <w:jc w:val="both"/>
        <w:rPr>
          <w:rFonts w:ascii="Arial" w:hAnsi="Arial" w:cs="Arial"/>
          <w:sz w:val="24"/>
          <w:szCs w:val="24"/>
        </w:rPr>
      </w:pPr>
    </w:p>
    <w:p w14:paraId="4D62D762" w14:textId="168A2A48" w:rsidR="00365977" w:rsidRPr="00FA5A84" w:rsidRDefault="00365977" w:rsidP="006767D6">
      <w:pPr>
        <w:pStyle w:val="Sinespaciado"/>
        <w:ind w:right="-235" w:firstLine="708"/>
        <w:jc w:val="both"/>
        <w:rPr>
          <w:rFonts w:ascii="Arial" w:hAnsi="Arial" w:cs="Arial"/>
          <w:sz w:val="24"/>
          <w:szCs w:val="24"/>
        </w:rPr>
      </w:pPr>
    </w:p>
    <w:p w14:paraId="63EDA244" w14:textId="77777777" w:rsidR="00365977" w:rsidRPr="00FA5A84" w:rsidRDefault="00365977" w:rsidP="00365977">
      <w:pPr>
        <w:pStyle w:val="Sinespaciado"/>
        <w:ind w:right="-235" w:firstLine="708"/>
        <w:jc w:val="both"/>
        <w:rPr>
          <w:rFonts w:ascii="Arial" w:hAnsi="Arial" w:cs="Arial"/>
          <w:sz w:val="24"/>
          <w:szCs w:val="24"/>
        </w:rPr>
      </w:pPr>
    </w:p>
    <w:bookmarkEnd w:id="0"/>
    <w:p w14:paraId="40103D3F" w14:textId="0D729144" w:rsidR="001E5137" w:rsidRPr="00FA5A84" w:rsidRDefault="001E5137" w:rsidP="00365977">
      <w:pPr>
        <w:rPr>
          <w:rFonts w:ascii="Arial" w:hAnsi="Arial" w:cs="Arial"/>
          <w:i/>
          <w:iCs/>
          <w:sz w:val="24"/>
          <w:szCs w:val="24"/>
        </w:rPr>
      </w:pPr>
    </w:p>
    <w:p w14:paraId="7F3B9BAA" w14:textId="2CCFD147" w:rsidR="0092670C" w:rsidRDefault="0092670C" w:rsidP="00365977"/>
    <w:p w14:paraId="3B9C68D6" w14:textId="7A6E9DA0" w:rsidR="0092670C" w:rsidRDefault="0092670C" w:rsidP="00365977"/>
    <w:p w14:paraId="00A1F2B3" w14:textId="5FE85BF9" w:rsidR="0092670C" w:rsidRDefault="0092670C" w:rsidP="00365977"/>
    <w:p w14:paraId="701D39F8" w14:textId="2C45D495" w:rsidR="0092670C" w:rsidRDefault="0092670C" w:rsidP="00365977"/>
    <w:p w14:paraId="0DF92AC7" w14:textId="77777777" w:rsidR="0092670C" w:rsidRPr="00365977" w:rsidRDefault="0092670C" w:rsidP="00365977"/>
    <w:sectPr w:rsidR="0092670C" w:rsidRPr="00365977" w:rsidSect="00B8789A">
      <w:headerReference w:type="default" r:id="rId8"/>
      <w:footerReference w:type="default" r:id="rId9"/>
      <w:pgSz w:w="12240" w:h="15840"/>
      <w:pgMar w:top="1417" w:right="1701" w:bottom="1417" w:left="1701" w:header="709" w:footer="18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58B1B2" w14:textId="77777777" w:rsidR="00B8789A" w:rsidRDefault="00B8789A" w:rsidP="003A1195">
      <w:pPr>
        <w:spacing w:after="0" w:line="240" w:lineRule="auto"/>
      </w:pPr>
      <w:r>
        <w:separator/>
      </w:r>
    </w:p>
  </w:endnote>
  <w:endnote w:type="continuationSeparator" w:id="0">
    <w:p w14:paraId="1A4B8916" w14:textId="77777777" w:rsidR="00B8789A" w:rsidRDefault="00B8789A" w:rsidP="003A11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FB9B3" w14:textId="16A460C3" w:rsidR="00405BAB" w:rsidRDefault="00405BAB" w:rsidP="00405BAB">
    <w:pPr>
      <w:pStyle w:val="Sinespaciado"/>
      <w:ind w:left="1134"/>
      <w:jc w:val="center"/>
      <w:rPr>
        <w:rFonts w:ascii="Arial Narrow" w:hAnsi="Arial Narrow"/>
        <w:b/>
        <w:sz w:val="16"/>
        <w:szCs w:val="16"/>
      </w:rPr>
    </w:pPr>
    <w:r>
      <w:rPr>
        <w:rFonts w:ascii="Arial Narrow" w:hAnsi="Arial Narrow"/>
        <w:b/>
        <w:sz w:val="16"/>
        <w:szCs w:val="16"/>
      </w:rPr>
      <w:t xml:space="preserve">Villa de Guadalupe, San Luis Potosí, Aldama </w:t>
    </w:r>
    <w:r w:rsidR="00CF1FD5">
      <w:rPr>
        <w:rFonts w:ascii="Arial Narrow" w:hAnsi="Arial Narrow"/>
        <w:b/>
        <w:sz w:val="16"/>
        <w:szCs w:val="16"/>
      </w:rPr>
      <w:t xml:space="preserve">número </w:t>
    </w:r>
    <w:r>
      <w:rPr>
        <w:rFonts w:ascii="Arial Narrow" w:hAnsi="Arial Narrow"/>
        <w:b/>
        <w:sz w:val="16"/>
        <w:szCs w:val="16"/>
      </w:rPr>
      <w:t xml:space="preserve">31, Zona Centro, C.P.78850 </w:t>
    </w:r>
  </w:p>
  <w:p w14:paraId="68C3D4FA" w14:textId="77777777" w:rsidR="00405BAB" w:rsidRPr="00405BAB" w:rsidRDefault="00405BAB" w:rsidP="00405BAB">
    <w:pPr>
      <w:pStyle w:val="Sinespaciado"/>
      <w:ind w:left="1134"/>
      <w:jc w:val="center"/>
      <w:rPr>
        <w:rFonts w:ascii="Arial Narrow" w:hAnsi="Arial Narrow"/>
        <w:b/>
        <w:sz w:val="16"/>
        <w:szCs w:val="16"/>
      </w:rPr>
    </w:pPr>
    <w:r>
      <w:rPr>
        <w:rFonts w:ascii="Arial Narrow" w:hAnsi="Arial Narrow"/>
        <w:b/>
        <w:sz w:val="16"/>
        <w:szCs w:val="16"/>
      </w:rPr>
      <w:t>Tels. Y Fax: 01486-85 55 079 o 01 486-85 55 084.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EE826E" w14:textId="77777777" w:rsidR="00B8789A" w:rsidRDefault="00B8789A" w:rsidP="003A1195">
      <w:pPr>
        <w:spacing w:after="0" w:line="240" w:lineRule="auto"/>
      </w:pPr>
      <w:r>
        <w:separator/>
      </w:r>
    </w:p>
  </w:footnote>
  <w:footnote w:type="continuationSeparator" w:id="0">
    <w:p w14:paraId="262CF279" w14:textId="77777777" w:rsidR="00B8789A" w:rsidRDefault="00B8789A" w:rsidP="003A11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62CAA" w14:textId="0EFD92D8" w:rsidR="00444D5E" w:rsidRDefault="00444D5E" w:rsidP="00444D5E">
    <w:pPr>
      <w:pStyle w:val="Sinespaciado"/>
      <w:tabs>
        <w:tab w:val="left" w:pos="5325"/>
      </w:tabs>
      <w:jc w:val="center"/>
      <w:rPr>
        <w:rFonts w:ascii="Bradley Hand ITC" w:hAnsi="Bradley Hand ITC" w:cs="Arial"/>
      </w:rPr>
    </w:pPr>
  </w:p>
  <w:p w14:paraId="750D97C1" w14:textId="77777777" w:rsidR="00B170FF" w:rsidRPr="005D76A8" w:rsidRDefault="00B170FF" w:rsidP="00B170FF">
    <w:pPr>
      <w:pStyle w:val="Sinespaciado"/>
      <w:tabs>
        <w:tab w:val="left" w:pos="5325"/>
      </w:tabs>
      <w:jc w:val="center"/>
      <w:rPr>
        <w:rFonts w:ascii="Bradley Hand ITC" w:hAnsi="Bradley Hand ITC" w:cs="Arial"/>
        <w:sz w:val="16"/>
        <w:szCs w:val="16"/>
      </w:rPr>
    </w:pPr>
    <w:r w:rsidRPr="009B108C">
      <w:rPr>
        <w:rFonts w:ascii="Bradley Hand ITC" w:hAnsi="Bradley Hand ITC" w:cs="Arial"/>
        <w:sz w:val="16"/>
        <w:szCs w:val="16"/>
      </w:rPr>
      <w:t xml:space="preserve">2024, BICENTENARIO DEL CONGRESO CONSTITUYENTE DEL ESTADO DE SAN LUIS POTOSÍ </w:t>
    </w:r>
    <w:r>
      <w:rPr>
        <w:rFonts w:ascii="Bradley Hand ITC" w:hAnsi="Bradley Hand ITC" w:cs="Arial"/>
      </w:rPr>
      <w:t xml:space="preserve"> </w:t>
    </w:r>
  </w:p>
  <w:p w14:paraId="5ACC4EE0" w14:textId="69F0D10A" w:rsidR="003A1195" w:rsidRDefault="006767D6" w:rsidP="003A1195">
    <w:pPr>
      <w:pStyle w:val="Encabezado"/>
      <w:ind w:left="1134"/>
    </w:pPr>
    <w:r w:rsidRPr="00811E54"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6A0FDA4" wp14:editId="0D392BAC">
          <wp:simplePos x="0" y="0"/>
          <wp:positionH relativeFrom="leftMargin">
            <wp:posOffset>161925</wp:posOffset>
          </wp:positionH>
          <wp:positionV relativeFrom="paragraph">
            <wp:posOffset>208280</wp:posOffset>
          </wp:positionV>
          <wp:extent cx="857250" cy="857250"/>
          <wp:effectExtent l="0" t="0" r="0" b="0"/>
          <wp:wrapNone/>
          <wp:docPr id="10" name="Imagen 10" descr="I:\AGUIL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:\AGUIL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0" distR="0" simplePos="0" relativeHeight="251659264" behindDoc="1" locked="0" layoutInCell="1" allowOverlap="1" wp14:anchorId="7332C7A8" wp14:editId="17EABF5E">
          <wp:simplePos x="0" y="0"/>
          <wp:positionH relativeFrom="margin">
            <wp:posOffset>-803910</wp:posOffset>
          </wp:positionH>
          <wp:positionV relativeFrom="paragraph">
            <wp:posOffset>1284605</wp:posOffset>
          </wp:positionV>
          <wp:extent cx="742950" cy="857250"/>
          <wp:effectExtent l="0" t="0" r="0" b="0"/>
          <wp:wrapNone/>
          <wp:docPr id="17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42950" cy="857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83D5F"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452A320F" wp14:editId="1D0CE783">
          <wp:simplePos x="0" y="0"/>
          <wp:positionH relativeFrom="leftMargin">
            <wp:align>right</wp:align>
          </wp:positionH>
          <wp:positionV relativeFrom="paragraph">
            <wp:posOffset>2427605</wp:posOffset>
          </wp:positionV>
          <wp:extent cx="828675" cy="714375"/>
          <wp:effectExtent l="0" t="0" r="9525" b="9525"/>
          <wp:wrapNone/>
          <wp:docPr id="180" name="Imagen 180" descr="C:\Users\Villa de Guadalupe\Desktop\CONTRALORIA LOGO BIE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Villa de Guadalupe\Desktop\CONTRALORIA LOGO BIEN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D47698"/>
    <w:multiLevelType w:val="hybridMultilevel"/>
    <w:tmpl w:val="80E41C82"/>
    <w:lvl w:ilvl="0" w:tplc="FFFFFFFF">
      <w:start w:val="1"/>
      <w:numFmt w:val="lowerLetter"/>
      <w:lvlText w:val="%1)"/>
      <w:lvlJc w:val="left"/>
      <w:pPr>
        <w:ind w:left="2483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3203" w:hanging="360"/>
      </w:pPr>
    </w:lvl>
    <w:lvl w:ilvl="2" w:tplc="FFFFFFFF" w:tentative="1">
      <w:start w:val="1"/>
      <w:numFmt w:val="lowerRoman"/>
      <w:lvlText w:val="%3."/>
      <w:lvlJc w:val="right"/>
      <w:pPr>
        <w:ind w:left="3923" w:hanging="180"/>
      </w:pPr>
    </w:lvl>
    <w:lvl w:ilvl="3" w:tplc="FFFFFFFF" w:tentative="1">
      <w:start w:val="1"/>
      <w:numFmt w:val="decimal"/>
      <w:lvlText w:val="%4."/>
      <w:lvlJc w:val="left"/>
      <w:pPr>
        <w:ind w:left="4643" w:hanging="360"/>
      </w:pPr>
    </w:lvl>
    <w:lvl w:ilvl="4" w:tplc="FFFFFFFF" w:tentative="1">
      <w:start w:val="1"/>
      <w:numFmt w:val="lowerLetter"/>
      <w:lvlText w:val="%5."/>
      <w:lvlJc w:val="left"/>
      <w:pPr>
        <w:ind w:left="5363" w:hanging="360"/>
      </w:pPr>
    </w:lvl>
    <w:lvl w:ilvl="5" w:tplc="FFFFFFFF" w:tentative="1">
      <w:start w:val="1"/>
      <w:numFmt w:val="lowerRoman"/>
      <w:lvlText w:val="%6."/>
      <w:lvlJc w:val="right"/>
      <w:pPr>
        <w:ind w:left="6083" w:hanging="180"/>
      </w:pPr>
    </w:lvl>
    <w:lvl w:ilvl="6" w:tplc="FFFFFFFF" w:tentative="1">
      <w:start w:val="1"/>
      <w:numFmt w:val="decimal"/>
      <w:lvlText w:val="%7."/>
      <w:lvlJc w:val="left"/>
      <w:pPr>
        <w:ind w:left="6803" w:hanging="360"/>
      </w:pPr>
    </w:lvl>
    <w:lvl w:ilvl="7" w:tplc="FFFFFFFF" w:tentative="1">
      <w:start w:val="1"/>
      <w:numFmt w:val="lowerLetter"/>
      <w:lvlText w:val="%8."/>
      <w:lvlJc w:val="left"/>
      <w:pPr>
        <w:ind w:left="7523" w:hanging="360"/>
      </w:pPr>
    </w:lvl>
    <w:lvl w:ilvl="8" w:tplc="FFFFFFFF" w:tentative="1">
      <w:start w:val="1"/>
      <w:numFmt w:val="lowerRoman"/>
      <w:lvlText w:val="%9."/>
      <w:lvlJc w:val="right"/>
      <w:pPr>
        <w:ind w:left="8243" w:hanging="180"/>
      </w:pPr>
    </w:lvl>
  </w:abstractNum>
  <w:abstractNum w:abstractNumId="1" w15:restartNumberingAfterBreak="0">
    <w:nsid w:val="1E8D2EA0"/>
    <w:multiLevelType w:val="hybridMultilevel"/>
    <w:tmpl w:val="D26635B2"/>
    <w:lvl w:ilvl="0" w:tplc="080A000F">
      <w:start w:val="1"/>
      <w:numFmt w:val="decimal"/>
      <w:lvlText w:val="%1."/>
      <w:lvlJc w:val="left"/>
      <w:pPr>
        <w:ind w:left="1485" w:hanging="360"/>
      </w:pPr>
    </w:lvl>
    <w:lvl w:ilvl="1" w:tplc="080A0019" w:tentative="1">
      <w:start w:val="1"/>
      <w:numFmt w:val="lowerLetter"/>
      <w:lvlText w:val="%2."/>
      <w:lvlJc w:val="left"/>
      <w:pPr>
        <w:ind w:left="2205" w:hanging="360"/>
      </w:pPr>
    </w:lvl>
    <w:lvl w:ilvl="2" w:tplc="080A001B" w:tentative="1">
      <w:start w:val="1"/>
      <w:numFmt w:val="lowerRoman"/>
      <w:lvlText w:val="%3."/>
      <w:lvlJc w:val="right"/>
      <w:pPr>
        <w:ind w:left="2925" w:hanging="180"/>
      </w:pPr>
    </w:lvl>
    <w:lvl w:ilvl="3" w:tplc="080A000F" w:tentative="1">
      <w:start w:val="1"/>
      <w:numFmt w:val="decimal"/>
      <w:lvlText w:val="%4."/>
      <w:lvlJc w:val="left"/>
      <w:pPr>
        <w:ind w:left="3645" w:hanging="360"/>
      </w:pPr>
    </w:lvl>
    <w:lvl w:ilvl="4" w:tplc="080A0019" w:tentative="1">
      <w:start w:val="1"/>
      <w:numFmt w:val="lowerLetter"/>
      <w:lvlText w:val="%5."/>
      <w:lvlJc w:val="left"/>
      <w:pPr>
        <w:ind w:left="4365" w:hanging="360"/>
      </w:pPr>
    </w:lvl>
    <w:lvl w:ilvl="5" w:tplc="080A001B" w:tentative="1">
      <w:start w:val="1"/>
      <w:numFmt w:val="lowerRoman"/>
      <w:lvlText w:val="%6."/>
      <w:lvlJc w:val="right"/>
      <w:pPr>
        <w:ind w:left="5085" w:hanging="180"/>
      </w:pPr>
    </w:lvl>
    <w:lvl w:ilvl="6" w:tplc="080A000F" w:tentative="1">
      <w:start w:val="1"/>
      <w:numFmt w:val="decimal"/>
      <w:lvlText w:val="%7."/>
      <w:lvlJc w:val="left"/>
      <w:pPr>
        <w:ind w:left="5805" w:hanging="360"/>
      </w:pPr>
    </w:lvl>
    <w:lvl w:ilvl="7" w:tplc="080A0019" w:tentative="1">
      <w:start w:val="1"/>
      <w:numFmt w:val="lowerLetter"/>
      <w:lvlText w:val="%8."/>
      <w:lvlJc w:val="left"/>
      <w:pPr>
        <w:ind w:left="6525" w:hanging="360"/>
      </w:pPr>
    </w:lvl>
    <w:lvl w:ilvl="8" w:tplc="080A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" w15:restartNumberingAfterBreak="0">
    <w:nsid w:val="28F33BE1"/>
    <w:multiLevelType w:val="hybridMultilevel"/>
    <w:tmpl w:val="BF04B614"/>
    <w:lvl w:ilvl="0" w:tplc="08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2B91106E"/>
    <w:multiLevelType w:val="hybridMultilevel"/>
    <w:tmpl w:val="80E41C82"/>
    <w:lvl w:ilvl="0" w:tplc="FFFFFFFF">
      <w:start w:val="1"/>
      <w:numFmt w:val="lowerLetter"/>
      <w:lvlText w:val="%1)"/>
      <w:lvlJc w:val="left"/>
      <w:pPr>
        <w:ind w:left="2483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3203" w:hanging="360"/>
      </w:pPr>
    </w:lvl>
    <w:lvl w:ilvl="2" w:tplc="FFFFFFFF" w:tentative="1">
      <w:start w:val="1"/>
      <w:numFmt w:val="lowerRoman"/>
      <w:lvlText w:val="%3."/>
      <w:lvlJc w:val="right"/>
      <w:pPr>
        <w:ind w:left="3923" w:hanging="180"/>
      </w:pPr>
    </w:lvl>
    <w:lvl w:ilvl="3" w:tplc="FFFFFFFF" w:tentative="1">
      <w:start w:val="1"/>
      <w:numFmt w:val="decimal"/>
      <w:lvlText w:val="%4."/>
      <w:lvlJc w:val="left"/>
      <w:pPr>
        <w:ind w:left="4643" w:hanging="360"/>
      </w:pPr>
    </w:lvl>
    <w:lvl w:ilvl="4" w:tplc="FFFFFFFF" w:tentative="1">
      <w:start w:val="1"/>
      <w:numFmt w:val="lowerLetter"/>
      <w:lvlText w:val="%5."/>
      <w:lvlJc w:val="left"/>
      <w:pPr>
        <w:ind w:left="5363" w:hanging="360"/>
      </w:pPr>
    </w:lvl>
    <w:lvl w:ilvl="5" w:tplc="FFFFFFFF" w:tentative="1">
      <w:start w:val="1"/>
      <w:numFmt w:val="lowerRoman"/>
      <w:lvlText w:val="%6."/>
      <w:lvlJc w:val="right"/>
      <w:pPr>
        <w:ind w:left="6083" w:hanging="180"/>
      </w:pPr>
    </w:lvl>
    <w:lvl w:ilvl="6" w:tplc="FFFFFFFF" w:tentative="1">
      <w:start w:val="1"/>
      <w:numFmt w:val="decimal"/>
      <w:lvlText w:val="%7."/>
      <w:lvlJc w:val="left"/>
      <w:pPr>
        <w:ind w:left="6803" w:hanging="360"/>
      </w:pPr>
    </w:lvl>
    <w:lvl w:ilvl="7" w:tplc="FFFFFFFF" w:tentative="1">
      <w:start w:val="1"/>
      <w:numFmt w:val="lowerLetter"/>
      <w:lvlText w:val="%8."/>
      <w:lvlJc w:val="left"/>
      <w:pPr>
        <w:ind w:left="7523" w:hanging="360"/>
      </w:pPr>
    </w:lvl>
    <w:lvl w:ilvl="8" w:tplc="FFFFFFFF" w:tentative="1">
      <w:start w:val="1"/>
      <w:numFmt w:val="lowerRoman"/>
      <w:lvlText w:val="%9."/>
      <w:lvlJc w:val="right"/>
      <w:pPr>
        <w:ind w:left="8243" w:hanging="180"/>
      </w:pPr>
    </w:lvl>
  </w:abstractNum>
  <w:abstractNum w:abstractNumId="4" w15:restartNumberingAfterBreak="0">
    <w:nsid w:val="32D13414"/>
    <w:multiLevelType w:val="hybridMultilevel"/>
    <w:tmpl w:val="45AA0C14"/>
    <w:lvl w:ilvl="0" w:tplc="D0F2721E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4BBF21AE"/>
    <w:multiLevelType w:val="hybridMultilevel"/>
    <w:tmpl w:val="80E41C82"/>
    <w:lvl w:ilvl="0" w:tplc="FFFFFFFF">
      <w:start w:val="1"/>
      <w:numFmt w:val="lowerLetter"/>
      <w:lvlText w:val="%1)"/>
      <w:lvlJc w:val="left"/>
      <w:pPr>
        <w:ind w:left="2483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3203" w:hanging="360"/>
      </w:pPr>
    </w:lvl>
    <w:lvl w:ilvl="2" w:tplc="FFFFFFFF" w:tentative="1">
      <w:start w:val="1"/>
      <w:numFmt w:val="lowerRoman"/>
      <w:lvlText w:val="%3."/>
      <w:lvlJc w:val="right"/>
      <w:pPr>
        <w:ind w:left="3923" w:hanging="180"/>
      </w:pPr>
    </w:lvl>
    <w:lvl w:ilvl="3" w:tplc="FFFFFFFF" w:tentative="1">
      <w:start w:val="1"/>
      <w:numFmt w:val="decimal"/>
      <w:lvlText w:val="%4."/>
      <w:lvlJc w:val="left"/>
      <w:pPr>
        <w:ind w:left="4643" w:hanging="360"/>
      </w:pPr>
    </w:lvl>
    <w:lvl w:ilvl="4" w:tplc="FFFFFFFF" w:tentative="1">
      <w:start w:val="1"/>
      <w:numFmt w:val="lowerLetter"/>
      <w:lvlText w:val="%5."/>
      <w:lvlJc w:val="left"/>
      <w:pPr>
        <w:ind w:left="5363" w:hanging="360"/>
      </w:pPr>
    </w:lvl>
    <w:lvl w:ilvl="5" w:tplc="FFFFFFFF" w:tentative="1">
      <w:start w:val="1"/>
      <w:numFmt w:val="lowerRoman"/>
      <w:lvlText w:val="%6."/>
      <w:lvlJc w:val="right"/>
      <w:pPr>
        <w:ind w:left="6083" w:hanging="180"/>
      </w:pPr>
    </w:lvl>
    <w:lvl w:ilvl="6" w:tplc="FFFFFFFF" w:tentative="1">
      <w:start w:val="1"/>
      <w:numFmt w:val="decimal"/>
      <w:lvlText w:val="%7."/>
      <w:lvlJc w:val="left"/>
      <w:pPr>
        <w:ind w:left="6803" w:hanging="360"/>
      </w:pPr>
    </w:lvl>
    <w:lvl w:ilvl="7" w:tplc="FFFFFFFF" w:tentative="1">
      <w:start w:val="1"/>
      <w:numFmt w:val="lowerLetter"/>
      <w:lvlText w:val="%8."/>
      <w:lvlJc w:val="left"/>
      <w:pPr>
        <w:ind w:left="7523" w:hanging="360"/>
      </w:pPr>
    </w:lvl>
    <w:lvl w:ilvl="8" w:tplc="FFFFFFFF" w:tentative="1">
      <w:start w:val="1"/>
      <w:numFmt w:val="lowerRoman"/>
      <w:lvlText w:val="%9."/>
      <w:lvlJc w:val="right"/>
      <w:pPr>
        <w:ind w:left="8243" w:hanging="180"/>
      </w:pPr>
    </w:lvl>
  </w:abstractNum>
  <w:abstractNum w:abstractNumId="6" w15:restartNumberingAfterBreak="0">
    <w:nsid w:val="59D50C6C"/>
    <w:multiLevelType w:val="hybridMultilevel"/>
    <w:tmpl w:val="7DD4D0EA"/>
    <w:lvl w:ilvl="0" w:tplc="1C80A444">
      <w:start w:val="1"/>
      <w:numFmt w:val="lowerLetter"/>
      <w:lvlText w:val="%1)"/>
      <w:lvlJc w:val="left"/>
      <w:pPr>
        <w:ind w:left="2483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3203" w:hanging="360"/>
      </w:pPr>
    </w:lvl>
    <w:lvl w:ilvl="2" w:tplc="0409001B" w:tentative="1">
      <w:start w:val="1"/>
      <w:numFmt w:val="lowerRoman"/>
      <w:lvlText w:val="%3."/>
      <w:lvlJc w:val="right"/>
      <w:pPr>
        <w:ind w:left="3923" w:hanging="180"/>
      </w:pPr>
    </w:lvl>
    <w:lvl w:ilvl="3" w:tplc="0409000F" w:tentative="1">
      <w:start w:val="1"/>
      <w:numFmt w:val="decimal"/>
      <w:lvlText w:val="%4."/>
      <w:lvlJc w:val="left"/>
      <w:pPr>
        <w:ind w:left="4643" w:hanging="360"/>
      </w:pPr>
    </w:lvl>
    <w:lvl w:ilvl="4" w:tplc="04090019" w:tentative="1">
      <w:start w:val="1"/>
      <w:numFmt w:val="lowerLetter"/>
      <w:lvlText w:val="%5."/>
      <w:lvlJc w:val="left"/>
      <w:pPr>
        <w:ind w:left="5363" w:hanging="360"/>
      </w:pPr>
    </w:lvl>
    <w:lvl w:ilvl="5" w:tplc="0409001B" w:tentative="1">
      <w:start w:val="1"/>
      <w:numFmt w:val="lowerRoman"/>
      <w:lvlText w:val="%6."/>
      <w:lvlJc w:val="right"/>
      <w:pPr>
        <w:ind w:left="6083" w:hanging="180"/>
      </w:pPr>
    </w:lvl>
    <w:lvl w:ilvl="6" w:tplc="0409000F" w:tentative="1">
      <w:start w:val="1"/>
      <w:numFmt w:val="decimal"/>
      <w:lvlText w:val="%7."/>
      <w:lvlJc w:val="left"/>
      <w:pPr>
        <w:ind w:left="6803" w:hanging="360"/>
      </w:pPr>
    </w:lvl>
    <w:lvl w:ilvl="7" w:tplc="04090019" w:tentative="1">
      <w:start w:val="1"/>
      <w:numFmt w:val="lowerLetter"/>
      <w:lvlText w:val="%8."/>
      <w:lvlJc w:val="left"/>
      <w:pPr>
        <w:ind w:left="7523" w:hanging="360"/>
      </w:pPr>
    </w:lvl>
    <w:lvl w:ilvl="8" w:tplc="0409001B" w:tentative="1">
      <w:start w:val="1"/>
      <w:numFmt w:val="lowerRoman"/>
      <w:lvlText w:val="%9."/>
      <w:lvlJc w:val="right"/>
      <w:pPr>
        <w:ind w:left="8243" w:hanging="180"/>
      </w:pPr>
    </w:lvl>
  </w:abstractNum>
  <w:abstractNum w:abstractNumId="7" w15:restartNumberingAfterBreak="0">
    <w:nsid w:val="61D502BD"/>
    <w:multiLevelType w:val="hybridMultilevel"/>
    <w:tmpl w:val="80E41C82"/>
    <w:lvl w:ilvl="0" w:tplc="FFFFFFFF">
      <w:start w:val="1"/>
      <w:numFmt w:val="lowerLetter"/>
      <w:lvlText w:val="%1)"/>
      <w:lvlJc w:val="left"/>
      <w:pPr>
        <w:ind w:left="2483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3203" w:hanging="360"/>
      </w:pPr>
    </w:lvl>
    <w:lvl w:ilvl="2" w:tplc="FFFFFFFF" w:tentative="1">
      <w:start w:val="1"/>
      <w:numFmt w:val="lowerRoman"/>
      <w:lvlText w:val="%3."/>
      <w:lvlJc w:val="right"/>
      <w:pPr>
        <w:ind w:left="3923" w:hanging="180"/>
      </w:pPr>
    </w:lvl>
    <w:lvl w:ilvl="3" w:tplc="FFFFFFFF" w:tentative="1">
      <w:start w:val="1"/>
      <w:numFmt w:val="decimal"/>
      <w:lvlText w:val="%4."/>
      <w:lvlJc w:val="left"/>
      <w:pPr>
        <w:ind w:left="4643" w:hanging="360"/>
      </w:pPr>
    </w:lvl>
    <w:lvl w:ilvl="4" w:tplc="FFFFFFFF" w:tentative="1">
      <w:start w:val="1"/>
      <w:numFmt w:val="lowerLetter"/>
      <w:lvlText w:val="%5."/>
      <w:lvlJc w:val="left"/>
      <w:pPr>
        <w:ind w:left="5363" w:hanging="360"/>
      </w:pPr>
    </w:lvl>
    <w:lvl w:ilvl="5" w:tplc="FFFFFFFF" w:tentative="1">
      <w:start w:val="1"/>
      <w:numFmt w:val="lowerRoman"/>
      <w:lvlText w:val="%6."/>
      <w:lvlJc w:val="right"/>
      <w:pPr>
        <w:ind w:left="6083" w:hanging="180"/>
      </w:pPr>
    </w:lvl>
    <w:lvl w:ilvl="6" w:tplc="FFFFFFFF" w:tentative="1">
      <w:start w:val="1"/>
      <w:numFmt w:val="decimal"/>
      <w:lvlText w:val="%7."/>
      <w:lvlJc w:val="left"/>
      <w:pPr>
        <w:ind w:left="6803" w:hanging="360"/>
      </w:pPr>
    </w:lvl>
    <w:lvl w:ilvl="7" w:tplc="FFFFFFFF" w:tentative="1">
      <w:start w:val="1"/>
      <w:numFmt w:val="lowerLetter"/>
      <w:lvlText w:val="%8."/>
      <w:lvlJc w:val="left"/>
      <w:pPr>
        <w:ind w:left="7523" w:hanging="360"/>
      </w:pPr>
    </w:lvl>
    <w:lvl w:ilvl="8" w:tplc="FFFFFFFF" w:tentative="1">
      <w:start w:val="1"/>
      <w:numFmt w:val="lowerRoman"/>
      <w:lvlText w:val="%9."/>
      <w:lvlJc w:val="right"/>
      <w:pPr>
        <w:ind w:left="8243" w:hanging="180"/>
      </w:pPr>
    </w:lvl>
  </w:abstractNum>
  <w:abstractNum w:abstractNumId="8" w15:restartNumberingAfterBreak="0">
    <w:nsid w:val="65C57795"/>
    <w:multiLevelType w:val="hybridMultilevel"/>
    <w:tmpl w:val="9E2A3DF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666B5819"/>
    <w:multiLevelType w:val="hybridMultilevel"/>
    <w:tmpl w:val="1CC07496"/>
    <w:lvl w:ilvl="0" w:tplc="525E48B6">
      <w:start w:val="1"/>
      <w:numFmt w:val="decimal"/>
      <w:lvlText w:val="%1."/>
      <w:lvlJc w:val="left"/>
      <w:pPr>
        <w:ind w:left="1428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F0567A"/>
    <w:multiLevelType w:val="hybridMultilevel"/>
    <w:tmpl w:val="80E41C82"/>
    <w:lvl w:ilvl="0" w:tplc="FFFFFFFF">
      <w:start w:val="1"/>
      <w:numFmt w:val="lowerLetter"/>
      <w:lvlText w:val="%1)"/>
      <w:lvlJc w:val="left"/>
      <w:pPr>
        <w:ind w:left="2483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3203" w:hanging="360"/>
      </w:pPr>
    </w:lvl>
    <w:lvl w:ilvl="2" w:tplc="FFFFFFFF" w:tentative="1">
      <w:start w:val="1"/>
      <w:numFmt w:val="lowerRoman"/>
      <w:lvlText w:val="%3."/>
      <w:lvlJc w:val="right"/>
      <w:pPr>
        <w:ind w:left="3923" w:hanging="180"/>
      </w:pPr>
    </w:lvl>
    <w:lvl w:ilvl="3" w:tplc="FFFFFFFF" w:tentative="1">
      <w:start w:val="1"/>
      <w:numFmt w:val="decimal"/>
      <w:lvlText w:val="%4."/>
      <w:lvlJc w:val="left"/>
      <w:pPr>
        <w:ind w:left="4643" w:hanging="360"/>
      </w:pPr>
    </w:lvl>
    <w:lvl w:ilvl="4" w:tplc="FFFFFFFF" w:tentative="1">
      <w:start w:val="1"/>
      <w:numFmt w:val="lowerLetter"/>
      <w:lvlText w:val="%5."/>
      <w:lvlJc w:val="left"/>
      <w:pPr>
        <w:ind w:left="5363" w:hanging="360"/>
      </w:pPr>
    </w:lvl>
    <w:lvl w:ilvl="5" w:tplc="FFFFFFFF" w:tentative="1">
      <w:start w:val="1"/>
      <w:numFmt w:val="lowerRoman"/>
      <w:lvlText w:val="%6."/>
      <w:lvlJc w:val="right"/>
      <w:pPr>
        <w:ind w:left="6083" w:hanging="180"/>
      </w:pPr>
    </w:lvl>
    <w:lvl w:ilvl="6" w:tplc="FFFFFFFF" w:tentative="1">
      <w:start w:val="1"/>
      <w:numFmt w:val="decimal"/>
      <w:lvlText w:val="%7."/>
      <w:lvlJc w:val="left"/>
      <w:pPr>
        <w:ind w:left="6803" w:hanging="360"/>
      </w:pPr>
    </w:lvl>
    <w:lvl w:ilvl="7" w:tplc="FFFFFFFF" w:tentative="1">
      <w:start w:val="1"/>
      <w:numFmt w:val="lowerLetter"/>
      <w:lvlText w:val="%8."/>
      <w:lvlJc w:val="left"/>
      <w:pPr>
        <w:ind w:left="7523" w:hanging="360"/>
      </w:pPr>
    </w:lvl>
    <w:lvl w:ilvl="8" w:tplc="FFFFFFFF" w:tentative="1">
      <w:start w:val="1"/>
      <w:numFmt w:val="lowerRoman"/>
      <w:lvlText w:val="%9."/>
      <w:lvlJc w:val="right"/>
      <w:pPr>
        <w:ind w:left="8243" w:hanging="180"/>
      </w:pPr>
    </w:lvl>
  </w:abstractNum>
  <w:abstractNum w:abstractNumId="11" w15:restartNumberingAfterBreak="0">
    <w:nsid w:val="6ECA0825"/>
    <w:multiLevelType w:val="hybridMultilevel"/>
    <w:tmpl w:val="6BE81864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707A4277"/>
    <w:multiLevelType w:val="hybridMultilevel"/>
    <w:tmpl w:val="80E41C82"/>
    <w:lvl w:ilvl="0" w:tplc="2A8A5AD4">
      <w:start w:val="1"/>
      <w:numFmt w:val="lowerLetter"/>
      <w:lvlText w:val="%1)"/>
      <w:lvlJc w:val="left"/>
      <w:pPr>
        <w:ind w:left="2483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3203" w:hanging="360"/>
      </w:pPr>
    </w:lvl>
    <w:lvl w:ilvl="2" w:tplc="FFFFFFFF" w:tentative="1">
      <w:start w:val="1"/>
      <w:numFmt w:val="lowerRoman"/>
      <w:lvlText w:val="%3."/>
      <w:lvlJc w:val="right"/>
      <w:pPr>
        <w:ind w:left="3923" w:hanging="180"/>
      </w:pPr>
    </w:lvl>
    <w:lvl w:ilvl="3" w:tplc="FFFFFFFF" w:tentative="1">
      <w:start w:val="1"/>
      <w:numFmt w:val="decimal"/>
      <w:lvlText w:val="%4."/>
      <w:lvlJc w:val="left"/>
      <w:pPr>
        <w:ind w:left="4643" w:hanging="360"/>
      </w:pPr>
    </w:lvl>
    <w:lvl w:ilvl="4" w:tplc="FFFFFFFF" w:tentative="1">
      <w:start w:val="1"/>
      <w:numFmt w:val="lowerLetter"/>
      <w:lvlText w:val="%5."/>
      <w:lvlJc w:val="left"/>
      <w:pPr>
        <w:ind w:left="5363" w:hanging="360"/>
      </w:pPr>
    </w:lvl>
    <w:lvl w:ilvl="5" w:tplc="FFFFFFFF" w:tentative="1">
      <w:start w:val="1"/>
      <w:numFmt w:val="lowerRoman"/>
      <w:lvlText w:val="%6."/>
      <w:lvlJc w:val="right"/>
      <w:pPr>
        <w:ind w:left="6083" w:hanging="180"/>
      </w:pPr>
    </w:lvl>
    <w:lvl w:ilvl="6" w:tplc="FFFFFFFF" w:tentative="1">
      <w:start w:val="1"/>
      <w:numFmt w:val="decimal"/>
      <w:lvlText w:val="%7."/>
      <w:lvlJc w:val="left"/>
      <w:pPr>
        <w:ind w:left="6803" w:hanging="360"/>
      </w:pPr>
    </w:lvl>
    <w:lvl w:ilvl="7" w:tplc="FFFFFFFF" w:tentative="1">
      <w:start w:val="1"/>
      <w:numFmt w:val="lowerLetter"/>
      <w:lvlText w:val="%8."/>
      <w:lvlJc w:val="left"/>
      <w:pPr>
        <w:ind w:left="7523" w:hanging="360"/>
      </w:pPr>
    </w:lvl>
    <w:lvl w:ilvl="8" w:tplc="FFFFFFFF" w:tentative="1">
      <w:start w:val="1"/>
      <w:numFmt w:val="lowerRoman"/>
      <w:lvlText w:val="%9."/>
      <w:lvlJc w:val="right"/>
      <w:pPr>
        <w:ind w:left="8243" w:hanging="180"/>
      </w:pPr>
    </w:lvl>
  </w:abstractNum>
  <w:abstractNum w:abstractNumId="13" w15:restartNumberingAfterBreak="0">
    <w:nsid w:val="72FF7610"/>
    <w:multiLevelType w:val="hybridMultilevel"/>
    <w:tmpl w:val="80E41C82"/>
    <w:lvl w:ilvl="0" w:tplc="FFFFFFFF">
      <w:start w:val="1"/>
      <w:numFmt w:val="lowerLetter"/>
      <w:lvlText w:val="%1)"/>
      <w:lvlJc w:val="left"/>
      <w:pPr>
        <w:ind w:left="2483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3203" w:hanging="360"/>
      </w:pPr>
    </w:lvl>
    <w:lvl w:ilvl="2" w:tplc="FFFFFFFF" w:tentative="1">
      <w:start w:val="1"/>
      <w:numFmt w:val="lowerRoman"/>
      <w:lvlText w:val="%3."/>
      <w:lvlJc w:val="right"/>
      <w:pPr>
        <w:ind w:left="3923" w:hanging="180"/>
      </w:pPr>
    </w:lvl>
    <w:lvl w:ilvl="3" w:tplc="FFFFFFFF" w:tentative="1">
      <w:start w:val="1"/>
      <w:numFmt w:val="decimal"/>
      <w:lvlText w:val="%4."/>
      <w:lvlJc w:val="left"/>
      <w:pPr>
        <w:ind w:left="4643" w:hanging="360"/>
      </w:pPr>
    </w:lvl>
    <w:lvl w:ilvl="4" w:tplc="FFFFFFFF" w:tentative="1">
      <w:start w:val="1"/>
      <w:numFmt w:val="lowerLetter"/>
      <w:lvlText w:val="%5."/>
      <w:lvlJc w:val="left"/>
      <w:pPr>
        <w:ind w:left="5363" w:hanging="360"/>
      </w:pPr>
    </w:lvl>
    <w:lvl w:ilvl="5" w:tplc="FFFFFFFF" w:tentative="1">
      <w:start w:val="1"/>
      <w:numFmt w:val="lowerRoman"/>
      <w:lvlText w:val="%6."/>
      <w:lvlJc w:val="right"/>
      <w:pPr>
        <w:ind w:left="6083" w:hanging="180"/>
      </w:pPr>
    </w:lvl>
    <w:lvl w:ilvl="6" w:tplc="FFFFFFFF" w:tentative="1">
      <w:start w:val="1"/>
      <w:numFmt w:val="decimal"/>
      <w:lvlText w:val="%7."/>
      <w:lvlJc w:val="left"/>
      <w:pPr>
        <w:ind w:left="6803" w:hanging="360"/>
      </w:pPr>
    </w:lvl>
    <w:lvl w:ilvl="7" w:tplc="FFFFFFFF" w:tentative="1">
      <w:start w:val="1"/>
      <w:numFmt w:val="lowerLetter"/>
      <w:lvlText w:val="%8."/>
      <w:lvlJc w:val="left"/>
      <w:pPr>
        <w:ind w:left="7523" w:hanging="360"/>
      </w:pPr>
    </w:lvl>
    <w:lvl w:ilvl="8" w:tplc="FFFFFFFF" w:tentative="1">
      <w:start w:val="1"/>
      <w:numFmt w:val="lowerRoman"/>
      <w:lvlText w:val="%9."/>
      <w:lvlJc w:val="right"/>
      <w:pPr>
        <w:ind w:left="8243" w:hanging="180"/>
      </w:pPr>
    </w:lvl>
  </w:abstractNum>
  <w:abstractNum w:abstractNumId="14" w15:restartNumberingAfterBreak="0">
    <w:nsid w:val="7C3F57DA"/>
    <w:multiLevelType w:val="hybridMultilevel"/>
    <w:tmpl w:val="80E41C82"/>
    <w:lvl w:ilvl="0" w:tplc="FFFFFFFF">
      <w:start w:val="1"/>
      <w:numFmt w:val="lowerLetter"/>
      <w:lvlText w:val="%1)"/>
      <w:lvlJc w:val="left"/>
      <w:pPr>
        <w:ind w:left="2483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3203" w:hanging="360"/>
      </w:pPr>
    </w:lvl>
    <w:lvl w:ilvl="2" w:tplc="FFFFFFFF" w:tentative="1">
      <w:start w:val="1"/>
      <w:numFmt w:val="lowerRoman"/>
      <w:lvlText w:val="%3."/>
      <w:lvlJc w:val="right"/>
      <w:pPr>
        <w:ind w:left="3923" w:hanging="180"/>
      </w:pPr>
    </w:lvl>
    <w:lvl w:ilvl="3" w:tplc="FFFFFFFF" w:tentative="1">
      <w:start w:val="1"/>
      <w:numFmt w:val="decimal"/>
      <w:lvlText w:val="%4."/>
      <w:lvlJc w:val="left"/>
      <w:pPr>
        <w:ind w:left="4643" w:hanging="360"/>
      </w:pPr>
    </w:lvl>
    <w:lvl w:ilvl="4" w:tplc="FFFFFFFF" w:tentative="1">
      <w:start w:val="1"/>
      <w:numFmt w:val="lowerLetter"/>
      <w:lvlText w:val="%5."/>
      <w:lvlJc w:val="left"/>
      <w:pPr>
        <w:ind w:left="5363" w:hanging="360"/>
      </w:pPr>
    </w:lvl>
    <w:lvl w:ilvl="5" w:tplc="FFFFFFFF" w:tentative="1">
      <w:start w:val="1"/>
      <w:numFmt w:val="lowerRoman"/>
      <w:lvlText w:val="%6."/>
      <w:lvlJc w:val="right"/>
      <w:pPr>
        <w:ind w:left="6083" w:hanging="180"/>
      </w:pPr>
    </w:lvl>
    <w:lvl w:ilvl="6" w:tplc="FFFFFFFF" w:tentative="1">
      <w:start w:val="1"/>
      <w:numFmt w:val="decimal"/>
      <w:lvlText w:val="%7."/>
      <w:lvlJc w:val="left"/>
      <w:pPr>
        <w:ind w:left="6803" w:hanging="360"/>
      </w:pPr>
    </w:lvl>
    <w:lvl w:ilvl="7" w:tplc="FFFFFFFF" w:tentative="1">
      <w:start w:val="1"/>
      <w:numFmt w:val="lowerLetter"/>
      <w:lvlText w:val="%8."/>
      <w:lvlJc w:val="left"/>
      <w:pPr>
        <w:ind w:left="7523" w:hanging="360"/>
      </w:pPr>
    </w:lvl>
    <w:lvl w:ilvl="8" w:tplc="FFFFFFFF" w:tentative="1">
      <w:start w:val="1"/>
      <w:numFmt w:val="lowerRoman"/>
      <w:lvlText w:val="%9."/>
      <w:lvlJc w:val="right"/>
      <w:pPr>
        <w:ind w:left="8243" w:hanging="180"/>
      </w:pPr>
    </w:lvl>
  </w:abstractNum>
  <w:num w:numId="1" w16cid:durableId="1290744153">
    <w:abstractNumId w:val="1"/>
  </w:num>
  <w:num w:numId="2" w16cid:durableId="1066224115">
    <w:abstractNumId w:val="11"/>
  </w:num>
  <w:num w:numId="3" w16cid:durableId="255674906">
    <w:abstractNumId w:val="2"/>
  </w:num>
  <w:num w:numId="4" w16cid:durableId="799570552">
    <w:abstractNumId w:val="9"/>
  </w:num>
  <w:num w:numId="5" w16cid:durableId="1026635721">
    <w:abstractNumId w:val="6"/>
  </w:num>
  <w:num w:numId="6" w16cid:durableId="1043940094">
    <w:abstractNumId w:val="12"/>
  </w:num>
  <w:num w:numId="7" w16cid:durableId="869953864">
    <w:abstractNumId w:val="0"/>
  </w:num>
  <w:num w:numId="8" w16cid:durableId="1138962695">
    <w:abstractNumId w:val="5"/>
  </w:num>
  <w:num w:numId="9" w16cid:durableId="157622314">
    <w:abstractNumId w:val="10"/>
  </w:num>
  <w:num w:numId="10" w16cid:durableId="466240125">
    <w:abstractNumId w:val="14"/>
  </w:num>
  <w:num w:numId="11" w16cid:durableId="1420250590">
    <w:abstractNumId w:val="7"/>
  </w:num>
  <w:num w:numId="12" w16cid:durableId="948968444">
    <w:abstractNumId w:val="13"/>
  </w:num>
  <w:num w:numId="13" w16cid:durableId="754133510">
    <w:abstractNumId w:val="3"/>
  </w:num>
  <w:num w:numId="14" w16cid:durableId="2054426498">
    <w:abstractNumId w:val="8"/>
  </w:num>
  <w:num w:numId="15" w16cid:durableId="18415825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195"/>
    <w:rsid w:val="000019DC"/>
    <w:rsid w:val="00003EC3"/>
    <w:rsid w:val="000054B3"/>
    <w:rsid w:val="00015014"/>
    <w:rsid w:val="0001582D"/>
    <w:rsid w:val="0001635A"/>
    <w:rsid w:val="00016818"/>
    <w:rsid w:val="00066873"/>
    <w:rsid w:val="00076B78"/>
    <w:rsid w:val="00082397"/>
    <w:rsid w:val="00082FCF"/>
    <w:rsid w:val="0008325F"/>
    <w:rsid w:val="00087A53"/>
    <w:rsid w:val="00090457"/>
    <w:rsid w:val="000967D7"/>
    <w:rsid w:val="000A1CF5"/>
    <w:rsid w:val="000C2EF7"/>
    <w:rsid w:val="000D4724"/>
    <w:rsid w:val="000D74E9"/>
    <w:rsid w:val="000F2DB7"/>
    <w:rsid w:val="00115D96"/>
    <w:rsid w:val="00122C4C"/>
    <w:rsid w:val="00123DCE"/>
    <w:rsid w:val="001471B3"/>
    <w:rsid w:val="00153F4F"/>
    <w:rsid w:val="00165701"/>
    <w:rsid w:val="00170C27"/>
    <w:rsid w:val="00176634"/>
    <w:rsid w:val="00187D72"/>
    <w:rsid w:val="00193376"/>
    <w:rsid w:val="001D0976"/>
    <w:rsid w:val="001E5137"/>
    <w:rsid w:val="001F4249"/>
    <w:rsid w:val="001F42F0"/>
    <w:rsid w:val="00244819"/>
    <w:rsid w:val="00246E1B"/>
    <w:rsid w:val="00264ACE"/>
    <w:rsid w:val="002743C7"/>
    <w:rsid w:val="00275C23"/>
    <w:rsid w:val="00276F37"/>
    <w:rsid w:val="00282968"/>
    <w:rsid w:val="002863AB"/>
    <w:rsid w:val="002A1E85"/>
    <w:rsid w:val="002A2C6E"/>
    <w:rsid w:val="002A664E"/>
    <w:rsid w:val="002A70E0"/>
    <w:rsid w:val="002C3BB8"/>
    <w:rsid w:val="002D55FC"/>
    <w:rsid w:val="00317595"/>
    <w:rsid w:val="00323797"/>
    <w:rsid w:val="00332469"/>
    <w:rsid w:val="00354AC0"/>
    <w:rsid w:val="00360B2D"/>
    <w:rsid w:val="003618D7"/>
    <w:rsid w:val="00365977"/>
    <w:rsid w:val="003726C2"/>
    <w:rsid w:val="00373635"/>
    <w:rsid w:val="00381296"/>
    <w:rsid w:val="00390BA1"/>
    <w:rsid w:val="0039685D"/>
    <w:rsid w:val="003A1195"/>
    <w:rsid w:val="003A27CB"/>
    <w:rsid w:val="003B13D6"/>
    <w:rsid w:val="003B1D8C"/>
    <w:rsid w:val="003C4667"/>
    <w:rsid w:val="003F78FB"/>
    <w:rsid w:val="0040068A"/>
    <w:rsid w:val="0040483A"/>
    <w:rsid w:val="00405BAB"/>
    <w:rsid w:val="00414D42"/>
    <w:rsid w:val="004379BC"/>
    <w:rsid w:val="0044189D"/>
    <w:rsid w:val="00444D5E"/>
    <w:rsid w:val="00445F21"/>
    <w:rsid w:val="00465965"/>
    <w:rsid w:val="0049688C"/>
    <w:rsid w:val="00497A60"/>
    <w:rsid w:val="004B5634"/>
    <w:rsid w:val="004B7879"/>
    <w:rsid w:val="004C1B54"/>
    <w:rsid w:val="004D030D"/>
    <w:rsid w:val="004D27E3"/>
    <w:rsid w:val="004D4A64"/>
    <w:rsid w:val="004E21D9"/>
    <w:rsid w:val="004E4C18"/>
    <w:rsid w:val="005030C7"/>
    <w:rsid w:val="00513380"/>
    <w:rsid w:val="00524079"/>
    <w:rsid w:val="00531950"/>
    <w:rsid w:val="00535B8C"/>
    <w:rsid w:val="00536930"/>
    <w:rsid w:val="00541C54"/>
    <w:rsid w:val="0056272A"/>
    <w:rsid w:val="00567176"/>
    <w:rsid w:val="005718F8"/>
    <w:rsid w:val="00571DD3"/>
    <w:rsid w:val="00575525"/>
    <w:rsid w:val="0057626E"/>
    <w:rsid w:val="005937D8"/>
    <w:rsid w:val="00594BF4"/>
    <w:rsid w:val="005A2C6E"/>
    <w:rsid w:val="005C5316"/>
    <w:rsid w:val="005E187A"/>
    <w:rsid w:val="005E6DA3"/>
    <w:rsid w:val="00601C18"/>
    <w:rsid w:val="006068A8"/>
    <w:rsid w:val="00613D57"/>
    <w:rsid w:val="00654520"/>
    <w:rsid w:val="006767D6"/>
    <w:rsid w:val="00683231"/>
    <w:rsid w:val="006B7D17"/>
    <w:rsid w:val="006F4CC6"/>
    <w:rsid w:val="00700885"/>
    <w:rsid w:val="00706D55"/>
    <w:rsid w:val="00710A5B"/>
    <w:rsid w:val="007225C0"/>
    <w:rsid w:val="00725543"/>
    <w:rsid w:val="007635C3"/>
    <w:rsid w:val="00781765"/>
    <w:rsid w:val="00782625"/>
    <w:rsid w:val="0079039D"/>
    <w:rsid w:val="00795C87"/>
    <w:rsid w:val="007B4EF1"/>
    <w:rsid w:val="007C0AE4"/>
    <w:rsid w:val="007D3DA6"/>
    <w:rsid w:val="007E5AA0"/>
    <w:rsid w:val="007F6ED0"/>
    <w:rsid w:val="00801174"/>
    <w:rsid w:val="008052DD"/>
    <w:rsid w:val="00811E54"/>
    <w:rsid w:val="00812DD7"/>
    <w:rsid w:val="0082010A"/>
    <w:rsid w:val="00827EE3"/>
    <w:rsid w:val="0083086B"/>
    <w:rsid w:val="008523A5"/>
    <w:rsid w:val="00852E11"/>
    <w:rsid w:val="00853BA3"/>
    <w:rsid w:val="00883D5F"/>
    <w:rsid w:val="0089298B"/>
    <w:rsid w:val="008A1F07"/>
    <w:rsid w:val="008A74B0"/>
    <w:rsid w:val="008C1D5D"/>
    <w:rsid w:val="008D1BA4"/>
    <w:rsid w:val="008D2703"/>
    <w:rsid w:val="008E08D6"/>
    <w:rsid w:val="008E14AE"/>
    <w:rsid w:val="008E7DDA"/>
    <w:rsid w:val="008F70B7"/>
    <w:rsid w:val="00907A2C"/>
    <w:rsid w:val="009235A5"/>
    <w:rsid w:val="0092670C"/>
    <w:rsid w:val="00942CCD"/>
    <w:rsid w:val="00947631"/>
    <w:rsid w:val="00986EDE"/>
    <w:rsid w:val="00987FD4"/>
    <w:rsid w:val="0099007B"/>
    <w:rsid w:val="009A106A"/>
    <w:rsid w:val="009B35F7"/>
    <w:rsid w:val="009B3C32"/>
    <w:rsid w:val="009B6FFF"/>
    <w:rsid w:val="009C1651"/>
    <w:rsid w:val="009D76CE"/>
    <w:rsid w:val="009E44E7"/>
    <w:rsid w:val="009F36DB"/>
    <w:rsid w:val="009F783B"/>
    <w:rsid w:val="00A113CD"/>
    <w:rsid w:val="00A35577"/>
    <w:rsid w:val="00A71374"/>
    <w:rsid w:val="00A73A02"/>
    <w:rsid w:val="00A93853"/>
    <w:rsid w:val="00A95A48"/>
    <w:rsid w:val="00A96908"/>
    <w:rsid w:val="00A97744"/>
    <w:rsid w:val="00AA317C"/>
    <w:rsid w:val="00AA664D"/>
    <w:rsid w:val="00AB6E85"/>
    <w:rsid w:val="00AD686A"/>
    <w:rsid w:val="00B01699"/>
    <w:rsid w:val="00B079FD"/>
    <w:rsid w:val="00B170FF"/>
    <w:rsid w:val="00B21CEF"/>
    <w:rsid w:val="00B320E5"/>
    <w:rsid w:val="00B4712A"/>
    <w:rsid w:val="00B54B42"/>
    <w:rsid w:val="00B62624"/>
    <w:rsid w:val="00B7327D"/>
    <w:rsid w:val="00B73BC0"/>
    <w:rsid w:val="00B8789A"/>
    <w:rsid w:val="00BB0309"/>
    <w:rsid w:val="00BB3FAF"/>
    <w:rsid w:val="00BB5B4B"/>
    <w:rsid w:val="00BD0395"/>
    <w:rsid w:val="00BD10CD"/>
    <w:rsid w:val="00BD72B8"/>
    <w:rsid w:val="00C04F03"/>
    <w:rsid w:val="00C14EB5"/>
    <w:rsid w:val="00C17F23"/>
    <w:rsid w:val="00C5702C"/>
    <w:rsid w:val="00C57A80"/>
    <w:rsid w:val="00C57AD5"/>
    <w:rsid w:val="00C80AA8"/>
    <w:rsid w:val="00C80FAB"/>
    <w:rsid w:val="00C95EB1"/>
    <w:rsid w:val="00C9620A"/>
    <w:rsid w:val="00C96358"/>
    <w:rsid w:val="00C96B03"/>
    <w:rsid w:val="00CA61C0"/>
    <w:rsid w:val="00CB4B11"/>
    <w:rsid w:val="00CC041E"/>
    <w:rsid w:val="00CD1A11"/>
    <w:rsid w:val="00CD2199"/>
    <w:rsid w:val="00CE1CDC"/>
    <w:rsid w:val="00CF1FD5"/>
    <w:rsid w:val="00CF314D"/>
    <w:rsid w:val="00CF7918"/>
    <w:rsid w:val="00D03D25"/>
    <w:rsid w:val="00D13D6C"/>
    <w:rsid w:val="00D229FA"/>
    <w:rsid w:val="00D25194"/>
    <w:rsid w:val="00D56C4A"/>
    <w:rsid w:val="00D649F7"/>
    <w:rsid w:val="00D7613F"/>
    <w:rsid w:val="00D9688E"/>
    <w:rsid w:val="00DB6ADC"/>
    <w:rsid w:val="00DC4AE0"/>
    <w:rsid w:val="00DC4E21"/>
    <w:rsid w:val="00DD4265"/>
    <w:rsid w:val="00DE7017"/>
    <w:rsid w:val="00E30062"/>
    <w:rsid w:val="00E44853"/>
    <w:rsid w:val="00E61DD5"/>
    <w:rsid w:val="00E7123F"/>
    <w:rsid w:val="00E740E5"/>
    <w:rsid w:val="00E91ADE"/>
    <w:rsid w:val="00E93BC9"/>
    <w:rsid w:val="00EA598E"/>
    <w:rsid w:val="00EA733C"/>
    <w:rsid w:val="00EC4E51"/>
    <w:rsid w:val="00ED26F9"/>
    <w:rsid w:val="00EE4F00"/>
    <w:rsid w:val="00EF6792"/>
    <w:rsid w:val="00F01F96"/>
    <w:rsid w:val="00F05820"/>
    <w:rsid w:val="00F06633"/>
    <w:rsid w:val="00F23B8F"/>
    <w:rsid w:val="00F33D65"/>
    <w:rsid w:val="00F3656F"/>
    <w:rsid w:val="00F6426E"/>
    <w:rsid w:val="00F679FE"/>
    <w:rsid w:val="00F839AE"/>
    <w:rsid w:val="00F902CF"/>
    <w:rsid w:val="00F90842"/>
    <w:rsid w:val="00F9244E"/>
    <w:rsid w:val="00FA5A84"/>
    <w:rsid w:val="00FA5FE6"/>
    <w:rsid w:val="00FA7E89"/>
    <w:rsid w:val="00FB02A4"/>
    <w:rsid w:val="00FD26EB"/>
    <w:rsid w:val="00FD412D"/>
    <w:rsid w:val="00FE3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449A97"/>
  <w15:chartTrackingRefBased/>
  <w15:docId w15:val="{D64D4EAA-1785-4EF1-ACCE-ED3EB3389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97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11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A1195"/>
  </w:style>
  <w:style w:type="paragraph" w:styleId="Piedepgina">
    <w:name w:val="footer"/>
    <w:basedOn w:val="Normal"/>
    <w:link w:val="PiedepginaCar"/>
    <w:uiPriority w:val="99"/>
    <w:unhideWhenUsed/>
    <w:rsid w:val="003A11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A1195"/>
  </w:style>
  <w:style w:type="paragraph" w:styleId="Sinespaciado">
    <w:name w:val="No Spacing"/>
    <w:uiPriority w:val="1"/>
    <w:qFormat/>
    <w:rsid w:val="00811E54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83D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3D5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ED26F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9B3C32"/>
    <w:pPr>
      <w:spacing w:after="200" w:line="276" w:lineRule="auto"/>
      <w:ind w:left="720"/>
      <w:contextualSpacing/>
    </w:pPr>
    <w:rPr>
      <w:rFonts w:eastAsiaTheme="minorEastAsia"/>
      <w:lang w:eastAsia="es-MX"/>
    </w:rPr>
  </w:style>
  <w:style w:type="table" w:styleId="Tablaconcuadrcula">
    <w:name w:val="Table Grid"/>
    <w:basedOn w:val="Tablanormal"/>
    <w:uiPriority w:val="39"/>
    <w:rsid w:val="00BD03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D76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8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7DFB87-0159-4232-A6E9-72AAAA1B5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1547</TotalTime>
  <Pages>1</Pages>
  <Words>168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Villa de Guadalupe</dc:creator>
  <cp:keywords/>
  <dc:description/>
  <cp:lastModifiedBy>Contraloria Villa</cp:lastModifiedBy>
  <cp:revision>126</cp:revision>
  <cp:lastPrinted>2023-10-02T18:44:00Z</cp:lastPrinted>
  <dcterms:created xsi:type="dcterms:W3CDTF">2021-10-14T17:08:00Z</dcterms:created>
  <dcterms:modified xsi:type="dcterms:W3CDTF">2024-02-06T20:13:00Z</dcterms:modified>
</cp:coreProperties>
</file>