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A751ED" w14:textId="77777777" w:rsidR="000C7B1D" w:rsidRDefault="000C7B1D"/>
    <w:p w14:paraId="6EFED114" w14:textId="77777777" w:rsidR="000C7B1D" w:rsidRDefault="000C7B1D"/>
    <w:p w14:paraId="40A7E041" w14:textId="77777777" w:rsidR="000C7B1D" w:rsidRDefault="007E52B3" w:rsidP="007E52B3">
      <w:pPr>
        <w:jc w:val="right"/>
      </w:pPr>
      <w:r w:rsidRPr="007E52B3">
        <w:rPr>
          <w:noProof/>
          <w:lang w:eastAsia="es-MX"/>
        </w:rPr>
        <w:drawing>
          <wp:inline distT="0" distB="0" distL="0" distR="0" wp14:anchorId="1738AF09" wp14:editId="749FB120">
            <wp:extent cx="2257425" cy="699921"/>
            <wp:effectExtent l="0" t="0" r="0" b="5080"/>
            <wp:docPr id="1" name="Imagen 1" descr="C:\Users\veronicatovar\Documents\logo CEEPA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eronicatovar\Documents\logo CEEPAC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2844" cy="7202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52FE5A" w14:textId="77777777" w:rsidR="000C7B1D" w:rsidRDefault="000C7B1D"/>
    <w:p w14:paraId="21F462EB" w14:textId="77777777" w:rsidR="000C7B1D" w:rsidRDefault="000C7B1D"/>
    <w:p w14:paraId="378388E5" w14:textId="77777777" w:rsidR="00296AF6" w:rsidRDefault="00296AF6" w:rsidP="00296AF6">
      <w:pPr>
        <w:spacing w:line="276" w:lineRule="auto"/>
        <w:jc w:val="both"/>
        <w:rPr>
          <w:sz w:val="36"/>
          <w:szCs w:val="36"/>
        </w:rPr>
      </w:pPr>
    </w:p>
    <w:p w14:paraId="4C279A86" w14:textId="77777777" w:rsidR="00296AF6" w:rsidRDefault="00296AF6" w:rsidP="00296AF6">
      <w:pPr>
        <w:spacing w:line="276" w:lineRule="auto"/>
        <w:jc w:val="both"/>
        <w:rPr>
          <w:sz w:val="36"/>
          <w:szCs w:val="36"/>
        </w:rPr>
      </w:pPr>
    </w:p>
    <w:p w14:paraId="265FDEA6" w14:textId="77777777" w:rsidR="00296AF6" w:rsidRDefault="00296AF6" w:rsidP="00296AF6">
      <w:pPr>
        <w:spacing w:line="276" w:lineRule="auto"/>
        <w:jc w:val="both"/>
        <w:rPr>
          <w:sz w:val="36"/>
          <w:szCs w:val="36"/>
        </w:rPr>
      </w:pPr>
    </w:p>
    <w:p w14:paraId="46ED4339" w14:textId="07C84431" w:rsidR="00CE5BA7" w:rsidRPr="00296AF6" w:rsidRDefault="000C7B1D" w:rsidP="00296AF6">
      <w:pPr>
        <w:spacing w:line="276" w:lineRule="auto"/>
        <w:jc w:val="both"/>
        <w:rPr>
          <w:sz w:val="36"/>
          <w:szCs w:val="36"/>
        </w:rPr>
      </w:pPr>
      <w:r w:rsidRPr="00296AF6">
        <w:rPr>
          <w:sz w:val="36"/>
          <w:szCs w:val="36"/>
        </w:rPr>
        <w:t xml:space="preserve">Se hace </w:t>
      </w:r>
      <w:r w:rsidR="00DC3B31">
        <w:rPr>
          <w:sz w:val="36"/>
          <w:szCs w:val="36"/>
        </w:rPr>
        <w:t>de conocimiento que no se generaron convenios durante el periodo que comprende del 01/0</w:t>
      </w:r>
      <w:r w:rsidR="008B0FBD">
        <w:rPr>
          <w:sz w:val="36"/>
          <w:szCs w:val="36"/>
        </w:rPr>
        <w:t>7</w:t>
      </w:r>
      <w:r w:rsidR="00DC3B31">
        <w:rPr>
          <w:sz w:val="36"/>
          <w:szCs w:val="36"/>
        </w:rPr>
        <w:t>/202</w:t>
      </w:r>
      <w:r w:rsidR="008B0FBD">
        <w:rPr>
          <w:sz w:val="36"/>
          <w:szCs w:val="36"/>
        </w:rPr>
        <w:t>3</w:t>
      </w:r>
      <w:r w:rsidR="00DC3B31">
        <w:rPr>
          <w:sz w:val="36"/>
          <w:szCs w:val="36"/>
        </w:rPr>
        <w:t xml:space="preserve"> al 31/0</w:t>
      </w:r>
      <w:r w:rsidR="008B0FBD">
        <w:rPr>
          <w:sz w:val="36"/>
          <w:szCs w:val="36"/>
        </w:rPr>
        <w:t>7</w:t>
      </w:r>
      <w:r w:rsidR="00DC3B31">
        <w:rPr>
          <w:sz w:val="36"/>
          <w:szCs w:val="36"/>
        </w:rPr>
        <w:t>/202</w:t>
      </w:r>
      <w:r w:rsidR="008B0FBD">
        <w:rPr>
          <w:sz w:val="36"/>
          <w:szCs w:val="36"/>
        </w:rPr>
        <w:t>3</w:t>
      </w:r>
      <w:r w:rsidR="00296AF6" w:rsidRPr="00296AF6">
        <w:rPr>
          <w:sz w:val="36"/>
          <w:szCs w:val="36"/>
        </w:rPr>
        <w:t>.</w:t>
      </w:r>
    </w:p>
    <w:sectPr w:rsidR="00CE5BA7" w:rsidRPr="00296AF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7B1D"/>
    <w:rsid w:val="000C7B1D"/>
    <w:rsid w:val="00296AF6"/>
    <w:rsid w:val="007E52B3"/>
    <w:rsid w:val="008B0FBD"/>
    <w:rsid w:val="00C10309"/>
    <w:rsid w:val="00CE4659"/>
    <w:rsid w:val="00CE5BA7"/>
    <w:rsid w:val="00DC3B31"/>
    <w:rsid w:val="00E82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69F3A0"/>
  <w15:chartTrackingRefBased/>
  <w15:docId w15:val="{B2BBA046-2238-4819-BAFF-6C05F846C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107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Verónica VTR. Tovar Rodríguez</dc:creator>
  <cp:keywords/>
  <dc:description/>
  <cp:lastModifiedBy>CEEPAC SLP</cp:lastModifiedBy>
  <cp:revision>2</cp:revision>
  <cp:lastPrinted>2022-08-09T17:14:00Z</cp:lastPrinted>
  <dcterms:created xsi:type="dcterms:W3CDTF">2023-08-10T17:47:00Z</dcterms:created>
  <dcterms:modified xsi:type="dcterms:W3CDTF">2023-08-10T17:47:00Z</dcterms:modified>
</cp:coreProperties>
</file>