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B2093" w14:textId="0FCE0D3D" w:rsidR="00DE64E3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E64E3" w:rsidRPr="007C11C3" w14:paraId="4208FA4D" w14:textId="77777777" w:rsidTr="009D5414">
        <w:tc>
          <w:tcPr>
            <w:tcW w:w="4219" w:type="dxa"/>
            <w:shd w:val="clear" w:color="auto" w:fill="auto"/>
          </w:tcPr>
          <w:p w14:paraId="7D806754" w14:textId="57C43C9B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DE64E3" w:rsidRPr="007C11C3" w14:paraId="1038CB2C" w14:textId="77777777" w:rsidTr="009D5414">
        <w:tc>
          <w:tcPr>
            <w:tcW w:w="4219" w:type="dxa"/>
            <w:shd w:val="clear" w:color="auto" w:fill="auto"/>
          </w:tcPr>
          <w:p w14:paraId="6D772E51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MEDIO AMBIENTE</w:t>
            </w:r>
          </w:p>
        </w:tc>
      </w:tr>
      <w:tr w:rsidR="00DE64E3" w:rsidRPr="007C11C3" w14:paraId="6C2C7462" w14:textId="77777777" w:rsidTr="009D5414">
        <w:tc>
          <w:tcPr>
            <w:tcW w:w="4219" w:type="dxa"/>
            <w:shd w:val="clear" w:color="auto" w:fill="auto"/>
          </w:tcPr>
          <w:p w14:paraId="6DD7001E" w14:textId="39961227" w:rsidR="00DE64E3" w:rsidRPr="006E179B" w:rsidRDefault="00FB47FA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EMA/PM/2023</w:t>
            </w:r>
          </w:p>
        </w:tc>
      </w:tr>
      <w:tr w:rsidR="00DE64E3" w:rsidRPr="007C11C3" w14:paraId="5BAB63FF" w14:textId="77777777" w:rsidTr="009D5414">
        <w:tc>
          <w:tcPr>
            <w:tcW w:w="4219" w:type="dxa"/>
            <w:shd w:val="clear" w:color="auto" w:fill="auto"/>
          </w:tcPr>
          <w:p w14:paraId="0079CC9D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DE64E3" w:rsidRPr="007C11C3" w14:paraId="7279B083" w14:textId="77777777" w:rsidTr="009D5414">
        <w:tc>
          <w:tcPr>
            <w:tcW w:w="4219" w:type="dxa"/>
            <w:shd w:val="clear" w:color="auto" w:fill="auto"/>
          </w:tcPr>
          <w:p w14:paraId="592819FC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14:paraId="079AB8F2" w14:textId="04CC9EB6" w:rsidR="00BB4324" w:rsidRDefault="00BB4324" w:rsidP="00115643">
      <w:pPr>
        <w:rPr>
          <w:rFonts w:ascii="Arial" w:hAnsi="Arial" w:cs="Arial"/>
          <w:sz w:val="18"/>
        </w:rPr>
      </w:pPr>
    </w:p>
    <w:p w14:paraId="1AE62831" w14:textId="77777777" w:rsidR="00DE64E3" w:rsidRPr="00000F8D" w:rsidRDefault="00DE64E3" w:rsidP="00BB4324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4DB1D74B" w14:textId="38F14F42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14:paraId="3A9D263F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14:paraId="39D11C19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3EB65DE9" w14:textId="488A54CD" w:rsidR="00376C9B" w:rsidRDefault="00DE64E3" w:rsidP="00F13113">
      <w:pPr>
        <w:ind w:firstLine="708"/>
        <w:jc w:val="both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</w:t>
      </w:r>
      <w:r w:rsidR="00026719">
        <w:rPr>
          <w:rFonts w:ascii="Tahoma" w:hAnsi="Tahoma" w:cs="Tahoma"/>
          <w:sz w:val="24"/>
        </w:rPr>
        <w:t>, se</w:t>
      </w:r>
      <w:r w:rsidR="004E023E">
        <w:rPr>
          <w:rFonts w:ascii="Tahoma" w:hAnsi="Tahoma" w:cs="Tahoma"/>
          <w:sz w:val="24"/>
        </w:rPr>
        <w:t xml:space="preserve"> generaron</w:t>
      </w:r>
      <w:r w:rsidR="00026719">
        <w:rPr>
          <w:rFonts w:ascii="Tahoma" w:hAnsi="Tahoma" w:cs="Tahoma"/>
          <w:sz w:val="24"/>
        </w:rPr>
        <w:t xml:space="preserve"> las siguientes Licencias</w:t>
      </w:r>
      <w:r w:rsidRPr="005F08C5">
        <w:rPr>
          <w:rFonts w:ascii="Tahoma" w:hAnsi="Tahoma" w:cs="Tahoma"/>
          <w:sz w:val="24"/>
        </w:rPr>
        <w:t xml:space="preserve"> de uso de suelo</w:t>
      </w:r>
      <w:r w:rsidR="00115643">
        <w:rPr>
          <w:rFonts w:ascii="Tahoma" w:hAnsi="Tahoma" w:cs="Tahoma"/>
          <w:sz w:val="24"/>
        </w:rPr>
        <w:t xml:space="preserve"> en el mes de junio</w:t>
      </w:r>
      <w:r w:rsidR="005B1456">
        <w:rPr>
          <w:rFonts w:ascii="Tahoma" w:hAnsi="Tahoma" w:cs="Tahoma"/>
          <w:sz w:val="24"/>
        </w:rPr>
        <w:t>.</w:t>
      </w:r>
    </w:p>
    <w:p w14:paraId="69745061" w14:textId="77777777" w:rsidR="0054364D" w:rsidRDefault="0054364D" w:rsidP="00963EBC">
      <w:pPr>
        <w:jc w:val="both"/>
        <w:rPr>
          <w:rFonts w:ascii="Arial" w:hAnsi="Arial" w:cs="Arial"/>
          <w:b/>
          <w:sz w:val="24"/>
          <w:szCs w:val="24"/>
        </w:rPr>
      </w:pPr>
    </w:p>
    <w:p w14:paraId="0463EEB6" w14:textId="00AC34DA" w:rsidR="00963EBC" w:rsidRDefault="00963EBC" w:rsidP="00963EBC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439691F7" w14:textId="77777777" w:rsidR="00115643" w:rsidRDefault="00115643" w:rsidP="00115643">
      <w:pPr>
        <w:numPr>
          <w:ilvl w:val="0"/>
          <w:numId w:val="7"/>
        </w:numPr>
        <w:ind w:left="1777"/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Colegio Real de Salinas de Hidalgo, Escobedo No 49, Salinas, S.L.P. Institución de nivel primaria y secundaria.</w:t>
      </w:r>
    </w:p>
    <w:p w14:paraId="026A96DD" w14:textId="77777777" w:rsidR="00115643" w:rsidRDefault="00115643" w:rsidP="00115643">
      <w:pPr>
        <w:numPr>
          <w:ilvl w:val="0"/>
          <w:numId w:val="7"/>
        </w:numPr>
        <w:ind w:left="1777"/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Juan Pablo Juárez Pacheco, Fr5ancisco y Madero No 48, Col. Centro, Salinas, S.L.P. Local comercial.</w:t>
      </w:r>
    </w:p>
    <w:p w14:paraId="4E2A3F80" w14:textId="77777777" w:rsidR="00115643" w:rsidRDefault="00115643" w:rsidP="00115643">
      <w:pPr>
        <w:numPr>
          <w:ilvl w:val="0"/>
          <w:numId w:val="7"/>
        </w:numPr>
        <w:ind w:left="1777"/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Nueva Walmart de México S. de R.L. de C.V. Almacén y tienda de autoservicio con venta de bebidas alcohólica en botella cerrada.</w:t>
      </w:r>
    </w:p>
    <w:p w14:paraId="45D2F994" w14:textId="77777777" w:rsidR="00115643" w:rsidRDefault="00115643" w:rsidP="00115643">
      <w:pPr>
        <w:numPr>
          <w:ilvl w:val="0"/>
          <w:numId w:val="7"/>
        </w:numPr>
        <w:ind w:left="1777"/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Tiendas súper precio S.A. de C.V. tiendas neto, Hidalgo No 7, Colonia Centro, Salinas, S.L.P. tienda de autoservicio con venta de bebidas alcohólica en botella cerrada.</w:t>
      </w:r>
    </w:p>
    <w:p w14:paraId="49BD78B5" w14:textId="77777777" w:rsidR="00115643" w:rsidRPr="002E3631" w:rsidRDefault="00115643" w:rsidP="00115643">
      <w:pPr>
        <w:numPr>
          <w:ilvl w:val="0"/>
          <w:numId w:val="7"/>
        </w:numPr>
        <w:ind w:left="1777"/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Banco Azteca SA, Institución de Banca múltiple, Abasolo No 1, Local F y G, Col. Centro, Salinas, S.L.P. Sucursal bancaria.</w:t>
      </w:r>
    </w:p>
    <w:p w14:paraId="00FD2765" w14:textId="5AF31FCF" w:rsidR="00CD2826" w:rsidRPr="00CD2826" w:rsidRDefault="00F00AF5" w:rsidP="00F00AF5">
      <w:pPr>
        <w:tabs>
          <w:tab w:val="left" w:pos="108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2F43C3CD" w14:textId="77777777" w:rsidR="00376C9B" w:rsidRDefault="00376C9B" w:rsidP="00376C9B">
      <w:pPr>
        <w:ind w:left="1068"/>
        <w:jc w:val="both"/>
        <w:rPr>
          <w:rFonts w:ascii="Tahoma" w:hAnsi="Tahoma" w:cs="Tahoma"/>
          <w:sz w:val="24"/>
          <w:szCs w:val="24"/>
        </w:rPr>
      </w:pPr>
    </w:p>
    <w:p w14:paraId="79A15D64" w14:textId="215DA70E" w:rsidR="00DE64E3" w:rsidRDefault="00376C9B" w:rsidP="00115643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</w:t>
      </w:r>
      <w:r w:rsidR="00DE64E3" w:rsidRPr="00376C9B">
        <w:rPr>
          <w:rFonts w:ascii="Tahoma" w:hAnsi="Tahoma" w:cs="Tahoma"/>
          <w:sz w:val="24"/>
          <w:szCs w:val="24"/>
        </w:rPr>
        <w:t>A T E N T A M E N T E</w:t>
      </w:r>
      <w:bookmarkStart w:id="0" w:name="_GoBack"/>
      <w:bookmarkEnd w:id="0"/>
    </w:p>
    <w:p w14:paraId="3E88AF80" w14:textId="77777777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1CC1AA2D" w14:textId="1ABE08E1" w:rsidR="00DE64E3" w:rsidRDefault="00DE64E3" w:rsidP="00376C9B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 xml:space="preserve">ARQ. JOSE OCTAVIO REYES HERNANDEZ                                                 </w:t>
      </w:r>
      <w:r w:rsidR="00FB47FA">
        <w:rPr>
          <w:rFonts w:ascii="Tahoma" w:hAnsi="Tahoma" w:cs="Tahoma"/>
          <w:sz w:val="24"/>
          <w:szCs w:val="24"/>
        </w:rPr>
        <w:t xml:space="preserve">                        COORDINADOR</w:t>
      </w:r>
      <w:r>
        <w:rPr>
          <w:rFonts w:ascii="Tahoma" w:hAnsi="Tahoma" w:cs="Tahoma"/>
          <w:sz w:val="24"/>
          <w:szCs w:val="24"/>
        </w:rPr>
        <w:t xml:space="preserve"> DE OBRAS PUBLICAS</w:t>
      </w:r>
    </w:p>
    <w:p w14:paraId="4CAA50AC" w14:textId="055155A2" w:rsidR="00DE64E3" w:rsidRDefault="00DE64E3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1C4EED3D" w14:textId="77777777" w:rsidR="000A4A1B" w:rsidRDefault="000A4A1B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E5A589" w14:textId="77777777" w:rsidR="00DE64E3" w:rsidRDefault="00DE64E3" w:rsidP="00376C9B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14:paraId="03B3FE27" w14:textId="4F945AD7" w:rsidR="00AB1374" w:rsidRPr="00963EBC" w:rsidRDefault="00FB47FA" w:rsidP="00963EBC">
      <w:pPr>
        <w:spacing w:after="0"/>
        <w:ind w:left="709" w:right="594" w:hanging="28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“2023, Año Del Centenario Del Voto De Las Mujeres En San L</w:t>
      </w:r>
      <w:r w:rsidR="00963EBC">
        <w:rPr>
          <w:rFonts w:ascii="Magneto" w:hAnsi="Magneto" w:cs="Tahoma"/>
          <w:b/>
          <w:bCs/>
        </w:rPr>
        <w:t>uis Potosí, Precursor Nacional”.</w:t>
      </w:r>
    </w:p>
    <w:sectPr w:rsidR="00AB1374" w:rsidRPr="00963EBC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3E31B1" w14:textId="77777777" w:rsidR="00E34B3B" w:rsidRDefault="00E34B3B" w:rsidP="002B392F">
      <w:pPr>
        <w:spacing w:after="0" w:line="240" w:lineRule="auto"/>
      </w:pPr>
      <w:r>
        <w:separator/>
      </w:r>
    </w:p>
  </w:endnote>
  <w:endnote w:type="continuationSeparator" w:id="0">
    <w:p w14:paraId="74C51342" w14:textId="77777777" w:rsidR="00E34B3B" w:rsidRDefault="00E34B3B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ACA9E28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182241" w14:textId="77777777" w:rsidR="00E34B3B" w:rsidRDefault="00E34B3B" w:rsidP="002B392F">
      <w:pPr>
        <w:spacing w:after="0" w:line="240" w:lineRule="auto"/>
      </w:pPr>
      <w:r>
        <w:separator/>
      </w:r>
    </w:p>
  </w:footnote>
  <w:footnote w:type="continuationSeparator" w:id="0">
    <w:p w14:paraId="017EAD29" w14:textId="77777777" w:rsidR="00E34B3B" w:rsidRDefault="00E34B3B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42CC3FA" wp14:editId="0AD9C688">
          <wp:simplePos x="0" y="0"/>
          <wp:positionH relativeFrom="column">
            <wp:posOffset>-128905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C5B09"/>
    <w:multiLevelType w:val="hybridMultilevel"/>
    <w:tmpl w:val="4B7C4E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5F168D0"/>
    <w:multiLevelType w:val="hybridMultilevel"/>
    <w:tmpl w:val="886867BE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3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861C2"/>
    <w:multiLevelType w:val="hybridMultilevel"/>
    <w:tmpl w:val="515EFCC4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5" w15:restartNumberingAfterBreak="0">
    <w:nsid w:val="372E2BC8"/>
    <w:multiLevelType w:val="hybridMultilevel"/>
    <w:tmpl w:val="8C98104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078FA"/>
    <w:rsid w:val="00026719"/>
    <w:rsid w:val="000649B7"/>
    <w:rsid w:val="00084151"/>
    <w:rsid w:val="00090760"/>
    <w:rsid w:val="000A229B"/>
    <w:rsid w:val="000A4A1B"/>
    <w:rsid w:val="000E2633"/>
    <w:rsid w:val="000F26F3"/>
    <w:rsid w:val="000F3B19"/>
    <w:rsid w:val="001040CC"/>
    <w:rsid w:val="00114232"/>
    <w:rsid w:val="00115643"/>
    <w:rsid w:val="00123AFA"/>
    <w:rsid w:val="00143E41"/>
    <w:rsid w:val="00166512"/>
    <w:rsid w:val="0017526D"/>
    <w:rsid w:val="0017619E"/>
    <w:rsid w:val="00180105"/>
    <w:rsid w:val="001A279C"/>
    <w:rsid w:val="001B7E9C"/>
    <w:rsid w:val="001C362A"/>
    <w:rsid w:val="001C5D45"/>
    <w:rsid w:val="001D1635"/>
    <w:rsid w:val="00260223"/>
    <w:rsid w:val="002717B5"/>
    <w:rsid w:val="002950E7"/>
    <w:rsid w:val="00296426"/>
    <w:rsid w:val="002B392F"/>
    <w:rsid w:val="002E3631"/>
    <w:rsid w:val="002F042C"/>
    <w:rsid w:val="002F47D8"/>
    <w:rsid w:val="003019D7"/>
    <w:rsid w:val="0033172D"/>
    <w:rsid w:val="00335933"/>
    <w:rsid w:val="003410B8"/>
    <w:rsid w:val="00347BAE"/>
    <w:rsid w:val="0037044B"/>
    <w:rsid w:val="00373FE9"/>
    <w:rsid w:val="00376C9B"/>
    <w:rsid w:val="003911EC"/>
    <w:rsid w:val="00391EC8"/>
    <w:rsid w:val="003A2AFB"/>
    <w:rsid w:val="003C38BA"/>
    <w:rsid w:val="003C6FD7"/>
    <w:rsid w:val="003F74D8"/>
    <w:rsid w:val="0041709F"/>
    <w:rsid w:val="00447214"/>
    <w:rsid w:val="004559A9"/>
    <w:rsid w:val="00462046"/>
    <w:rsid w:val="00470904"/>
    <w:rsid w:val="00477746"/>
    <w:rsid w:val="004B413C"/>
    <w:rsid w:val="004B6F7F"/>
    <w:rsid w:val="004D7DEB"/>
    <w:rsid w:val="004E023E"/>
    <w:rsid w:val="004E523F"/>
    <w:rsid w:val="004F1283"/>
    <w:rsid w:val="004F3881"/>
    <w:rsid w:val="005250D4"/>
    <w:rsid w:val="005275AB"/>
    <w:rsid w:val="0054364D"/>
    <w:rsid w:val="00577FA8"/>
    <w:rsid w:val="005B1456"/>
    <w:rsid w:val="005C3994"/>
    <w:rsid w:val="005E3889"/>
    <w:rsid w:val="0061345E"/>
    <w:rsid w:val="00634D2D"/>
    <w:rsid w:val="0064626E"/>
    <w:rsid w:val="0065685F"/>
    <w:rsid w:val="00665175"/>
    <w:rsid w:val="006A306C"/>
    <w:rsid w:val="006C05BC"/>
    <w:rsid w:val="006C4460"/>
    <w:rsid w:val="006E117E"/>
    <w:rsid w:val="00705FB1"/>
    <w:rsid w:val="0070740B"/>
    <w:rsid w:val="007226F3"/>
    <w:rsid w:val="007742CC"/>
    <w:rsid w:val="00777511"/>
    <w:rsid w:val="007B1709"/>
    <w:rsid w:val="007B2C7C"/>
    <w:rsid w:val="007C010D"/>
    <w:rsid w:val="007C3AC6"/>
    <w:rsid w:val="007E0510"/>
    <w:rsid w:val="007E54C1"/>
    <w:rsid w:val="007E725A"/>
    <w:rsid w:val="007F4DB9"/>
    <w:rsid w:val="008961B8"/>
    <w:rsid w:val="0090631D"/>
    <w:rsid w:val="009113AB"/>
    <w:rsid w:val="00931ABD"/>
    <w:rsid w:val="00963CC8"/>
    <w:rsid w:val="00963EBC"/>
    <w:rsid w:val="00970929"/>
    <w:rsid w:val="00975EB5"/>
    <w:rsid w:val="009A1ACF"/>
    <w:rsid w:val="009F0528"/>
    <w:rsid w:val="009F561E"/>
    <w:rsid w:val="00A160D5"/>
    <w:rsid w:val="00A332FF"/>
    <w:rsid w:val="00A47521"/>
    <w:rsid w:val="00AA3D9C"/>
    <w:rsid w:val="00AB1374"/>
    <w:rsid w:val="00AF6933"/>
    <w:rsid w:val="00B25A81"/>
    <w:rsid w:val="00B25CE0"/>
    <w:rsid w:val="00B66F97"/>
    <w:rsid w:val="00B724CE"/>
    <w:rsid w:val="00BA3DB6"/>
    <w:rsid w:val="00BB4324"/>
    <w:rsid w:val="00BD1EA2"/>
    <w:rsid w:val="00C17ADF"/>
    <w:rsid w:val="00C263AB"/>
    <w:rsid w:val="00C5050A"/>
    <w:rsid w:val="00CA2EE8"/>
    <w:rsid w:val="00CD2826"/>
    <w:rsid w:val="00CE02CB"/>
    <w:rsid w:val="00D20849"/>
    <w:rsid w:val="00DA0387"/>
    <w:rsid w:val="00DD4E9C"/>
    <w:rsid w:val="00DE64E3"/>
    <w:rsid w:val="00DF1D58"/>
    <w:rsid w:val="00E22D28"/>
    <w:rsid w:val="00E34B3B"/>
    <w:rsid w:val="00E45943"/>
    <w:rsid w:val="00E810B8"/>
    <w:rsid w:val="00EC0B0F"/>
    <w:rsid w:val="00EC1D7F"/>
    <w:rsid w:val="00ED1482"/>
    <w:rsid w:val="00EE6566"/>
    <w:rsid w:val="00F00AF5"/>
    <w:rsid w:val="00F13113"/>
    <w:rsid w:val="00F37FB3"/>
    <w:rsid w:val="00F6678B"/>
    <w:rsid w:val="00F76BC7"/>
    <w:rsid w:val="00F77375"/>
    <w:rsid w:val="00F8101A"/>
    <w:rsid w:val="00F97AD8"/>
    <w:rsid w:val="00FB47FA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CD948EF8-A24A-4B05-9163-4B958F4E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6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64E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B4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9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191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32</cp:revision>
  <cp:lastPrinted>2021-10-08T18:25:00Z</cp:lastPrinted>
  <dcterms:created xsi:type="dcterms:W3CDTF">2021-10-04T14:49:00Z</dcterms:created>
  <dcterms:modified xsi:type="dcterms:W3CDTF">2023-07-04T15:58:00Z</dcterms:modified>
</cp:coreProperties>
</file>