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13A74A4C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0B59AC">
        <w:rPr>
          <w:sz w:val="72"/>
        </w:rPr>
        <w:t>octubre</w:t>
      </w:r>
      <w:r w:rsidR="004E0CB9">
        <w:rPr>
          <w:sz w:val="72"/>
        </w:rPr>
        <w:t xml:space="preserve"> de 202</w:t>
      </w:r>
      <w:r w:rsidR="005F7EA5">
        <w:rPr>
          <w:sz w:val="72"/>
        </w:rPr>
        <w:t>3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B59AC"/>
    <w:rsid w:val="000B722B"/>
    <w:rsid w:val="000D5A21"/>
    <w:rsid w:val="001222D9"/>
    <w:rsid w:val="0013754C"/>
    <w:rsid w:val="00137AAF"/>
    <w:rsid w:val="001720EF"/>
    <w:rsid w:val="001747C2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921AA"/>
    <w:rsid w:val="00BB5C68"/>
    <w:rsid w:val="00BF3585"/>
    <w:rsid w:val="00C0191C"/>
    <w:rsid w:val="00C5061B"/>
    <w:rsid w:val="00C55C98"/>
    <w:rsid w:val="00C56019"/>
    <w:rsid w:val="00C96D7F"/>
    <w:rsid w:val="00CC5D2A"/>
    <w:rsid w:val="00CF26D1"/>
    <w:rsid w:val="00D37A81"/>
    <w:rsid w:val="00D53D56"/>
    <w:rsid w:val="00D72BF0"/>
    <w:rsid w:val="00DF547F"/>
    <w:rsid w:val="00E02912"/>
    <w:rsid w:val="00E02FF5"/>
    <w:rsid w:val="00E0400F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Municipal Huehuetlán, S.L.P.</cp:lastModifiedBy>
  <cp:revision>47</cp:revision>
  <dcterms:created xsi:type="dcterms:W3CDTF">2021-03-06T17:55:00Z</dcterms:created>
  <dcterms:modified xsi:type="dcterms:W3CDTF">2023-11-07T19:22:00Z</dcterms:modified>
</cp:coreProperties>
</file>