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266CD" w:rsidRPr="00044A6B" w:rsidRDefault="00D33627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="008266CD" w:rsidRPr="00044A6B">
        <w:rPr>
          <w:rFonts w:ascii="Arial" w:hAnsi="Arial" w:cs="Arial"/>
          <w:b/>
          <w:sz w:val="24"/>
        </w:rPr>
        <w:t xml:space="preserve"> Y SERVICIOS DE AGUA ENTUBADA</w:t>
      </w:r>
      <w:r w:rsidR="00044A6B"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concuadrcula2-nfasis31"/>
        <w:tblW w:w="9747" w:type="dxa"/>
        <w:tblLook w:val="04A0"/>
      </w:tblPr>
      <w:tblGrid>
        <w:gridCol w:w="2992"/>
        <w:gridCol w:w="2993"/>
        <w:gridCol w:w="3762"/>
      </w:tblGrid>
      <w:tr w:rsidR="008266CD" w:rsidRPr="008266CD" w:rsidTr="00D55646">
        <w:trPr>
          <w:cnfStyle w:val="100000000000"/>
        </w:trPr>
        <w:tc>
          <w:tcPr>
            <w:cnfStyle w:val="001000000000"/>
            <w:tcW w:w="2992" w:type="dxa"/>
          </w:tcPr>
          <w:p w:rsidR="008266CD" w:rsidRPr="008266CD" w:rsidRDefault="00D55646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D55646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B61039" w:rsidRPr="008266CD" w:rsidRDefault="00B61039" w:rsidP="005B4BB2">
            <w:pPr>
              <w:cnfStyle w:val="1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Trámites y servicios</w:t>
            </w:r>
          </w:p>
        </w:tc>
      </w:tr>
      <w:tr w:rsidR="008266CD" w:rsidRPr="008266CD" w:rsidTr="00D55646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266CD" w:rsidRPr="00372FCB" w:rsidRDefault="00372FCB" w:rsidP="00186218">
            <w:pPr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 xml:space="preserve">C. </w:t>
            </w:r>
            <w:proofErr w:type="spellStart"/>
            <w:r w:rsidR="00186218">
              <w:rPr>
                <w:rFonts w:ascii="Arial" w:hAnsi="Arial" w:cs="Arial"/>
                <w:b w:val="0"/>
                <w:sz w:val="24"/>
              </w:rPr>
              <w:t>Profr</w:t>
            </w:r>
            <w:proofErr w:type="spellEnd"/>
            <w:r w:rsidR="00186218">
              <w:rPr>
                <w:rFonts w:ascii="Arial" w:hAnsi="Arial" w:cs="Arial"/>
                <w:b w:val="0"/>
                <w:sz w:val="24"/>
              </w:rPr>
              <w:t>. Miguel Ángel Enríquez Galván</w:t>
            </w:r>
          </w:p>
        </w:tc>
        <w:tc>
          <w:tcPr>
            <w:tcW w:w="2993" w:type="dxa"/>
          </w:tcPr>
          <w:p w:rsidR="008266CD" w:rsidRPr="008266CD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Calle H</w:t>
            </w:r>
            <w:r w:rsidRPr="008266CD">
              <w:rPr>
                <w:rFonts w:ascii="Arial" w:hAnsi="Arial" w:cs="Arial"/>
                <w:sz w:val="24"/>
              </w:rPr>
              <w:t xml:space="preserve">idalgo </w:t>
            </w:r>
            <w:r>
              <w:rPr>
                <w:rFonts w:ascii="Arial" w:hAnsi="Arial" w:cs="Arial"/>
                <w:sz w:val="24"/>
              </w:rPr>
              <w:t>num.02,</w:t>
            </w:r>
            <w:r w:rsidRPr="008266CD">
              <w:rPr>
                <w:rFonts w:ascii="Arial" w:hAnsi="Arial" w:cs="Arial"/>
                <w:sz w:val="24"/>
              </w:rPr>
              <w:t xml:space="preserve"> zona centro,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D55646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cabecera municipal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D55646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186218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 xml:space="preserve">C. </w:t>
      </w:r>
      <w:proofErr w:type="spellStart"/>
      <w:r>
        <w:rPr>
          <w:rFonts w:ascii="Arial" w:hAnsi="Arial" w:cs="Arial"/>
          <w:b/>
          <w:sz w:val="24"/>
        </w:rPr>
        <w:t>Profr</w:t>
      </w:r>
      <w:proofErr w:type="spellEnd"/>
      <w:r>
        <w:rPr>
          <w:rFonts w:ascii="Arial" w:hAnsi="Arial" w:cs="Arial"/>
          <w:b/>
          <w:sz w:val="24"/>
        </w:rPr>
        <w:t>. Miguel Ángel Enríquez Galván</w:t>
      </w:r>
    </w:p>
    <w:p w:rsidR="00613B8A" w:rsidRPr="00613B8A" w:rsidRDefault="00D55646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 xml:space="preserve">Dir. De Obras </w:t>
      </w:r>
      <w:r w:rsidR="00186218">
        <w:rPr>
          <w:rFonts w:ascii="Arial" w:hAnsi="Arial" w:cs="Arial"/>
          <w:b/>
          <w:sz w:val="24"/>
        </w:rPr>
        <w:t xml:space="preserve">Publicas </w:t>
      </w:r>
      <w:r w:rsidRPr="00613B8A">
        <w:rPr>
          <w:rFonts w:ascii="Arial" w:hAnsi="Arial" w:cs="Arial"/>
          <w:b/>
          <w:sz w:val="24"/>
        </w:rPr>
        <w:t>Y Servicio</w:t>
      </w:r>
      <w:r w:rsidR="00186218">
        <w:rPr>
          <w:rFonts w:ascii="Arial" w:hAnsi="Arial" w:cs="Arial"/>
          <w:b/>
          <w:sz w:val="24"/>
        </w:rPr>
        <w:t>s</w:t>
      </w:r>
      <w:r w:rsidRPr="00613B8A">
        <w:rPr>
          <w:rFonts w:ascii="Arial" w:hAnsi="Arial" w:cs="Arial"/>
          <w:b/>
          <w:sz w:val="24"/>
        </w:rPr>
        <w:t xml:space="preserve"> </w:t>
      </w:r>
      <w:r w:rsidR="00186218">
        <w:rPr>
          <w:rFonts w:ascii="Arial" w:hAnsi="Arial" w:cs="Arial"/>
          <w:b/>
          <w:sz w:val="24"/>
        </w:rPr>
        <w:t>Municipales</w:t>
      </w:r>
      <w:r w:rsidRPr="00613B8A">
        <w:rPr>
          <w:rFonts w:ascii="Arial" w:hAnsi="Arial" w:cs="Arial"/>
          <w:b/>
          <w:sz w:val="24"/>
        </w:rPr>
        <w:t>.</w:t>
      </w:r>
    </w:p>
    <w:sectPr w:rsidR="00613B8A" w:rsidRPr="00613B8A" w:rsidSect="005838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266CD"/>
    <w:rsid w:val="00044A6B"/>
    <w:rsid w:val="00057944"/>
    <w:rsid w:val="00077820"/>
    <w:rsid w:val="00081E5D"/>
    <w:rsid w:val="00115F8B"/>
    <w:rsid w:val="00186218"/>
    <w:rsid w:val="001F6101"/>
    <w:rsid w:val="0020597D"/>
    <w:rsid w:val="00267F89"/>
    <w:rsid w:val="002C2198"/>
    <w:rsid w:val="0032047F"/>
    <w:rsid w:val="003618BD"/>
    <w:rsid w:val="00364392"/>
    <w:rsid w:val="00366C15"/>
    <w:rsid w:val="00372FCB"/>
    <w:rsid w:val="0039175C"/>
    <w:rsid w:val="004507CE"/>
    <w:rsid w:val="005355C3"/>
    <w:rsid w:val="00582E1D"/>
    <w:rsid w:val="005838AC"/>
    <w:rsid w:val="00594C0A"/>
    <w:rsid w:val="005B380E"/>
    <w:rsid w:val="005F3152"/>
    <w:rsid w:val="00613B8A"/>
    <w:rsid w:val="006A36AC"/>
    <w:rsid w:val="006D1B42"/>
    <w:rsid w:val="006F726A"/>
    <w:rsid w:val="00734A67"/>
    <w:rsid w:val="008266CD"/>
    <w:rsid w:val="008443AD"/>
    <w:rsid w:val="008E7636"/>
    <w:rsid w:val="009111DB"/>
    <w:rsid w:val="0092417A"/>
    <w:rsid w:val="009B756F"/>
    <w:rsid w:val="009C068C"/>
    <w:rsid w:val="00A21076"/>
    <w:rsid w:val="00A244D5"/>
    <w:rsid w:val="00AE40DE"/>
    <w:rsid w:val="00B4061C"/>
    <w:rsid w:val="00B61039"/>
    <w:rsid w:val="00B67B91"/>
    <w:rsid w:val="00BA39E9"/>
    <w:rsid w:val="00BD22F9"/>
    <w:rsid w:val="00C70219"/>
    <w:rsid w:val="00CA132A"/>
    <w:rsid w:val="00CF6963"/>
    <w:rsid w:val="00D10133"/>
    <w:rsid w:val="00D15BA4"/>
    <w:rsid w:val="00D33627"/>
    <w:rsid w:val="00D55646"/>
    <w:rsid w:val="00D63E1E"/>
    <w:rsid w:val="00DE16E5"/>
    <w:rsid w:val="00E61EA7"/>
    <w:rsid w:val="00E94B00"/>
    <w:rsid w:val="00EB4B18"/>
    <w:rsid w:val="00F23B47"/>
    <w:rsid w:val="00F907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-nfasis31">
    <w:name w:val="Tabla con cuadrícula 2 - Énfasis 31"/>
    <w:basedOn w:val="Tablanormal"/>
    <w:uiPriority w:val="47"/>
    <w:rsid w:val="00D556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FD952" w:themeColor="accent3" w:themeTint="99"/>
        <w:bottom w:val="single" w:sz="2" w:space="0" w:color="FFD952" w:themeColor="accent3" w:themeTint="99"/>
        <w:insideH w:val="single" w:sz="2" w:space="0" w:color="FFD952" w:themeColor="accent3" w:themeTint="99"/>
        <w:insideV w:val="single" w:sz="2" w:space="0" w:color="FFD952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D952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52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5" w:themeFill="accent3" w:themeFillTint="33"/>
      </w:tcPr>
    </w:tblStylePr>
    <w:tblStylePr w:type="band1Horz">
      <w:tblPr/>
      <w:tcPr>
        <w:shd w:val="clear" w:color="auto" w:fill="FFF2C5" w:themeFill="accent3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99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33</cp:revision>
  <dcterms:created xsi:type="dcterms:W3CDTF">2018-11-08T15:33:00Z</dcterms:created>
  <dcterms:modified xsi:type="dcterms:W3CDTF">2023-08-05T17:05:00Z</dcterms:modified>
</cp:coreProperties>
</file>