
<file path=[Content_Types].xml><?xml version="1.0" encoding="utf-8"?>
<Types xmlns="http://schemas.openxmlformats.org/package/2006/content-types">
  <Default Extension="tmp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C34FF17" w14:textId="330505A0" w:rsidR="00E334C4" w:rsidRDefault="00E334C4"/>
    <w:p w14:paraId="62B5A077" w14:textId="6CD9F129" w:rsidR="00974F1F" w:rsidRDefault="00974F1F"/>
    <w:p w14:paraId="00059C5F" w14:textId="277C49ED" w:rsidR="00974F1F" w:rsidRDefault="00974F1F"/>
    <w:p w14:paraId="662CD4B3" w14:textId="60E8BB6E" w:rsidR="00974F1F" w:rsidRDefault="00974F1F"/>
    <w:p w14:paraId="5B6B5415" w14:textId="77777777" w:rsidR="00974F1F" w:rsidRDefault="00974F1F"/>
    <w:p w14:paraId="59B8A9DB" w14:textId="30771CB2" w:rsidR="00974F1F" w:rsidRPr="002F1496" w:rsidRDefault="00974F1F" w:rsidP="000D01C1">
      <w:pPr>
        <w:spacing w:after="0" w:line="240" w:lineRule="auto"/>
        <w:jc w:val="center"/>
        <w:rPr>
          <w:rFonts w:ascii="Arial Black" w:eastAsia="Times New Roman" w:hAnsi="Arial Black" w:cs="Calibri"/>
          <w:b/>
          <w:bCs/>
          <w:color w:val="4472C4" w:themeColor="accent1"/>
          <w:sz w:val="44"/>
          <w:szCs w:val="56"/>
          <w:u w:val="single"/>
          <w:lang w:eastAsia="es-MX"/>
        </w:rPr>
      </w:pPr>
      <w:r w:rsidRPr="00200D9C">
        <w:rPr>
          <w:rFonts w:ascii="Arial Black" w:eastAsia="Times New Roman" w:hAnsi="Arial Black" w:cs="Calibri"/>
          <w:b/>
          <w:bCs/>
          <w:color w:val="4472C4" w:themeColor="accent1"/>
          <w:sz w:val="44"/>
          <w:szCs w:val="56"/>
          <w:u w:val="single"/>
          <w:lang w:eastAsia="es-MX"/>
        </w:rPr>
        <w:t xml:space="preserve">No se </w:t>
      </w:r>
      <w:r w:rsidR="007730A9">
        <w:rPr>
          <w:rFonts w:ascii="Arial Black" w:eastAsia="Times New Roman" w:hAnsi="Arial Black" w:cs="Calibri"/>
          <w:b/>
          <w:bCs/>
          <w:color w:val="4472C4" w:themeColor="accent1"/>
          <w:sz w:val="44"/>
          <w:szCs w:val="56"/>
          <w:u w:val="single"/>
          <w:lang w:eastAsia="es-MX"/>
        </w:rPr>
        <w:t>g</w:t>
      </w:r>
      <w:r w:rsidR="007730A9" w:rsidRPr="00200D9C">
        <w:rPr>
          <w:rFonts w:ascii="Arial Black" w:eastAsia="Times New Roman" w:hAnsi="Arial Black" w:cs="Calibri"/>
          <w:b/>
          <w:bCs/>
          <w:color w:val="4472C4" w:themeColor="accent1"/>
          <w:sz w:val="44"/>
          <w:szCs w:val="56"/>
          <w:u w:val="single"/>
          <w:lang w:eastAsia="es-MX"/>
        </w:rPr>
        <w:t>ener</w:t>
      </w:r>
      <w:r w:rsidR="007730A9">
        <w:rPr>
          <w:rFonts w:ascii="Arial Black" w:eastAsia="Times New Roman" w:hAnsi="Arial Black" w:cs="Calibri"/>
          <w:b/>
          <w:bCs/>
          <w:color w:val="4472C4" w:themeColor="accent1"/>
          <w:sz w:val="44"/>
          <w:szCs w:val="56"/>
          <w:u w:val="single"/>
          <w:lang w:eastAsia="es-MX"/>
        </w:rPr>
        <w:t>ó i</w:t>
      </w:r>
      <w:r w:rsidRPr="00200D9C">
        <w:rPr>
          <w:rFonts w:ascii="Arial Black" w:eastAsia="Times New Roman" w:hAnsi="Arial Black" w:cs="Calibri"/>
          <w:b/>
          <w:bCs/>
          <w:color w:val="4472C4" w:themeColor="accent1"/>
          <w:sz w:val="44"/>
          <w:szCs w:val="56"/>
          <w:u w:val="single"/>
          <w:lang w:eastAsia="es-MX"/>
        </w:rPr>
        <w:t xml:space="preserve">nformación, </w:t>
      </w:r>
      <w:r w:rsidR="00A871D5" w:rsidRPr="00200D9C">
        <w:rPr>
          <w:rFonts w:ascii="Arial Black" w:eastAsia="Times New Roman" w:hAnsi="Arial Black" w:cs="Calibri"/>
          <w:b/>
          <w:bCs/>
          <w:color w:val="4472C4" w:themeColor="accent1"/>
          <w:sz w:val="44"/>
          <w:szCs w:val="56"/>
          <w:u w:val="single"/>
          <w:lang w:eastAsia="es-MX"/>
        </w:rPr>
        <w:t>ya que,</w:t>
      </w:r>
      <w:r w:rsidRPr="00200D9C">
        <w:rPr>
          <w:rFonts w:ascii="Arial Black" w:eastAsia="Times New Roman" w:hAnsi="Arial Black" w:cs="Calibri"/>
          <w:b/>
          <w:bCs/>
          <w:color w:val="4472C4" w:themeColor="accent1"/>
          <w:sz w:val="44"/>
          <w:szCs w:val="56"/>
          <w:u w:val="single"/>
          <w:lang w:eastAsia="es-MX"/>
        </w:rPr>
        <w:t xml:space="preserve"> durante el mes de</w:t>
      </w:r>
      <w:r w:rsidR="00A26440">
        <w:rPr>
          <w:rFonts w:ascii="Arial Black" w:eastAsia="Times New Roman" w:hAnsi="Arial Black" w:cs="Calibri"/>
          <w:b/>
          <w:bCs/>
          <w:color w:val="4472C4" w:themeColor="accent1"/>
          <w:sz w:val="44"/>
          <w:szCs w:val="56"/>
          <w:u w:val="single"/>
          <w:lang w:eastAsia="es-MX"/>
        </w:rPr>
        <w:t xml:space="preserve"> </w:t>
      </w:r>
      <w:r w:rsidR="00CF4F3C">
        <w:rPr>
          <w:rFonts w:ascii="Arial Black" w:eastAsia="Times New Roman" w:hAnsi="Arial Black" w:cs="Calibri"/>
          <w:b/>
          <w:bCs/>
          <w:color w:val="4472C4" w:themeColor="accent1"/>
          <w:sz w:val="44"/>
          <w:szCs w:val="56"/>
          <w:u w:val="single"/>
          <w:lang w:eastAsia="es-MX"/>
        </w:rPr>
        <w:t xml:space="preserve">diciembre </w:t>
      </w:r>
      <w:bookmarkStart w:id="0" w:name="_GoBack"/>
      <w:bookmarkEnd w:id="0"/>
      <w:r w:rsidR="00A871D5">
        <w:rPr>
          <w:rFonts w:ascii="Arial Black" w:eastAsia="Times New Roman" w:hAnsi="Arial Black" w:cs="Calibri"/>
          <w:b/>
          <w:bCs/>
          <w:color w:val="4472C4" w:themeColor="accent1"/>
          <w:sz w:val="44"/>
          <w:szCs w:val="56"/>
          <w:u w:val="single"/>
          <w:lang w:eastAsia="es-MX"/>
        </w:rPr>
        <w:t>de</w:t>
      </w:r>
      <w:r w:rsidR="00245DC7">
        <w:rPr>
          <w:rFonts w:ascii="Arial Black" w:eastAsia="Times New Roman" w:hAnsi="Arial Black" w:cs="Calibri"/>
          <w:b/>
          <w:bCs/>
          <w:color w:val="4472C4" w:themeColor="accent1"/>
          <w:sz w:val="44"/>
          <w:szCs w:val="56"/>
          <w:u w:val="single"/>
          <w:lang w:eastAsia="es-MX"/>
        </w:rPr>
        <w:t xml:space="preserve"> </w:t>
      </w:r>
      <w:r w:rsidRPr="00200D9C">
        <w:rPr>
          <w:rFonts w:ascii="Arial Black" w:eastAsia="Times New Roman" w:hAnsi="Arial Black" w:cs="Calibri"/>
          <w:b/>
          <w:bCs/>
          <w:color w:val="4472C4" w:themeColor="accent1"/>
          <w:sz w:val="44"/>
          <w:szCs w:val="56"/>
          <w:u w:val="single"/>
          <w:lang w:eastAsia="es-MX"/>
        </w:rPr>
        <w:t>202</w:t>
      </w:r>
      <w:r w:rsidR="00A871D5">
        <w:rPr>
          <w:rFonts w:ascii="Arial Black" w:eastAsia="Times New Roman" w:hAnsi="Arial Black" w:cs="Calibri"/>
          <w:b/>
          <w:bCs/>
          <w:color w:val="4472C4" w:themeColor="accent1"/>
          <w:sz w:val="44"/>
          <w:szCs w:val="56"/>
          <w:u w:val="single"/>
          <w:lang w:eastAsia="es-MX"/>
        </w:rPr>
        <w:t>3</w:t>
      </w:r>
      <w:r w:rsidRPr="00200D9C">
        <w:rPr>
          <w:rFonts w:ascii="Arial Black" w:eastAsia="Times New Roman" w:hAnsi="Arial Black" w:cs="Calibri"/>
          <w:b/>
          <w:bCs/>
          <w:color w:val="4472C4" w:themeColor="accent1"/>
          <w:sz w:val="44"/>
          <w:szCs w:val="56"/>
          <w:u w:val="single"/>
          <w:lang w:eastAsia="es-MX"/>
        </w:rPr>
        <w:t>, no se llevaron a cabo sesiones del comité de transparencia</w:t>
      </w:r>
      <w:r w:rsidRPr="00200D9C">
        <w:rPr>
          <w:rFonts w:ascii="Calibri" w:eastAsia="Times New Roman" w:hAnsi="Calibri" w:cs="Calibri"/>
          <w:b/>
          <w:bCs/>
          <w:color w:val="000000"/>
          <w:sz w:val="56"/>
          <w:szCs w:val="56"/>
          <w:u w:val="single"/>
          <w:lang w:eastAsia="es-MX"/>
        </w:rPr>
        <w:t xml:space="preserve">  </w:t>
      </w:r>
    </w:p>
    <w:p w14:paraId="1C591199" w14:textId="77777777" w:rsidR="00974F1F" w:rsidRPr="00200D9C" w:rsidRDefault="00974F1F" w:rsidP="00974F1F">
      <w:pPr>
        <w:spacing w:after="0" w:line="240" w:lineRule="auto"/>
        <w:jc w:val="center"/>
        <w:rPr>
          <w:rFonts w:ascii="Calibri" w:eastAsia="Times New Roman" w:hAnsi="Calibri" w:cs="Calibri"/>
          <w:b/>
          <w:bCs/>
          <w:color w:val="000000"/>
          <w:sz w:val="56"/>
          <w:szCs w:val="56"/>
          <w:lang w:eastAsia="es-MX"/>
        </w:rPr>
      </w:pPr>
    </w:p>
    <w:p w14:paraId="2004E8A9" w14:textId="77777777" w:rsidR="00974F1F" w:rsidRPr="00200D9C" w:rsidRDefault="00974F1F" w:rsidP="00974F1F">
      <w:pPr>
        <w:spacing w:after="0" w:line="240" w:lineRule="auto"/>
        <w:jc w:val="center"/>
        <w:rPr>
          <w:rFonts w:ascii="Calibri" w:eastAsia="Times New Roman" w:hAnsi="Calibri" w:cs="Calibri"/>
          <w:b/>
          <w:bCs/>
          <w:color w:val="000000"/>
          <w:sz w:val="56"/>
          <w:szCs w:val="56"/>
          <w:u w:val="single"/>
          <w:lang w:eastAsia="es-MX"/>
        </w:rPr>
      </w:pPr>
      <w:r w:rsidRPr="00200D9C">
        <w:rPr>
          <w:rFonts w:ascii="Calibri" w:eastAsia="Times New Roman" w:hAnsi="Calibri" w:cs="Calibri"/>
          <w:b/>
          <w:bCs/>
          <w:color w:val="000000"/>
          <w:sz w:val="56"/>
          <w:szCs w:val="56"/>
          <w:lang w:eastAsia="es-MX"/>
        </w:rPr>
        <w:t xml:space="preserve"> </w:t>
      </w:r>
      <w:r w:rsidRPr="00200D9C">
        <w:rPr>
          <w:rFonts w:ascii="Calibri" w:eastAsia="Times New Roman" w:hAnsi="Calibri" w:cs="Calibri"/>
          <w:b/>
          <w:bCs/>
          <w:color w:val="4472C4" w:themeColor="accent1"/>
          <w:sz w:val="56"/>
          <w:szCs w:val="56"/>
          <w:u w:val="single"/>
          <w:lang w:eastAsia="es-MX"/>
        </w:rPr>
        <w:t>(Sesiones se efectúan con fundamento en los artículos 51 y 52 de la Ley de Transparencia y Acceso a la Información del Estado de San Luis Potosí)</w:t>
      </w:r>
    </w:p>
    <w:p w14:paraId="775E5935" w14:textId="77777777" w:rsidR="00974F1F" w:rsidRDefault="00974F1F" w:rsidP="00974F1F">
      <w:pPr>
        <w:jc w:val="center"/>
        <w:rPr>
          <w:sz w:val="56"/>
          <w:szCs w:val="56"/>
        </w:rPr>
      </w:pPr>
    </w:p>
    <w:p w14:paraId="799140D5" w14:textId="77777777" w:rsidR="00974F1F" w:rsidRDefault="00974F1F" w:rsidP="00974F1F"/>
    <w:p w14:paraId="00AFC316" w14:textId="77777777" w:rsidR="00974F1F" w:rsidRDefault="00974F1F"/>
    <w:sectPr w:rsidR="00974F1F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EA00F8E" w14:textId="77777777" w:rsidR="00062888" w:rsidRDefault="00062888" w:rsidP="00721C34">
      <w:pPr>
        <w:spacing w:after="0" w:line="240" w:lineRule="auto"/>
      </w:pPr>
      <w:r>
        <w:separator/>
      </w:r>
    </w:p>
  </w:endnote>
  <w:endnote w:type="continuationSeparator" w:id="0">
    <w:p w14:paraId="58377B31" w14:textId="77777777" w:rsidR="00062888" w:rsidRDefault="00062888" w:rsidP="00721C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457594B" w14:textId="77777777" w:rsidR="00062888" w:rsidRDefault="00062888" w:rsidP="00721C34">
      <w:pPr>
        <w:spacing w:after="0" w:line="240" w:lineRule="auto"/>
      </w:pPr>
      <w:r>
        <w:separator/>
      </w:r>
    </w:p>
  </w:footnote>
  <w:footnote w:type="continuationSeparator" w:id="0">
    <w:p w14:paraId="60485366" w14:textId="77777777" w:rsidR="00062888" w:rsidRDefault="00062888" w:rsidP="00721C3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DCA7E58" w14:textId="57440F9D" w:rsidR="00721C34" w:rsidRDefault="00721C34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6917EEEC" wp14:editId="20EA6ECD">
          <wp:simplePos x="0" y="0"/>
          <wp:positionH relativeFrom="page">
            <wp:posOffset>85725</wp:posOffset>
          </wp:positionH>
          <wp:positionV relativeFrom="paragraph">
            <wp:posOffset>-314960</wp:posOffset>
          </wp:positionV>
          <wp:extent cx="7636171" cy="9752964"/>
          <wp:effectExtent l="0" t="0" r="3175" b="127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18" t="268"/>
                  <a:stretch/>
                </pic:blipFill>
                <pic:spPr bwMode="auto">
                  <a:xfrm>
                    <a:off x="0" y="0"/>
                    <a:ext cx="7636171" cy="975296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3908"/>
    <w:rsid w:val="0003703C"/>
    <w:rsid w:val="00062888"/>
    <w:rsid w:val="00070C8E"/>
    <w:rsid w:val="000D01C1"/>
    <w:rsid w:val="00167ABE"/>
    <w:rsid w:val="00200D9C"/>
    <w:rsid w:val="00216ADF"/>
    <w:rsid w:val="00245DC7"/>
    <w:rsid w:val="00290505"/>
    <w:rsid w:val="002F1496"/>
    <w:rsid w:val="00344334"/>
    <w:rsid w:val="003533A5"/>
    <w:rsid w:val="00386190"/>
    <w:rsid w:val="003F2C85"/>
    <w:rsid w:val="0064059C"/>
    <w:rsid w:val="00643332"/>
    <w:rsid w:val="00644F36"/>
    <w:rsid w:val="00656C2C"/>
    <w:rsid w:val="0066281F"/>
    <w:rsid w:val="00721C34"/>
    <w:rsid w:val="007730A9"/>
    <w:rsid w:val="00820B28"/>
    <w:rsid w:val="008971BF"/>
    <w:rsid w:val="00974F1F"/>
    <w:rsid w:val="00A26440"/>
    <w:rsid w:val="00A62B65"/>
    <w:rsid w:val="00A871D5"/>
    <w:rsid w:val="00B4442D"/>
    <w:rsid w:val="00B53908"/>
    <w:rsid w:val="00B8383F"/>
    <w:rsid w:val="00C63464"/>
    <w:rsid w:val="00CE1DDF"/>
    <w:rsid w:val="00CF343A"/>
    <w:rsid w:val="00CF4F3C"/>
    <w:rsid w:val="00DE1852"/>
    <w:rsid w:val="00E334C4"/>
    <w:rsid w:val="00E446BB"/>
    <w:rsid w:val="00F80A79"/>
    <w:rsid w:val="00F82E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DD52F"/>
  <w15:docId w15:val="{098FA9CA-F471-40A2-9155-8C8DE19BA3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74F1F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next w:val="Normal"/>
    <w:link w:val="TtuloCar"/>
    <w:uiPriority w:val="10"/>
    <w:qFormat/>
    <w:rsid w:val="00386190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38619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Textoennegrita">
    <w:name w:val="Strong"/>
    <w:basedOn w:val="Fuentedeprrafopredeter"/>
    <w:uiPriority w:val="22"/>
    <w:qFormat/>
    <w:rsid w:val="00386190"/>
    <w:rPr>
      <w:b/>
      <w:bCs/>
    </w:rPr>
  </w:style>
  <w:style w:type="paragraph" w:styleId="Encabezado">
    <w:name w:val="header"/>
    <w:basedOn w:val="Normal"/>
    <w:link w:val="EncabezadoCar"/>
    <w:uiPriority w:val="99"/>
    <w:unhideWhenUsed/>
    <w:rsid w:val="00721C3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21C34"/>
  </w:style>
  <w:style w:type="paragraph" w:styleId="Piedepgina">
    <w:name w:val="footer"/>
    <w:basedOn w:val="Normal"/>
    <w:link w:val="PiedepginaCar"/>
    <w:uiPriority w:val="99"/>
    <w:unhideWhenUsed/>
    <w:rsid w:val="00721C3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21C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47697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mp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44</Words>
  <Characters>244</Characters>
  <Application>Microsoft Office Word</Application>
  <DocSecurity>0</DocSecurity>
  <Lines>2</Lines>
  <Paragraphs>1</Paragraphs>
  <ScaleCrop>false</ScaleCrop>
  <Company/>
  <LinksUpToDate>false</LinksUpToDate>
  <CharactersWithSpaces>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 1</dc:creator>
  <cp:keywords/>
  <dc:description/>
  <cp:lastModifiedBy>ADMIN</cp:lastModifiedBy>
  <cp:revision>32</cp:revision>
  <dcterms:created xsi:type="dcterms:W3CDTF">2021-10-02T13:53:00Z</dcterms:created>
  <dcterms:modified xsi:type="dcterms:W3CDTF">2024-01-10T21:17:00Z</dcterms:modified>
</cp:coreProperties>
</file>