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884E6E" w14:textId="77777777" w:rsidR="00861CE2" w:rsidRDefault="00861CE2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1C44486C" w14:textId="77777777" w:rsidR="006A0379" w:rsidRDefault="006A0379" w:rsidP="00861CE2">
      <w:pPr>
        <w:rPr>
          <w:rFonts w:ascii="Arial" w:eastAsiaTheme="minorHAnsi" w:hAnsi="Arial" w:cs="Arial"/>
          <w:lang w:eastAsia="en-US"/>
        </w:rPr>
      </w:pPr>
    </w:p>
    <w:p w14:paraId="285B3635" w14:textId="2BCC1DED" w:rsidR="009A62CE" w:rsidRPr="000C0470" w:rsidRDefault="00092CA8" w:rsidP="006A0379">
      <w:pPr>
        <w:jc w:val="both"/>
        <w:rPr>
          <w:rFonts w:ascii="Arial" w:eastAsiaTheme="minorHAnsi" w:hAnsi="Arial" w:cs="Arial"/>
          <w:b/>
          <w:bCs/>
          <w:lang w:eastAsia="en-US"/>
        </w:rPr>
      </w:pPr>
      <w:r w:rsidRPr="005C5FAD">
        <w:rPr>
          <w:rFonts w:ascii="Arial" w:eastAsiaTheme="minorHAnsi" w:hAnsi="Arial" w:cs="Arial"/>
          <w:lang w:eastAsia="en-US"/>
        </w:rPr>
        <w:t xml:space="preserve">El </w:t>
      </w:r>
      <w:r w:rsidRPr="00296898">
        <w:rPr>
          <w:rFonts w:ascii="Arial" w:eastAsiaTheme="minorHAnsi" w:hAnsi="Arial" w:cs="Arial"/>
          <w:b/>
          <w:bCs/>
          <w:lang w:eastAsia="en-US"/>
        </w:rPr>
        <w:t>Museo del Virreinato</w:t>
      </w:r>
      <w:r w:rsidR="006A0379" w:rsidRPr="00296898">
        <w:rPr>
          <w:rFonts w:ascii="Arial" w:eastAsiaTheme="minorHAnsi" w:hAnsi="Arial" w:cs="Arial"/>
          <w:b/>
          <w:bCs/>
          <w:lang w:eastAsia="en-US"/>
        </w:rPr>
        <w:t xml:space="preserve"> de San Luis Potosí</w:t>
      </w:r>
      <w:r w:rsidRPr="005C5FAD">
        <w:rPr>
          <w:rFonts w:ascii="Arial" w:eastAsiaTheme="minorHAnsi" w:hAnsi="Arial" w:cs="Arial"/>
          <w:lang w:eastAsia="en-US"/>
        </w:rPr>
        <w:t xml:space="preserve"> </w:t>
      </w:r>
      <w:r w:rsidR="006A0379">
        <w:rPr>
          <w:rFonts w:ascii="Arial" w:eastAsiaTheme="minorHAnsi" w:hAnsi="Arial" w:cs="Arial"/>
          <w:lang w:eastAsia="en-US"/>
        </w:rPr>
        <w:t>realizó</w:t>
      </w:r>
      <w:r w:rsidR="00654DB9" w:rsidRPr="005C5FAD">
        <w:rPr>
          <w:rFonts w:ascii="Arial" w:eastAsiaTheme="minorHAnsi" w:hAnsi="Arial" w:cs="Arial"/>
          <w:lang w:eastAsia="en-US"/>
        </w:rPr>
        <w:t xml:space="preserve"> </w:t>
      </w:r>
      <w:r w:rsidR="006A0379">
        <w:rPr>
          <w:rFonts w:ascii="Arial" w:eastAsiaTheme="minorHAnsi" w:hAnsi="Arial" w:cs="Arial"/>
          <w:lang w:eastAsia="en-US"/>
        </w:rPr>
        <w:t>las</w:t>
      </w:r>
      <w:r w:rsidR="00654DB9" w:rsidRPr="005C5FAD">
        <w:rPr>
          <w:rFonts w:ascii="Arial" w:eastAsiaTheme="minorHAnsi" w:hAnsi="Arial" w:cs="Arial"/>
          <w:lang w:eastAsia="en-US"/>
        </w:rPr>
        <w:t xml:space="preserve"> siguien</w:t>
      </w:r>
      <w:r w:rsidR="000027F6" w:rsidRPr="005C5FAD">
        <w:rPr>
          <w:rFonts w:ascii="Arial" w:eastAsiaTheme="minorHAnsi" w:hAnsi="Arial" w:cs="Arial"/>
          <w:lang w:eastAsia="en-US"/>
        </w:rPr>
        <w:t>tes</w:t>
      </w:r>
      <w:r w:rsidR="006A0379">
        <w:rPr>
          <w:rFonts w:ascii="Arial" w:eastAsiaTheme="minorHAnsi" w:hAnsi="Arial" w:cs="Arial"/>
          <w:lang w:eastAsia="en-US"/>
        </w:rPr>
        <w:t xml:space="preserve"> actividades</w:t>
      </w:r>
      <w:r w:rsidR="000027F6" w:rsidRPr="005C5FAD">
        <w:rPr>
          <w:rFonts w:ascii="Arial" w:eastAsiaTheme="minorHAnsi" w:hAnsi="Arial" w:cs="Arial"/>
          <w:lang w:eastAsia="en-US"/>
        </w:rPr>
        <w:t xml:space="preserve"> en el mes de </w:t>
      </w:r>
      <w:proofErr w:type="gramStart"/>
      <w:r w:rsidR="00E2697F">
        <w:rPr>
          <w:rFonts w:ascii="Arial" w:eastAsiaTheme="minorHAnsi" w:hAnsi="Arial" w:cs="Arial"/>
          <w:b/>
          <w:bCs/>
          <w:lang w:eastAsia="en-US"/>
        </w:rPr>
        <w:t>Marzo</w:t>
      </w:r>
      <w:proofErr w:type="gramEnd"/>
      <w:r w:rsidR="00006726">
        <w:rPr>
          <w:rFonts w:ascii="Arial" w:eastAsiaTheme="minorHAnsi" w:hAnsi="Arial" w:cs="Arial"/>
          <w:lang w:eastAsia="en-US"/>
        </w:rPr>
        <w:t xml:space="preserve"> </w:t>
      </w:r>
      <w:r w:rsidR="00654DB9" w:rsidRPr="005C5FAD">
        <w:rPr>
          <w:rFonts w:ascii="Arial" w:eastAsiaTheme="minorHAnsi" w:hAnsi="Arial" w:cs="Arial"/>
          <w:lang w:eastAsia="en-US"/>
        </w:rPr>
        <w:t xml:space="preserve">del </w:t>
      </w:r>
      <w:r w:rsidR="00EA3E39">
        <w:rPr>
          <w:rFonts w:ascii="Arial" w:eastAsiaTheme="minorHAnsi" w:hAnsi="Arial" w:cs="Arial"/>
          <w:lang w:eastAsia="en-US"/>
        </w:rPr>
        <w:t>202</w:t>
      </w:r>
      <w:r w:rsidR="00E2697F">
        <w:rPr>
          <w:rFonts w:ascii="Arial" w:eastAsiaTheme="minorHAnsi" w:hAnsi="Arial" w:cs="Arial"/>
          <w:lang w:eastAsia="en-US"/>
        </w:rPr>
        <w:t>3</w:t>
      </w:r>
      <w:r w:rsidR="00654DB9" w:rsidRPr="005C5FAD">
        <w:rPr>
          <w:rFonts w:ascii="Arial" w:eastAsiaTheme="minorHAnsi" w:hAnsi="Arial" w:cs="Arial"/>
          <w:lang w:eastAsia="en-US"/>
        </w:rPr>
        <w:t>:</w:t>
      </w:r>
    </w:p>
    <w:p w14:paraId="4E3B5BD5" w14:textId="75E85D47" w:rsidR="00654DB9" w:rsidRDefault="00654DB9" w:rsidP="00861CE2">
      <w:pPr>
        <w:rPr>
          <w:rFonts w:ascii="Arial" w:eastAsiaTheme="minorHAnsi" w:hAnsi="Arial" w:cs="Arial"/>
          <w:lang w:eastAsia="en-US"/>
        </w:rPr>
      </w:pPr>
    </w:p>
    <w:p w14:paraId="70503E60" w14:textId="38C69F81" w:rsidR="00F2241F" w:rsidRDefault="00E74237" w:rsidP="000839DD">
      <w:pPr>
        <w:pStyle w:val="Prrafodelista"/>
        <w:numPr>
          <w:ilvl w:val="0"/>
          <w:numId w:val="10"/>
        </w:numPr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Recorridos Nocturnos con Salvador </w:t>
      </w:r>
      <w:proofErr w:type="gramStart"/>
      <w:r w:rsidR="00C737EF">
        <w:rPr>
          <w:rFonts w:eastAsiaTheme="minorHAnsi"/>
          <w:lang w:eastAsia="en-US"/>
        </w:rPr>
        <w:t>Solís</w:t>
      </w:r>
      <w:r>
        <w:rPr>
          <w:rFonts w:eastAsiaTheme="minorHAnsi"/>
          <w:lang w:eastAsia="en-US"/>
        </w:rPr>
        <w:t xml:space="preserve"> </w:t>
      </w:r>
      <w:r w:rsidR="00F2241F">
        <w:rPr>
          <w:rFonts w:eastAsiaTheme="minorHAnsi"/>
          <w:lang w:eastAsia="en-US"/>
        </w:rPr>
        <w:t>.</w:t>
      </w:r>
      <w:proofErr w:type="gramEnd"/>
    </w:p>
    <w:p w14:paraId="1EC8816B" w14:textId="4F0CB265" w:rsidR="00E74237" w:rsidRDefault="00E74237" w:rsidP="000839DD">
      <w:pPr>
        <w:pStyle w:val="Prrafodelista"/>
        <w:numPr>
          <w:ilvl w:val="0"/>
          <w:numId w:val="10"/>
        </w:numPr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Conferencia “Muerte Niña” parte 1 </w:t>
      </w:r>
    </w:p>
    <w:p w14:paraId="779FC87A" w14:textId="31AC8012" w:rsidR="00E74237" w:rsidRDefault="00E74237" w:rsidP="00E74237">
      <w:pPr>
        <w:pStyle w:val="Prrafodelista"/>
        <w:numPr>
          <w:ilvl w:val="0"/>
          <w:numId w:val="10"/>
        </w:numPr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Conferencia “Muerte Niña” parte 2 </w:t>
      </w:r>
    </w:p>
    <w:p w14:paraId="181826D2" w14:textId="7D32D5DC" w:rsidR="00E74237" w:rsidRDefault="00E74237" w:rsidP="00E74237">
      <w:pPr>
        <w:pStyle w:val="Prrafodelista"/>
        <w:numPr>
          <w:ilvl w:val="0"/>
          <w:numId w:val="10"/>
        </w:numPr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Exposición </w:t>
      </w:r>
      <w:proofErr w:type="gramStart"/>
      <w:r>
        <w:rPr>
          <w:rFonts w:eastAsiaTheme="minorHAnsi"/>
          <w:lang w:eastAsia="en-US"/>
        </w:rPr>
        <w:t>“ la</w:t>
      </w:r>
      <w:proofErr w:type="gramEnd"/>
      <w:r>
        <w:rPr>
          <w:rFonts w:eastAsiaTheme="minorHAnsi"/>
          <w:lang w:eastAsia="en-US"/>
        </w:rPr>
        <w:t xml:space="preserve"> Esencia del Silencio 70 Años  </w:t>
      </w:r>
    </w:p>
    <w:p w14:paraId="4D3C2A6B" w14:textId="78BDA55A" w:rsidR="000839DD" w:rsidRDefault="000839DD" w:rsidP="000839DD">
      <w:pPr>
        <w:jc w:val="both"/>
        <w:rPr>
          <w:rFonts w:eastAsiaTheme="minorHAnsi"/>
          <w:lang w:eastAsia="en-US"/>
        </w:rPr>
      </w:pPr>
    </w:p>
    <w:p w14:paraId="1E7D710C" w14:textId="77777777" w:rsidR="000839DD" w:rsidRPr="000839DD" w:rsidRDefault="000839DD" w:rsidP="000839DD">
      <w:pPr>
        <w:jc w:val="both"/>
        <w:rPr>
          <w:rFonts w:eastAsiaTheme="minorHAnsi"/>
          <w:lang w:eastAsia="en-US"/>
        </w:rPr>
      </w:pPr>
    </w:p>
    <w:p w14:paraId="5075FA52" w14:textId="356BA192" w:rsidR="006A0379" w:rsidRPr="006A0379" w:rsidRDefault="006A0379" w:rsidP="006A0379">
      <w:pPr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>Sin tener preguntas frecuentes por los usuarios.</w:t>
      </w:r>
    </w:p>
    <w:sectPr w:rsidR="006A0379" w:rsidRPr="006A0379" w:rsidSect="005F3FC0">
      <w:headerReference w:type="default" r:id="rId8"/>
      <w:footerReference w:type="default" r:id="rId9"/>
      <w:pgSz w:w="12240" w:h="15840"/>
      <w:pgMar w:top="1843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CDDDD8" w14:textId="77777777" w:rsidR="005F3FC0" w:rsidRDefault="005F3FC0" w:rsidP="0082524A">
      <w:r>
        <w:separator/>
      </w:r>
    </w:p>
  </w:endnote>
  <w:endnote w:type="continuationSeparator" w:id="0">
    <w:p w14:paraId="16ADDE68" w14:textId="77777777" w:rsidR="005F3FC0" w:rsidRDefault="005F3FC0" w:rsidP="00825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1CE925" w14:textId="77777777" w:rsidR="0082524A" w:rsidRPr="00E6003D" w:rsidRDefault="0082524A" w:rsidP="0082524A">
    <w:pPr>
      <w:pStyle w:val="Piedepgina"/>
      <w:ind w:right="360"/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Villerías No. 115</w:t>
    </w:r>
  </w:p>
  <w:p w14:paraId="1C28F4A1" w14:textId="379DC147" w:rsidR="0082524A" w:rsidRPr="00E6003D" w:rsidRDefault="0082524A" w:rsidP="0082524A">
    <w:pPr>
      <w:pStyle w:val="Piedepgina"/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Centro Histórico</w:t>
    </w:r>
    <w:r w:rsidR="006A0379">
      <w:rPr>
        <w:color w:val="336699"/>
        <w:sz w:val="16"/>
        <w:szCs w:val="16"/>
      </w:rPr>
      <w:t xml:space="preserve"> de San Luis Potosí.</w:t>
    </w:r>
    <w:r w:rsidRPr="00E6003D">
      <w:rPr>
        <w:color w:val="336699"/>
        <w:sz w:val="16"/>
        <w:szCs w:val="16"/>
      </w:rPr>
      <w:t xml:space="preserve"> C.P. 78000</w:t>
    </w:r>
  </w:p>
  <w:p w14:paraId="6A3D8333" w14:textId="3B74DC8F" w:rsidR="0082524A" w:rsidRPr="00E6003D" w:rsidRDefault="0082524A" w:rsidP="0082524A">
    <w:pPr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Tel</w:t>
    </w:r>
    <w:r w:rsidR="006A0379">
      <w:rPr>
        <w:color w:val="336699"/>
        <w:sz w:val="16"/>
        <w:szCs w:val="16"/>
      </w:rPr>
      <w:t xml:space="preserve">éfono: </w:t>
    </w:r>
    <w:r w:rsidRPr="00E6003D">
      <w:rPr>
        <w:color w:val="336699"/>
        <w:sz w:val="16"/>
        <w:szCs w:val="16"/>
      </w:rPr>
      <w:t>444</w:t>
    </w:r>
    <w:r w:rsidR="006A0379">
      <w:rPr>
        <w:color w:val="336699"/>
        <w:sz w:val="16"/>
        <w:szCs w:val="16"/>
      </w:rPr>
      <w:t xml:space="preserve"> </w:t>
    </w:r>
    <w:r w:rsidRPr="00E6003D">
      <w:rPr>
        <w:color w:val="336699"/>
        <w:sz w:val="16"/>
        <w:szCs w:val="16"/>
      </w:rPr>
      <w:t xml:space="preserve">814 0994      </w:t>
    </w:r>
  </w:p>
  <w:p w14:paraId="54DF3D01" w14:textId="255857BA" w:rsidR="0082524A" w:rsidRPr="0082524A" w:rsidRDefault="00000000">
    <w:pPr>
      <w:pStyle w:val="Piedepgina"/>
      <w:rPr>
        <w:color w:val="336699"/>
        <w:sz w:val="16"/>
        <w:szCs w:val="16"/>
      </w:rPr>
    </w:pPr>
    <w:hyperlink r:id="rId1" w:history="1">
      <w:r w:rsidR="0082524A" w:rsidRPr="00563151">
        <w:rPr>
          <w:rStyle w:val="Hipervnculo"/>
          <w:sz w:val="16"/>
          <w:szCs w:val="16"/>
        </w:rPr>
        <w:t>ccz@museodelvirreinato.mx</w:t>
      </w:r>
    </w:hyperlink>
    <w:r w:rsidR="0082524A">
      <w:rPr>
        <w:color w:val="336699"/>
        <w:sz w:val="16"/>
        <w:szCs w:val="16"/>
      </w:rPr>
      <w:t xml:space="preserve">   </w:t>
    </w:r>
    <w:hyperlink r:id="rId2" w:history="1">
      <w:r w:rsidR="006A0379">
        <w:rPr>
          <w:rStyle w:val="Hipervnculo"/>
          <w:sz w:val="16"/>
          <w:szCs w:val="16"/>
        </w:rPr>
        <w:t>museodelvirreinato.org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4C4ED9" w14:textId="77777777" w:rsidR="005F3FC0" w:rsidRDefault="005F3FC0" w:rsidP="0082524A">
      <w:r>
        <w:separator/>
      </w:r>
    </w:p>
  </w:footnote>
  <w:footnote w:type="continuationSeparator" w:id="0">
    <w:p w14:paraId="6C1FF942" w14:textId="77777777" w:rsidR="005F3FC0" w:rsidRDefault="005F3FC0" w:rsidP="008252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8CFD28" w14:textId="775BCD61" w:rsidR="006C0F0B" w:rsidRDefault="00426A8B" w:rsidP="006C0F0B">
    <w:pPr>
      <w:pStyle w:val="Encabezado"/>
      <w:ind w:left="-567"/>
      <w:jc w:val="center"/>
    </w:pPr>
    <w:r>
      <w:rPr>
        <w:noProof/>
        <w:lang w:val="es-ES"/>
      </w:rPr>
      <w:drawing>
        <wp:anchor distT="0" distB="0" distL="114300" distR="114300" simplePos="0" relativeHeight="251657728" behindDoc="0" locked="0" layoutInCell="1" allowOverlap="1" wp14:anchorId="17E2E8D1" wp14:editId="30D6AA08">
          <wp:simplePos x="0" y="0"/>
          <wp:positionH relativeFrom="column">
            <wp:posOffset>-1080135</wp:posOffset>
          </wp:positionH>
          <wp:positionV relativeFrom="paragraph">
            <wp:posOffset>-266700</wp:posOffset>
          </wp:positionV>
          <wp:extent cx="7772400" cy="1427480"/>
          <wp:effectExtent l="0" t="0" r="0" b="0"/>
          <wp:wrapSquare wrapText="bothSides"/>
          <wp:docPr id="2" name="Imagen 2" descr="Macintosh HD:Users:MUSEO:Desktop:cabeza y pie-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MUSEO:Desktop:cabeza y pie-0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427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BD8CE08" w14:textId="77777777" w:rsidR="0001347C" w:rsidRDefault="0001347C" w:rsidP="00BE5B35">
    <w:pPr>
      <w:pStyle w:val="Encabezado"/>
      <w:ind w:left="-567"/>
    </w:pPr>
  </w:p>
  <w:p w14:paraId="5764F554" w14:textId="77777777" w:rsidR="0001347C" w:rsidRDefault="0001347C" w:rsidP="0001347C">
    <w:pPr>
      <w:spacing w:after="160" w:line="259" w:lineRule="auto"/>
      <w:jc w:val="center"/>
      <w:rPr>
        <w:rFonts w:asciiTheme="minorHAnsi" w:eastAsiaTheme="minorHAnsi" w:hAnsiTheme="minorHAnsi" w:cstheme="minorBidi"/>
        <w:sz w:val="22"/>
        <w:szCs w:val="22"/>
        <w:lang w:eastAsia="en-US"/>
      </w:rPr>
    </w:pPr>
  </w:p>
  <w:p w14:paraId="57246AFC" w14:textId="77777777" w:rsidR="0082524A" w:rsidRDefault="0082524A" w:rsidP="0082524A">
    <w:pPr>
      <w:pStyle w:val="Encabezado"/>
      <w:ind w:left="-567"/>
    </w:pPr>
  </w:p>
  <w:p w14:paraId="2B292CBA" w14:textId="77777777" w:rsidR="0082524A" w:rsidRDefault="0082524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F2FB7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0E2F84"/>
    <w:multiLevelType w:val="hybridMultilevel"/>
    <w:tmpl w:val="5A3ABEBA"/>
    <w:lvl w:ilvl="0" w:tplc="A2F625EC">
      <w:start w:val="1"/>
      <w:numFmt w:val="upperLetter"/>
      <w:lvlText w:val="%1)"/>
      <w:lvlJc w:val="left"/>
      <w:pPr>
        <w:ind w:left="11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55" w:hanging="360"/>
      </w:pPr>
    </w:lvl>
    <w:lvl w:ilvl="2" w:tplc="080A001B" w:tentative="1">
      <w:start w:val="1"/>
      <w:numFmt w:val="lowerRoman"/>
      <w:lvlText w:val="%3."/>
      <w:lvlJc w:val="right"/>
      <w:pPr>
        <w:ind w:left="2575" w:hanging="180"/>
      </w:pPr>
    </w:lvl>
    <w:lvl w:ilvl="3" w:tplc="080A000F" w:tentative="1">
      <w:start w:val="1"/>
      <w:numFmt w:val="decimal"/>
      <w:lvlText w:val="%4."/>
      <w:lvlJc w:val="left"/>
      <w:pPr>
        <w:ind w:left="3295" w:hanging="360"/>
      </w:pPr>
    </w:lvl>
    <w:lvl w:ilvl="4" w:tplc="080A0019" w:tentative="1">
      <w:start w:val="1"/>
      <w:numFmt w:val="lowerLetter"/>
      <w:lvlText w:val="%5."/>
      <w:lvlJc w:val="left"/>
      <w:pPr>
        <w:ind w:left="4015" w:hanging="360"/>
      </w:pPr>
    </w:lvl>
    <w:lvl w:ilvl="5" w:tplc="080A001B" w:tentative="1">
      <w:start w:val="1"/>
      <w:numFmt w:val="lowerRoman"/>
      <w:lvlText w:val="%6."/>
      <w:lvlJc w:val="right"/>
      <w:pPr>
        <w:ind w:left="4735" w:hanging="180"/>
      </w:pPr>
    </w:lvl>
    <w:lvl w:ilvl="6" w:tplc="080A000F" w:tentative="1">
      <w:start w:val="1"/>
      <w:numFmt w:val="decimal"/>
      <w:lvlText w:val="%7."/>
      <w:lvlJc w:val="left"/>
      <w:pPr>
        <w:ind w:left="5455" w:hanging="360"/>
      </w:pPr>
    </w:lvl>
    <w:lvl w:ilvl="7" w:tplc="080A0019" w:tentative="1">
      <w:start w:val="1"/>
      <w:numFmt w:val="lowerLetter"/>
      <w:lvlText w:val="%8."/>
      <w:lvlJc w:val="left"/>
      <w:pPr>
        <w:ind w:left="6175" w:hanging="360"/>
      </w:pPr>
    </w:lvl>
    <w:lvl w:ilvl="8" w:tplc="080A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2" w15:restartNumberingAfterBreak="0">
    <w:nsid w:val="262C1E1C"/>
    <w:multiLevelType w:val="hybridMultilevel"/>
    <w:tmpl w:val="7488F848"/>
    <w:lvl w:ilvl="0" w:tplc="091E3284">
      <w:start w:val="1"/>
      <w:numFmt w:val="upperLetter"/>
      <w:lvlText w:val="%1)"/>
      <w:lvlJc w:val="left"/>
      <w:pPr>
        <w:ind w:left="415" w:hanging="360"/>
      </w:pPr>
      <w:rPr>
        <w:rFonts w:hint="default"/>
        <w:b w:val="0"/>
      </w:rPr>
    </w:lvl>
    <w:lvl w:ilvl="1" w:tplc="080A0019">
      <w:start w:val="1"/>
      <w:numFmt w:val="lowerLetter"/>
      <w:lvlText w:val="%2."/>
      <w:lvlJc w:val="left"/>
      <w:pPr>
        <w:ind w:left="1135" w:hanging="360"/>
      </w:pPr>
    </w:lvl>
    <w:lvl w:ilvl="2" w:tplc="080A001B" w:tentative="1">
      <w:start w:val="1"/>
      <w:numFmt w:val="lowerRoman"/>
      <w:lvlText w:val="%3."/>
      <w:lvlJc w:val="right"/>
      <w:pPr>
        <w:ind w:left="1855" w:hanging="180"/>
      </w:pPr>
    </w:lvl>
    <w:lvl w:ilvl="3" w:tplc="080A000F" w:tentative="1">
      <w:start w:val="1"/>
      <w:numFmt w:val="decimal"/>
      <w:lvlText w:val="%4."/>
      <w:lvlJc w:val="left"/>
      <w:pPr>
        <w:ind w:left="2575" w:hanging="360"/>
      </w:pPr>
    </w:lvl>
    <w:lvl w:ilvl="4" w:tplc="080A0019" w:tentative="1">
      <w:start w:val="1"/>
      <w:numFmt w:val="lowerLetter"/>
      <w:lvlText w:val="%5."/>
      <w:lvlJc w:val="left"/>
      <w:pPr>
        <w:ind w:left="3295" w:hanging="360"/>
      </w:pPr>
    </w:lvl>
    <w:lvl w:ilvl="5" w:tplc="080A001B" w:tentative="1">
      <w:start w:val="1"/>
      <w:numFmt w:val="lowerRoman"/>
      <w:lvlText w:val="%6."/>
      <w:lvlJc w:val="right"/>
      <w:pPr>
        <w:ind w:left="4015" w:hanging="180"/>
      </w:pPr>
    </w:lvl>
    <w:lvl w:ilvl="6" w:tplc="080A000F" w:tentative="1">
      <w:start w:val="1"/>
      <w:numFmt w:val="decimal"/>
      <w:lvlText w:val="%7."/>
      <w:lvlJc w:val="left"/>
      <w:pPr>
        <w:ind w:left="4735" w:hanging="360"/>
      </w:pPr>
    </w:lvl>
    <w:lvl w:ilvl="7" w:tplc="080A0019" w:tentative="1">
      <w:start w:val="1"/>
      <w:numFmt w:val="lowerLetter"/>
      <w:lvlText w:val="%8."/>
      <w:lvlJc w:val="left"/>
      <w:pPr>
        <w:ind w:left="5455" w:hanging="360"/>
      </w:pPr>
    </w:lvl>
    <w:lvl w:ilvl="8" w:tplc="080A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3" w15:restartNumberingAfterBreak="0">
    <w:nsid w:val="51597AEB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FF91B4F"/>
    <w:multiLevelType w:val="hybridMultilevel"/>
    <w:tmpl w:val="26ECA02C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0C5CC7"/>
    <w:multiLevelType w:val="hybridMultilevel"/>
    <w:tmpl w:val="2D6C0A3E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3E912DE"/>
    <w:multiLevelType w:val="hybridMultilevel"/>
    <w:tmpl w:val="1AF2FD2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9A7769"/>
    <w:multiLevelType w:val="hybridMultilevel"/>
    <w:tmpl w:val="BED0B4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530F07"/>
    <w:multiLevelType w:val="hybridMultilevel"/>
    <w:tmpl w:val="89724B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6964EC"/>
    <w:multiLevelType w:val="hybridMultilevel"/>
    <w:tmpl w:val="1FD6D318"/>
    <w:lvl w:ilvl="0" w:tplc="4FE0B8E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4627964">
    <w:abstractNumId w:val="2"/>
  </w:num>
  <w:num w:numId="2" w16cid:durableId="416756809">
    <w:abstractNumId w:val="1"/>
  </w:num>
  <w:num w:numId="3" w16cid:durableId="166597787">
    <w:abstractNumId w:val="3"/>
  </w:num>
  <w:num w:numId="4" w16cid:durableId="1163083940">
    <w:abstractNumId w:val="4"/>
  </w:num>
  <w:num w:numId="5" w16cid:durableId="610479372">
    <w:abstractNumId w:val="0"/>
  </w:num>
  <w:num w:numId="6" w16cid:durableId="1819422877">
    <w:abstractNumId w:val="8"/>
  </w:num>
  <w:num w:numId="7" w16cid:durableId="114452696">
    <w:abstractNumId w:val="5"/>
  </w:num>
  <w:num w:numId="8" w16cid:durableId="1736656982">
    <w:abstractNumId w:val="7"/>
  </w:num>
  <w:num w:numId="9" w16cid:durableId="1898781386">
    <w:abstractNumId w:val="9"/>
  </w:num>
  <w:num w:numId="10" w16cid:durableId="31348925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524A"/>
    <w:rsid w:val="000027F6"/>
    <w:rsid w:val="00006726"/>
    <w:rsid w:val="0001347C"/>
    <w:rsid w:val="000277E1"/>
    <w:rsid w:val="000441F9"/>
    <w:rsid w:val="00052EFE"/>
    <w:rsid w:val="00074324"/>
    <w:rsid w:val="00076F1C"/>
    <w:rsid w:val="000839DD"/>
    <w:rsid w:val="00092CA8"/>
    <w:rsid w:val="000C0470"/>
    <w:rsid w:val="000D0331"/>
    <w:rsid w:val="000F57B1"/>
    <w:rsid w:val="00132CB8"/>
    <w:rsid w:val="00133746"/>
    <w:rsid w:val="00175F12"/>
    <w:rsid w:val="001B7730"/>
    <w:rsid w:val="00203E97"/>
    <w:rsid w:val="002640E8"/>
    <w:rsid w:val="002664C0"/>
    <w:rsid w:val="00296898"/>
    <w:rsid w:val="002B5ED7"/>
    <w:rsid w:val="002D2276"/>
    <w:rsid w:val="00334086"/>
    <w:rsid w:val="00357B13"/>
    <w:rsid w:val="00364AE6"/>
    <w:rsid w:val="0039528E"/>
    <w:rsid w:val="00395713"/>
    <w:rsid w:val="003A6D46"/>
    <w:rsid w:val="003F3252"/>
    <w:rsid w:val="00426A8B"/>
    <w:rsid w:val="0047536B"/>
    <w:rsid w:val="00484E29"/>
    <w:rsid w:val="004A6C4D"/>
    <w:rsid w:val="00553C51"/>
    <w:rsid w:val="005569B5"/>
    <w:rsid w:val="00564C08"/>
    <w:rsid w:val="00590FE5"/>
    <w:rsid w:val="00591555"/>
    <w:rsid w:val="005A5021"/>
    <w:rsid w:val="005B1799"/>
    <w:rsid w:val="005C2712"/>
    <w:rsid w:val="005C4F1B"/>
    <w:rsid w:val="005C5FAD"/>
    <w:rsid w:val="005F3FC0"/>
    <w:rsid w:val="00600FE4"/>
    <w:rsid w:val="00606CD7"/>
    <w:rsid w:val="00654DB9"/>
    <w:rsid w:val="006708FC"/>
    <w:rsid w:val="00672B15"/>
    <w:rsid w:val="006807B1"/>
    <w:rsid w:val="006A0379"/>
    <w:rsid w:val="006A24DF"/>
    <w:rsid w:val="006A4BFB"/>
    <w:rsid w:val="006C0F0B"/>
    <w:rsid w:val="006C2E74"/>
    <w:rsid w:val="006E5291"/>
    <w:rsid w:val="0070780E"/>
    <w:rsid w:val="00787CD0"/>
    <w:rsid w:val="007C403F"/>
    <w:rsid w:val="007C5BF8"/>
    <w:rsid w:val="007F3BE1"/>
    <w:rsid w:val="00822C16"/>
    <w:rsid w:val="0082524A"/>
    <w:rsid w:val="00861CE2"/>
    <w:rsid w:val="008A001D"/>
    <w:rsid w:val="00936B22"/>
    <w:rsid w:val="00950179"/>
    <w:rsid w:val="009A62CE"/>
    <w:rsid w:val="009C2355"/>
    <w:rsid w:val="009D01FB"/>
    <w:rsid w:val="009F1881"/>
    <w:rsid w:val="009F3C23"/>
    <w:rsid w:val="009F65B2"/>
    <w:rsid w:val="00A00859"/>
    <w:rsid w:val="00A04BB8"/>
    <w:rsid w:val="00A61624"/>
    <w:rsid w:val="00A632F3"/>
    <w:rsid w:val="00AA1D51"/>
    <w:rsid w:val="00AD1AA1"/>
    <w:rsid w:val="00AF1A71"/>
    <w:rsid w:val="00B122EE"/>
    <w:rsid w:val="00B233EF"/>
    <w:rsid w:val="00B36424"/>
    <w:rsid w:val="00B527D5"/>
    <w:rsid w:val="00B77315"/>
    <w:rsid w:val="00B921F7"/>
    <w:rsid w:val="00B934B8"/>
    <w:rsid w:val="00BD7AB4"/>
    <w:rsid w:val="00BE5B35"/>
    <w:rsid w:val="00C01FE5"/>
    <w:rsid w:val="00C03D4A"/>
    <w:rsid w:val="00C4453A"/>
    <w:rsid w:val="00C737EF"/>
    <w:rsid w:val="00C85B0D"/>
    <w:rsid w:val="00CB22F5"/>
    <w:rsid w:val="00D260B1"/>
    <w:rsid w:val="00D3175E"/>
    <w:rsid w:val="00DA345F"/>
    <w:rsid w:val="00DB06C7"/>
    <w:rsid w:val="00DB1929"/>
    <w:rsid w:val="00E2697F"/>
    <w:rsid w:val="00E4704B"/>
    <w:rsid w:val="00E7302E"/>
    <w:rsid w:val="00E74237"/>
    <w:rsid w:val="00E84438"/>
    <w:rsid w:val="00EA3E39"/>
    <w:rsid w:val="00ED5036"/>
    <w:rsid w:val="00EE345E"/>
    <w:rsid w:val="00F2241F"/>
    <w:rsid w:val="00F26B44"/>
    <w:rsid w:val="00F41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EAF9023"/>
  <w15:docId w15:val="{261C03AD-1342-654E-AD6A-6CA00244E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4C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2524A"/>
  </w:style>
  <w:style w:type="paragraph" w:styleId="Piedepgina">
    <w:name w:val="footer"/>
    <w:basedOn w:val="Normal"/>
    <w:link w:val="Piedepgina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24A"/>
  </w:style>
  <w:style w:type="character" w:styleId="Hipervnculo">
    <w:name w:val="Hyperlink"/>
    <w:rsid w:val="0082524A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6B2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6B22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664C0"/>
    <w:pPr>
      <w:ind w:left="720"/>
      <w:contextualSpacing/>
    </w:pPr>
    <w:rPr>
      <w:rFonts w:ascii="Arial" w:eastAsia="Times New Roman" w:hAnsi="Arial" w:cs="Arial"/>
      <w:bCs/>
      <w:spacing w:val="-3"/>
      <w:lang w:val="es-ES" w:eastAsia="es-ES"/>
    </w:rPr>
  </w:style>
  <w:style w:type="table" w:styleId="Tablaconcuadrcula">
    <w:name w:val="Table Grid"/>
    <w:basedOn w:val="Tablanormal"/>
    <w:uiPriority w:val="59"/>
    <w:unhideWhenUsed/>
    <w:rsid w:val="004A6C4D"/>
    <w:pPr>
      <w:spacing w:after="0" w:line="240" w:lineRule="auto"/>
    </w:pPr>
    <w:rPr>
      <w:rFonts w:ascii="Arial" w:hAnsi="Arial"/>
      <w:sz w:val="24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useodelvirreinato.org/" TargetMode="External"/><Relationship Id="rId1" Type="http://schemas.openxmlformats.org/officeDocument/2006/relationships/hyperlink" Target="mailto:ccz@museodelvirreinato.m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BBE2CC9-4E27-6745-835A-915B048C94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49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T470</cp:lastModifiedBy>
  <cp:revision>33</cp:revision>
  <cp:lastPrinted>2019-01-31T17:54:00Z</cp:lastPrinted>
  <dcterms:created xsi:type="dcterms:W3CDTF">2019-02-19T18:14:00Z</dcterms:created>
  <dcterms:modified xsi:type="dcterms:W3CDTF">2024-03-02T20:57:00Z</dcterms:modified>
</cp:coreProperties>
</file>