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4-nfasis6"/>
        <w:tblpPr w:leftFromText="141" w:rightFromText="141" w:vertAnchor="page" w:horzAnchor="margin" w:tblpY="2663"/>
        <w:tblW w:w="13801" w:type="dxa"/>
        <w:tblLook w:val="04A0" w:firstRow="1" w:lastRow="0" w:firstColumn="1" w:lastColumn="0" w:noHBand="0" w:noVBand="1"/>
      </w:tblPr>
      <w:tblGrid>
        <w:gridCol w:w="2585"/>
        <w:gridCol w:w="2620"/>
        <w:gridCol w:w="3540"/>
        <w:gridCol w:w="2553"/>
        <w:gridCol w:w="2503"/>
      </w:tblGrid>
      <w:tr w:rsidR="00B52527" w:rsidRPr="002742A6" w14:paraId="3CCAF1E5" w14:textId="77777777" w:rsidTr="00B525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</w:tcPr>
          <w:p w14:paraId="1B37D623" w14:textId="77777777" w:rsidR="00DB7E34" w:rsidRPr="002742A6" w:rsidRDefault="00DB7E34" w:rsidP="00F82B98">
            <w:pPr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NOMBRE DEL LUGAR</w:t>
            </w:r>
          </w:p>
        </w:tc>
        <w:tc>
          <w:tcPr>
            <w:tcW w:w="2620" w:type="dxa"/>
          </w:tcPr>
          <w:p w14:paraId="481EADCB" w14:textId="77777777" w:rsidR="00DB7E34" w:rsidRPr="002742A6" w:rsidRDefault="00DB7E34" w:rsidP="00F82B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DIRECCION</w:t>
            </w:r>
          </w:p>
        </w:tc>
        <w:tc>
          <w:tcPr>
            <w:tcW w:w="3540" w:type="dxa"/>
          </w:tcPr>
          <w:p w14:paraId="5BFE1D9C" w14:textId="77777777" w:rsidR="00DB7E34" w:rsidRPr="002742A6" w:rsidRDefault="00DB7E34" w:rsidP="00F82B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ACTIVIDADES TURISTICAS</w:t>
            </w:r>
          </w:p>
        </w:tc>
        <w:tc>
          <w:tcPr>
            <w:tcW w:w="2553" w:type="dxa"/>
          </w:tcPr>
          <w:p w14:paraId="3EC2D3D8" w14:textId="77777777" w:rsidR="00DB7E34" w:rsidRPr="002742A6" w:rsidRDefault="00DB7E34" w:rsidP="00F82B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MUNICIPIO</w:t>
            </w:r>
          </w:p>
        </w:tc>
        <w:tc>
          <w:tcPr>
            <w:tcW w:w="2503" w:type="dxa"/>
          </w:tcPr>
          <w:p w14:paraId="5345EE11" w14:textId="77777777" w:rsidR="00DB7E34" w:rsidRPr="002742A6" w:rsidRDefault="00DB7E34" w:rsidP="00F82B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COSTO</w:t>
            </w:r>
          </w:p>
        </w:tc>
      </w:tr>
      <w:tr w:rsidR="00B52527" w:rsidRPr="002742A6" w14:paraId="169C9FE9" w14:textId="77777777" w:rsidTr="00B525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</w:tcPr>
          <w:p w14:paraId="50AEB15C" w14:textId="77777777" w:rsidR="00DB7E34" w:rsidRPr="002742A6" w:rsidRDefault="00DB7E34" w:rsidP="00F82B98">
            <w:pPr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EL NACIMIENTO DE HUICHIHUAYAN</w:t>
            </w:r>
          </w:p>
        </w:tc>
        <w:tc>
          <w:tcPr>
            <w:tcW w:w="2620" w:type="dxa"/>
          </w:tcPr>
          <w:p w14:paraId="58D70816" w14:textId="77777777" w:rsidR="00DB7E34" w:rsidRPr="002742A6" w:rsidRDefault="00DB7E34" w:rsidP="00F82B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CARRETERA HUICHIHUAYAN-EL NACIMIENTO KM 3</w:t>
            </w:r>
          </w:p>
        </w:tc>
        <w:tc>
          <w:tcPr>
            <w:tcW w:w="3540" w:type="dxa"/>
          </w:tcPr>
          <w:p w14:paraId="4218E563" w14:textId="4EA7829C" w:rsidR="00DB7E34" w:rsidRPr="002742A6" w:rsidRDefault="00B52527" w:rsidP="00F82B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Avistamiento de Aves, Ecoturismo, turismo rural, renta de inflables para recorridos. Turismo de aventura, Agroturismo.</w:t>
            </w:r>
          </w:p>
        </w:tc>
        <w:tc>
          <w:tcPr>
            <w:tcW w:w="2553" w:type="dxa"/>
          </w:tcPr>
          <w:p w14:paraId="5024F1BD" w14:textId="3B2535D3" w:rsidR="00DB7E34" w:rsidRPr="002742A6" w:rsidRDefault="00AA050C" w:rsidP="00F82B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Huehuetlán.</w:t>
            </w:r>
          </w:p>
        </w:tc>
        <w:tc>
          <w:tcPr>
            <w:tcW w:w="2503" w:type="dxa"/>
          </w:tcPr>
          <w:p w14:paraId="345AB348" w14:textId="305F3F15" w:rsidR="00DB7E34" w:rsidRPr="002742A6" w:rsidRDefault="00DB7E34" w:rsidP="00F82B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$</w:t>
            </w:r>
            <w:r w:rsidR="00B52527" w:rsidRPr="002742A6">
              <w:rPr>
                <w:rFonts w:ascii="Arial" w:hAnsi="Arial" w:cs="Arial"/>
                <w:sz w:val="24"/>
                <w:szCs w:val="24"/>
              </w:rPr>
              <w:t>30</w:t>
            </w:r>
            <w:r w:rsidRPr="002742A6">
              <w:rPr>
                <w:rFonts w:ascii="Arial" w:hAnsi="Arial" w:cs="Arial"/>
                <w:sz w:val="24"/>
                <w:szCs w:val="24"/>
              </w:rPr>
              <w:t xml:space="preserve"> PESOS POR PERSONA (SOLO ADULTOS)</w:t>
            </w:r>
          </w:p>
        </w:tc>
      </w:tr>
      <w:tr w:rsidR="00B52527" w:rsidRPr="002742A6" w14:paraId="14CE7C97" w14:textId="77777777" w:rsidTr="00B52527">
        <w:trPr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</w:tcPr>
          <w:p w14:paraId="11AF5D74" w14:textId="77777777" w:rsidR="00B52527" w:rsidRPr="002742A6" w:rsidRDefault="00B52527" w:rsidP="00B52527">
            <w:pPr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EL VADO DE HUICHIHUAYAN</w:t>
            </w:r>
          </w:p>
        </w:tc>
        <w:tc>
          <w:tcPr>
            <w:tcW w:w="2620" w:type="dxa"/>
          </w:tcPr>
          <w:p w14:paraId="0FA0DA46" w14:textId="0233DB5B" w:rsidR="00B52527" w:rsidRPr="002742A6" w:rsidRDefault="00B52527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HUICHIHUAYAN, ZONA CENTRO</w:t>
            </w:r>
            <w:r w:rsidR="00AA050C" w:rsidRPr="002742A6">
              <w:rPr>
                <w:rFonts w:ascii="Arial" w:hAnsi="Arial" w:cs="Arial"/>
                <w:sz w:val="24"/>
                <w:szCs w:val="24"/>
              </w:rPr>
              <w:t>, a un costado de la delegación.</w:t>
            </w:r>
          </w:p>
        </w:tc>
        <w:tc>
          <w:tcPr>
            <w:tcW w:w="3540" w:type="dxa"/>
          </w:tcPr>
          <w:p w14:paraId="772CD8EC" w14:textId="49692A61" w:rsidR="00B52527" w:rsidRPr="002742A6" w:rsidRDefault="00B52527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 xml:space="preserve">Avistamiento de Aves, Ecoturismo, turismo rural, renta de inflables para recorridos. Turismo de </w:t>
            </w:r>
            <w:r w:rsidRPr="002742A6">
              <w:rPr>
                <w:rFonts w:ascii="Arial" w:hAnsi="Arial" w:cs="Arial"/>
                <w:sz w:val="24"/>
                <w:szCs w:val="24"/>
              </w:rPr>
              <w:t>aventura, Agroturismo</w:t>
            </w:r>
            <w:r w:rsidRPr="002742A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553" w:type="dxa"/>
          </w:tcPr>
          <w:p w14:paraId="0E8AD44B" w14:textId="67707CCD" w:rsidR="00B52527" w:rsidRPr="002742A6" w:rsidRDefault="00AA050C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Huehuetlán.</w:t>
            </w:r>
          </w:p>
        </w:tc>
        <w:tc>
          <w:tcPr>
            <w:tcW w:w="2503" w:type="dxa"/>
          </w:tcPr>
          <w:p w14:paraId="7EFEECC7" w14:textId="77777777" w:rsidR="00B52527" w:rsidRPr="002742A6" w:rsidRDefault="00B52527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SIN COSTO</w:t>
            </w:r>
          </w:p>
        </w:tc>
      </w:tr>
      <w:tr w:rsidR="00B52527" w:rsidRPr="002742A6" w14:paraId="43E5D8FE" w14:textId="77777777" w:rsidTr="00B525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</w:tcPr>
          <w:p w14:paraId="508E6EB7" w14:textId="77777777" w:rsidR="00B52527" w:rsidRPr="002742A6" w:rsidRDefault="00B52527" w:rsidP="00B52527">
            <w:pPr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CUEVAS DEL VIENTO Y LA FERTILIDAD</w:t>
            </w:r>
          </w:p>
        </w:tc>
        <w:tc>
          <w:tcPr>
            <w:tcW w:w="2620" w:type="dxa"/>
          </w:tcPr>
          <w:p w14:paraId="033A55B9" w14:textId="5DAAD588" w:rsidR="00B52527" w:rsidRPr="002742A6" w:rsidRDefault="00AA050C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San Juanito Chununtzen 1.</w:t>
            </w:r>
            <w:r w:rsidR="00230A3B" w:rsidRPr="002742A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230A3B" w:rsidRPr="002742A6">
              <w:rPr>
                <w:rFonts w:ascii="Arial" w:hAnsi="Arial" w:cs="Arial"/>
                <w:sz w:val="24"/>
                <w:szCs w:val="24"/>
              </w:rPr>
              <w:t>Area</w:t>
            </w:r>
            <w:proofErr w:type="spellEnd"/>
            <w:r w:rsidR="00230A3B" w:rsidRPr="002742A6">
              <w:rPr>
                <w:rFonts w:ascii="Arial" w:hAnsi="Arial" w:cs="Arial"/>
                <w:sz w:val="24"/>
                <w:szCs w:val="24"/>
              </w:rPr>
              <w:t xml:space="preserve"> Natural Protegida</w:t>
            </w:r>
          </w:p>
        </w:tc>
        <w:tc>
          <w:tcPr>
            <w:tcW w:w="3540" w:type="dxa"/>
          </w:tcPr>
          <w:p w14:paraId="5ED715F9" w14:textId="2C0C4063" w:rsidR="00B52527" w:rsidRPr="002742A6" w:rsidRDefault="00B52527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Etnoturismo, Turismo medicinal, Limpias y ritualidad.</w:t>
            </w:r>
            <w:r w:rsidR="00230A3B" w:rsidRPr="002742A6">
              <w:rPr>
                <w:rFonts w:ascii="Arial" w:hAnsi="Arial" w:cs="Arial"/>
                <w:sz w:val="24"/>
                <w:szCs w:val="24"/>
              </w:rPr>
              <w:t xml:space="preserve"> Turismo bajo supervisión de Ecología y turismo Municipal.</w:t>
            </w:r>
          </w:p>
        </w:tc>
        <w:tc>
          <w:tcPr>
            <w:tcW w:w="2553" w:type="dxa"/>
          </w:tcPr>
          <w:p w14:paraId="7C72E465" w14:textId="6FD8B91F" w:rsidR="00B52527" w:rsidRPr="002742A6" w:rsidRDefault="00AA050C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Huehuetlán.</w:t>
            </w:r>
          </w:p>
        </w:tc>
        <w:tc>
          <w:tcPr>
            <w:tcW w:w="2503" w:type="dxa"/>
          </w:tcPr>
          <w:p w14:paraId="5EB0E8F5" w14:textId="77777777" w:rsidR="00B52527" w:rsidRPr="002742A6" w:rsidRDefault="00B52527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SIN COSTO</w:t>
            </w:r>
          </w:p>
        </w:tc>
      </w:tr>
      <w:tr w:rsidR="00B52527" w:rsidRPr="002742A6" w14:paraId="73D4F8F8" w14:textId="77777777" w:rsidTr="00B52527">
        <w:trPr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</w:tcPr>
          <w:p w14:paraId="63C267E1" w14:textId="5CDCB38C" w:rsidR="00B52527" w:rsidRPr="002742A6" w:rsidRDefault="00B52527" w:rsidP="00B52527">
            <w:pPr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IGLESIA Y ATRIO DE HUEHUETLAN</w:t>
            </w:r>
            <w:r w:rsidR="00AA050C" w:rsidRPr="002742A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2620" w:type="dxa"/>
          </w:tcPr>
          <w:p w14:paraId="34181A40" w14:textId="4E6A33F5" w:rsidR="00B52527" w:rsidRPr="002742A6" w:rsidRDefault="00AA050C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Cabecera municipal Huehuetlán.</w:t>
            </w:r>
          </w:p>
        </w:tc>
        <w:tc>
          <w:tcPr>
            <w:tcW w:w="3540" w:type="dxa"/>
          </w:tcPr>
          <w:p w14:paraId="5D7AEDC7" w14:textId="62742C89" w:rsidR="00B52527" w:rsidRPr="002742A6" w:rsidRDefault="00B52527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Turismo cultural, Turismo religioso, Avistamiento de aves, recorridos por el pueblo, proceso de la elaboración de</w:t>
            </w:r>
            <w:r w:rsidR="00AA050C" w:rsidRPr="002742A6">
              <w:rPr>
                <w:rFonts w:ascii="Arial" w:hAnsi="Arial" w:cs="Arial"/>
                <w:sz w:val="24"/>
                <w:szCs w:val="24"/>
              </w:rPr>
              <w:t>l Jobito.</w:t>
            </w:r>
          </w:p>
        </w:tc>
        <w:tc>
          <w:tcPr>
            <w:tcW w:w="2553" w:type="dxa"/>
          </w:tcPr>
          <w:p w14:paraId="5000DAC9" w14:textId="64438A71" w:rsidR="00B52527" w:rsidRPr="002742A6" w:rsidRDefault="00AA050C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Huehuetlán.</w:t>
            </w:r>
          </w:p>
        </w:tc>
        <w:tc>
          <w:tcPr>
            <w:tcW w:w="2503" w:type="dxa"/>
          </w:tcPr>
          <w:p w14:paraId="4BD635A6" w14:textId="77777777" w:rsidR="00B52527" w:rsidRPr="002742A6" w:rsidRDefault="00B52527" w:rsidP="00B52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SIN COSTO</w:t>
            </w:r>
          </w:p>
        </w:tc>
      </w:tr>
      <w:tr w:rsidR="00AA050C" w:rsidRPr="002742A6" w14:paraId="7DE48A91" w14:textId="77777777" w:rsidTr="00B525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85" w:type="dxa"/>
          </w:tcPr>
          <w:p w14:paraId="7C8AE21F" w14:textId="1E85619B" w:rsidR="00AA050C" w:rsidRPr="002742A6" w:rsidRDefault="00AA050C" w:rsidP="00B52527">
            <w:pPr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Corredor turístico, gastronómico y artesanal de Huehuetlán.</w:t>
            </w:r>
          </w:p>
        </w:tc>
        <w:tc>
          <w:tcPr>
            <w:tcW w:w="2620" w:type="dxa"/>
          </w:tcPr>
          <w:p w14:paraId="7711AA7B" w14:textId="405DC7B7" w:rsidR="00AA050C" w:rsidRPr="002742A6" w:rsidRDefault="00AA050C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La escalera Huehuetlán S.</w:t>
            </w:r>
            <w:proofErr w:type="gramStart"/>
            <w:r w:rsidRPr="002742A6">
              <w:rPr>
                <w:rFonts w:ascii="Arial" w:hAnsi="Arial" w:cs="Arial"/>
                <w:sz w:val="24"/>
                <w:szCs w:val="24"/>
              </w:rPr>
              <w:t>L.P</w:t>
            </w:r>
            <w:proofErr w:type="gramEnd"/>
          </w:p>
        </w:tc>
        <w:tc>
          <w:tcPr>
            <w:tcW w:w="3540" w:type="dxa"/>
          </w:tcPr>
          <w:p w14:paraId="7BC62E2F" w14:textId="20E57C60" w:rsidR="00AA050C" w:rsidRPr="002742A6" w:rsidRDefault="00AA050C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Gastronomía, Artesanías y Ecoturismo.</w:t>
            </w:r>
          </w:p>
        </w:tc>
        <w:tc>
          <w:tcPr>
            <w:tcW w:w="2553" w:type="dxa"/>
          </w:tcPr>
          <w:p w14:paraId="7CE6CADD" w14:textId="49840404" w:rsidR="00AA050C" w:rsidRPr="002742A6" w:rsidRDefault="00AA050C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Huehuetlán.</w:t>
            </w:r>
          </w:p>
        </w:tc>
        <w:tc>
          <w:tcPr>
            <w:tcW w:w="2503" w:type="dxa"/>
          </w:tcPr>
          <w:p w14:paraId="3D0181FD" w14:textId="063C97A4" w:rsidR="00AA050C" w:rsidRPr="002742A6" w:rsidRDefault="00AA050C" w:rsidP="00B52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742A6">
              <w:rPr>
                <w:rFonts w:ascii="Arial" w:hAnsi="Arial" w:cs="Arial"/>
                <w:sz w:val="24"/>
                <w:szCs w:val="24"/>
              </w:rPr>
              <w:t>SIN COSTO</w:t>
            </w:r>
          </w:p>
        </w:tc>
      </w:tr>
    </w:tbl>
    <w:p w14:paraId="25AF95F6" w14:textId="77777777" w:rsidR="00DB7E34" w:rsidRPr="002742A6" w:rsidRDefault="00DB7E34" w:rsidP="00DB7E34">
      <w:pPr>
        <w:rPr>
          <w:rFonts w:ascii="Arial" w:hAnsi="Arial" w:cs="Arial"/>
          <w:sz w:val="24"/>
          <w:szCs w:val="24"/>
        </w:rPr>
      </w:pPr>
      <w:r w:rsidRPr="002742A6">
        <w:rPr>
          <w:rFonts w:ascii="Arial" w:hAnsi="Arial" w:cs="Arial"/>
          <w:sz w:val="24"/>
          <w:szCs w:val="24"/>
        </w:rPr>
        <w:t>DESTINOS TURISTICOS DEL MUNICIPIO DE HUEHUETLAN</w:t>
      </w:r>
    </w:p>
    <w:p w14:paraId="78FB938B" w14:textId="77777777" w:rsidR="00775217" w:rsidRDefault="00775217"/>
    <w:sectPr w:rsidR="00775217" w:rsidSect="00DB7E34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92D61" w14:textId="77777777" w:rsidR="002742A6" w:rsidRDefault="002742A6" w:rsidP="002742A6">
      <w:pPr>
        <w:spacing w:after="0" w:line="240" w:lineRule="auto"/>
      </w:pPr>
      <w:r>
        <w:separator/>
      </w:r>
    </w:p>
  </w:endnote>
  <w:endnote w:type="continuationSeparator" w:id="0">
    <w:p w14:paraId="576B76F0" w14:textId="77777777" w:rsidR="002742A6" w:rsidRDefault="002742A6" w:rsidP="00274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D0E91" w14:textId="77777777" w:rsidR="002742A6" w:rsidRDefault="002742A6" w:rsidP="002742A6">
      <w:pPr>
        <w:spacing w:after="0" w:line="240" w:lineRule="auto"/>
      </w:pPr>
      <w:r>
        <w:separator/>
      </w:r>
    </w:p>
  </w:footnote>
  <w:footnote w:type="continuationSeparator" w:id="0">
    <w:p w14:paraId="7CA4EFEC" w14:textId="77777777" w:rsidR="002742A6" w:rsidRDefault="002742A6" w:rsidP="00274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FCC8" w14:textId="0BF7C6FC" w:rsidR="002742A6" w:rsidRPr="002742A6" w:rsidRDefault="002742A6" w:rsidP="002742A6">
    <w:pPr>
      <w:pStyle w:val="Encabezado"/>
    </w:pPr>
    <w:r>
      <w:rPr>
        <w:noProof/>
      </w:rPr>
      <w:drawing>
        <wp:inline distT="0" distB="0" distL="0" distR="0" wp14:anchorId="3B99609A" wp14:editId="7F22CBC6">
          <wp:extent cx="1040349" cy="803935"/>
          <wp:effectExtent l="0" t="0" r="7620" b="0"/>
          <wp:docPr id="133963797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9637977" name="Imagen 133963797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5767" cy="8081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149"/>
    <w:rsid w:val="00230A3B"/>
    <w:rsid w:val="002742A6"/>
    <w:rsid w:val="00576149"/>
    <w:rsid w:val="00775217"/>
    <w:rsid w:val="00983FA2"/>
    <w:rsid w:val="00AA050C"/>
    <w:rsid w:val="00B52527"/>
    <w:rsid w:val="00DB7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1FEE9"/>
  <w15:chartTrackingRefBased/>
  <w15:docId w15:val="{AF53CCA2-D58C-4B73-BB2E-99499A27E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E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4-nfasis2">
    <w:name w:val="Grid Table 4 Accent 2"/>
    <w:basedOn w:val="Tablanormal"/>
    <w:uiPriority w:val="49"/>
    <w:rsid w:val="00DB7E3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B5252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4">
    <w:name w:val="Grid Table 4"/>
    <w:basedOn w:val="Tablanormal"/>
    <w:uiPriority w:val="49"/>
    <w:rsid w:val="00B525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6">
    <w:name w:val="Grid Table 4 Accent 6"/>
    <w:basedOn w:val="Tablanormal"/>
    <w:uiPriority w:val="49"/>
    <w:rsid w:val="00B5252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2742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42A6"/>
  </w:style>
  <w:style w:type="paragraph" w:styleId="Piedepgina">
    <w:name w:val="footer"/>
    <w:basedOn w:val="Normal"/>
    <w:link w:val="PiedepginaCar"/>
    <w:uiPriority w:val="99"/>
    <w:unhideWhenUsed/>
    <w:rsid w:val="002742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4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7443B-BE1C-45FD-B66B-3F8B9B2A2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Alejandro Hernandez Ramirez</dc:creator>
  <cp:keywords/>
  <dc:description/>
  <cp:lastModifiedBy>Hector Alejandro Hernandez Ramirez</cp:lastModifiedBy>
  <cp:revision>8</cp:revision>
  <dcterms:created xsi:type="dcterms:W3CDTF">2024-01-05T16:18:00Z</dcterms:created>
  <dcterms:modified xsi:type="dcterms:W3CDTF">2024-01-05T16:35:00Z</dcterms:modified>
</cp:coreProperties>
</file>