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3ACF53CE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1179DE">
        <w:rPr>
          <w:rFonts w:ascii="Courier New" w:eastAsia="Literata" w:hAnsi="Courier New" w:cs="Courier New"/>
          <w:b/>
          <w:sz w:val="28"/>
          <w:szCs w:val="32"/>
        </w:rPr>
        <w:t>B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6EC60C31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360F0A">
        <w:rPr>
          <w:rFonts w:ascii="Courier New" w:eastAsia="Literata" w:hAnsi="Courier New" w:cs="Courier New"/>
          <w:bCs/>
          <w:szCs w:val="28"/>
        </w:rPr>
        <w:t>Agosto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2023,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5CD512" w14:textId="77777777" w:rsidR="00493659" w:rsidRDefault="00493659">
      <w:pPr>
        <w:spacing w:after="0" w:line="240" w:lineRule="auto"/>
      </w:pPr>
      <w:r>
        <w:separator/>
      </w:r>
    </w:p>
  </w:endnote>
  <w:endnote w:type="continuationSeparator" w:id="0">
    <w:p w14:paraId="3C9CB737" w14:textId="77777777" w:rsidR="00493659" w:rsidRDefault="0049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9F376" w14:textId="77777777" w:rsidR="00493659" w:rsidRDefault="00493659">
      <w:pPr>
        <w:spacing w:after="0" w:line="240" w:lineRule="auto"/>
      </w:pPr>
      <w:r>
        <w:separator/>
      </w:r>
    </w:p>
  </w:footnote>
  <w:footnote w:type="continuationSeparator" w:id="0">
    <w:p w14:paraId="6FD52143" w14:textId="77777777" w:rsidR="00493659" w:rsidRDefault="0049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E0649"/>
    <w:rsid w:val="004263EB"/>
    <w:rsid w:val="00426895"/>
    <w:rsid w:val="0047509E"/>
    <w:rsid w:val="00493659"/>
    <w:rsid w:val="004A1CE6"/>
    <w:rsid w:val="004C1AEB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D0FFA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E378CC-7CA1-472C-BFE0-80FB81F5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 Avila</cp:lastModifiedBy>
  <cp:revision>4</cp:revision>
  <cp:lastPrinted>2022-11-11T17:54:00Z</cp:lastPrinted>
  <dcterms:created xsi:type="dcterms:W3CDTF">2023-07-06T17:48:00Z</dcterms:created>
  <dcterms:modified xsi:type="dcterms:W3CDTF">2023-09-07T15:58:00Z</dcterms:modified>
</cp:coreProperties>
</file>