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32C83" w14:textId="61758BC8" w:rsidR="00CA252D" w:rsidRPr="00314C1A" w:rsidRDefault="00CA252D" w:rsidP="00CA252D">
      <w:pPr>
        <w:pStyle w:val="Prrafodelista"/>
        <w:tabs>
          <w:tab w:val="right" w:pos="8838"/>
        </w:tabs>
        <w:ind w:firstLine="696"/>
        <w:jc w:val="both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9279B99" wp14:editId="6F88F6F3">
            <wp:simplePos x="0" y="0"/>
            <wp:positionH relativeFrom="margin">
              <wp:posOffset>5406390</wp:posOffset>
            </wp:positionH>
            <wp:positionV relativeFrom="topMargin">
              <wp:posOffset>161925</wp:posOffset>
            </wp:positionV>
            <wp:extent cx="666750" cy="504825"/>
            <wp:effectExtent l="0" t="0" r="0" b="9525"/>
            <wp:wrapSquare wrapText="bothSides"/>
            <wp:docPr id="1" name="Imagen 1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Imagen que contiene Text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476B538" wp14:editId="091329BF">
            <wp:simplePos x="0" y="0"/>
            <wp:positionH relativeFrom="margin">
              <wp:posOffset>-784860</wp:posOffset>
            </wp:positionH>
            <wp:positionV relativeFrom="paragraph">
              <wp:posOffset>-823595</wp:posOffset>
            </wp:positionV>
            <wp:extent cx="1114425" cy="809625"/>
            <wp:effectExtent l="0" t="0" r="9525" b="9525"/>
            <wp:wrapNone/>
            <wp:docPr id="4" name="Imagen 4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Logotipo, nombre de la empres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809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4C1A">
        <w:rPr>
          <w:b/>
          <w:bCs/>
          <w:sz w:val="24"/>
          <w:szCs w:val="24"/>
        </w:rPr>
        <w:t>Actividades de la Dirección Médica, del 01 al 3</w:t>
      </w:r>
      <w:r>
        <w:rPr>
          <w:b/>
          <w:bCs/>
          <w:sz w:val="24"/>
          <w:szCs w:val="24"/>
        </w:rPr>
        <w:t>0</w:t>
      </w:r>
      <w:r w:rsidRPr="00314C1A">
        <w:rPr>
          <w:b/>
          <w:bCs/>
          <w:sz w:val="24"/>
          <w:szCs w:val="24"/>
        </w:rPr>
        <w:t xml:space="preserve"> de</w:t>
      </w:r>
      <w:r>
        <w:rPr>
          <w:b/>
          <w:bCs/>
          <w:sz w:val="24"/>
          <w:szCs w:val="24"/>
        </w:rPr>
        <w:t xml:space="preserve"> septiembre</w:t>
      </w:r>
      <w:r w:rsidRPr="00314C1A">
        <w:rPr>
          <w:b/>
          <w:bCs/>
          <w:sz w:val="24"/>
          <w:szCs w:val="24"/>
        </w:rPr>
        <w:t xml:space="preserve"> de 2023</w:t>
      </w:r>
    </w:p>
    <w:p w14:paraId="556F89C9" w14:textId="77777777" w:rsidR="00CA252D" w:rsidRDefault="00CA252D" w:rsidP="00CA252D">
      <w:pPr>
        <w:jc w:val="center"/>
      </w:pPr>
    </w:p>
    <w:p w14:paraId="7FFADF73" w14:textId="7FD45E78" w:rsidR="00CA252D" w:rsidRPr="00201AC9" w:rsidRDefault="00CA252D" w:rsidP="00CA252D">
      <w:pPr>
        <w:pStyle w:val="Prrafodelista"/>
        <w:numPr>
          <w:ilvl w:val="0"/>
          <w:numId w:val="2"/>
        </w:numPr>
        <w:jc w:val="both"/>
        <w:rPr>
          <w:b/>
          <w:bCs/>
        </w:rPr>
      </w:pPr>
      <w:r w:rsidRPr="00201AC9">
        <w:rPr>
          <w:b/>
          <w:bCs/>
        </w:rPr>
        <w:t>0</w:t>
      </w:r>
      <w:r>
        <w:rPr>
          <w:b/>
          <w:bCs/>
        </w:rPr>
        <w:t>1</w:t>
      </w:r>
      <w:r w:rsidRPr="00201AC9">
        <w:rPr>
          <w:b/>
          <w:bCs/>
        </w:rPr>
        <w:t>-</w:t>
      </w:r>
      <w:r>
        <w:rPr>
          <w:b/>
          <w:bCs/>
        </w:rPr>
        <w:t>IX</w:t>
      </w:r>
      <w:r w:rsidRPr="00201AC9">
        <w:rPr>
          <w:b/>
          <w:bCs/>
        </w:rPr>
        <w:t>-2023</w:t>
      </w:r>
    </w:p>
    <w:p w14:paraId="565B426D" w14:textId="77777777" w:rsidR="00CA252D" w:rsidRDefault="00CA252D" w:rsidP="00CA252D">
      <w:pPr>
        <w:jc w:val="both"/>
      </w:pPr>
      <w:r>
        <w:rPr>
          <w:b/>
          <w:bCs/>
          <w:sz w:val="24"/>
          <w:szCs w:val="24"/>
        </w:rPr>
        <w:t>1.-</w:t>
      </w:r>
      <w:r>
        <w:rPr>
          <w:sz w:val="24"/>
          <w:szCs w:val="24"/>
        </w:rPr>
        <w:t xml:space="preserve"> </w:t>
      </w:r>
      <w:r>
        <w:t>Ingreso a SIRNT para detección de actividades de donación y trasplantes de los diferentes establecimientos en el estado</w:t>
      </w:r>
    </w:p>
    <w:p w14:paraId="06102EFC" w14:textId="70B38275" w:rsidR="00CA252D" w:rsidRPr="00C72002" w:rsidRDefault="00CA252D" w:rsidP="00CA252D">
      <w:pPr>
        <w:jc w:val="both"/>
        <w:rPr>
          <w:b/>
          <w:bCs/>
          <w:color w:val="FF0000"/>
        </w:rPr>
      </w:pPr>
      <w:r w:rsidRPr="00C72002">
        <w:rPr>
          <w:b/>
          <w:bCs/>
        </w:rPr>
        <w:t xml:space="preserve">2.- </w:t>
      </w:r>
      <w:r>
        <w:rPr>
          <w:b/>
          <w:bCs/>
        </w:rPr>
        <w:t>Ingreso al SIRNT a la base de datos</w:t>
      </w:r>
      <w:r w:rsidR="00291BD0">
        <w:rPr>
          <w:b/>
          <w:bCs/>
        </w:rPr>
        <w:t xml:space="preserve"> de receptores</w:t>
      </w:r>
      <w:r>
        <w:rPr>
          <w:b/>
          <w:bCs/>
        </w:rPr>
        <w:t xml:space="preserve"> para descarga a transparencia.</w:t>
      </w:r>
      <w:r w:rsidRPr="00C72002">
        <w:rPr>
          <w:b/>
          <w:bCs/>
          <w:color w:val="FF0000"/>
        </w:rPr>
        <w:t xml:space="preserve"> </w:t>
      </w:r>
    </w:p>
    <w:p w14:paraId="356E9D84" w14:textId="3F21ADB8" w:rsidR="00BB6498" w:rsidRDefault="00201E90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>3</w:t>
      </w:r>
      <w:r w:rsidR="008B376B">
        <w:rPr>
          <w:b/>
          <w:bCs/>
        </w:rPr>
        <w:t>.- S</w:t>
      </w:r>
      <w:r w:rsidR="008B376B" w:rsidRPr="00821BD6">
        <w:rPr>
          <w:b/>
          <w:bCs/>
        </w:rPr>
        <w:t>e reúne información del POA para envío a dirección</w:t>
      </w:r>
      <w:r w:rsidR="007D5210">
        <w:rPr>
          <w:b/>
          <w:bCs/>
        </w:rPr>
        <w:t xml:space="preserve"> general</w:t>
      </w:r>
      <w:r w:rsidR="00391B12">
        <w:rPr>
          <w:b/>
          <w:bCs/>
        </w:rPr>
        <w:t>.</w:t>
      </w:r>
    </w:p>
    <w:p w14:paraId="0C131D6D" w14:textId="77777777" w:rsidR="00BB6498" w:rsidRPr="00BB6498" w:rsidRDefault="00BB6498" w:rsidP="00CA252D">
      <w:pPr>
        <w:pStyle w:val="Prrafodelista"/>
        <w:ind w:left="0"/>
        <w:jc w:val="both"/>
        <w:rPr>
          <w:b/>
          <w:bCs/>
        </w:rPr>
      </w:pPr>
    </w:p>
    <w:p w14:paraId="26A730BC" w14:textId="0221E0E5" w:rsidR="00CA252D" w:rsidRDefault="00CA252D" w:rsidP="00CA252D">
      <w:pPr>
        <w:pStyle w:val="Prrafodelista"/>
        <w:numPr>
          <w:ilvl w:val="0"/>
          <w:numId w:val="3"/>
        </w:numPr>
        <w:jc w:val="both"/>
        <w:rPr>
          <w:b/>
          <w:bCs/>
        </w:rPr>
      </w:pPr>
      <w:r w:rsidRPr="007E374E">
        <w:rPr>
          <w:b/>
          <w:bCs/>
        </w:rPr>
        <w:t>0</w:t>
      </w:r>
      <w:r>
        <w:rPr>
          <w:b/>
          <w:bCs/>
        </w:rPr>
        <w:t>4</w:t>
      </w:r>
      <w:r w:rsidRPr="007E374E">
        <w:rPr>
          <w:b/>
          <w:bCs/>
        </w:rPr>
        <w:t>-</w:t>
      </w:r>
      <w:r>
        <w:rPr>
          <w:b/>
          <w:bCs/>
        </w:rPr>
        <w:t>IX</w:t>
      </w:r>
      <w:r w:rsidRPr="007E374E">
        <w:rPr>
          <w:b/>
          <w:bCs/>
        </w:rPr>
        <w:t>-2023</w:t>
      </w:r>
    </w:p>
    <w:p w14:paraId="77056BF1" w14:textId="77777777" w:rsidR="00CA252D" w:rsidRDefault="00CA252D" w:rsidP="00CA252D">
      <w:pPr>
        <w:jc w:val="both"/>
      </w:pPr>
      <w:r>
        <w:rPr>
          <w:b/>
          <w:bCs/>
        </w:rPr>
        <w:t xml:space="preserve">1.- </w:t>
      </w:r>
      <w:r>
        <w:t>Ingreso a SIRNT para detección de actividades de donación y trasplantes de los diferentes establecimientos en el estado.</w:t>
      </w:r>
    </w:p>
    <w:p w14:paraId="260AFFFA" w14:textId="5C98E029" w:rsidR="00CA252D" w:rsidRDefault="00CA252D" w:rsidP="00CA252D">
      <w:pPr>
        <w:jc w:val="both"/>
        <w:rPr>
          <w:b/>
          <w:bCs/>
        </w:rPr>
      </w:pPr>
      <w:r w:rsidRPr="008A72CA">
        <w:rPr>
          <w:b/>
          <w:bCs/>
        </w:rPr>
        <w:t>2.-</w:t>
      </w:r>
      <w:r>
        <w:rPr>
          <w:b/>
          <w:bCs/>
        </w:rPr>
        <w:t xml:space="preserve"> Ingreso al SIRNT a la base de datos </w:t>
      </w:r>
      <w:r w:rsidR="0092156B">
        <w:rPr>
          <w:b/>
          <w:bCs/>
        </w:rPr>
        <w:t xml:space="preserve">de receptores </w:t>
      </w:r>
      <w:r>
        <w:rPr>
          <w:b/>
          <w:bCs/>
        </w:rPr>
        <w:t>para descarga a transparencia.</w:t>
      </w:r>
    </w:p>
    <w:p w14:paraId="1331B3F1" w14:textId="3D65DB35" w:rsidR="00FD22C2" w:rsidRDefault="003B1387" w:rsidP="00CA252D">
      <w:pPr>
        <w:jc w:val="both"/>
        <w:rPr>
          <w:b/>
          <w:bCs/>
        </w:rPr>
      </w:pPr>
      <w:r>
        <w:rPr>
          <w:b/>
          <w:bCs/>
        </w:rPr>
        <w:t>3</w:t>
      </w:r>
      <w:r w:rsidR="00BC3C9E">
        <w:rPr>
          <w:b/>
          <w:bCs/>
        </w:rPr>
        <w:t xml:space="preserve">.- </w:t>
      </w:r>
      <w:r w:rsidR="00BC3C9E" w:rsidRPr="004B4788">
        <w:rPr>
          <w:b/>
          <w:bCs/>
          <w:highlight w:val="darkYellow"/>
        </w:rPr>
        <w:t xml:space="preserve">Supervisión y vigilancia a H. </w:t>
      </w:r>
      <w:proofErr w:type="spellStart"/>
      <w:r w:rsidR="00BC3C9E" w:rsidRPr="004B4788">
        <w:rPr>
          <w:b/>
          <w:bCs/>
          <w:highlight w:val="darkYellow"/>
        </w:rPr>
        <w:t>Star</w:t>
      </w:r>
      <w:proofErr w:type="spellEnd"/>
      <w:r w:rsidR="00BC3C9E" w:rsidRPr="004B4788">
        <w:rPr>
          <w:b/>
          <w:bCs/>
          <w:highlight w:val="darkYellow"/>
        </w:rPr>
        <w:t xml:space="preserve"> médica 10 horas.</w:t>
      </w:r>
      <w:r w:rsidR="00BC3C9E">
        <w:rPr>
          <w:b/>
          <w:bCs/>
        </w:rPr>
        <w:t xml:space="preserve"> </w:t>
      </w:r>
    </w:p>
    <w:p w14:paraId="1CBC4080" w14:textId="71429925" w:rsidR="009B1630" w:rsidRDefault="009B1630" w:rsidP="00CA252D">
      <w:pPr>
        <w:jc w:val="both"/>
        <w:rPr>
          <w:b/>
          <w:bCs/>
        </w:rPr>
      </w:pPr>
    </w:p>
    <w:p w14:paraId="2FE80673" w14:textId="09DA2643" w:rsidR="00CA252D" w:rsidRPr="00F70273" w:rsidRDefault="00CA252D" w:rsidP="00F70273">
      <w:pPr>
        <w:pStyle w:val="Prrafodelista"/>
        <w:numPr>
          <w:ilvl w:val="0"/>
          <w:numId w:val="3"/>
        </w:numPr>
        <w:jc w:val="both"/>
        <w:rPr>
          <w:b/>
          <w:bCs/>
        </w:rPr>
      </w:pPr>
      <w:r w:rsidRPr="00F70273">
        <w:rPr>
          <w:b/>
          <w:bCs/>
        </w:rPr>
        <w:t>05-IX-2023</w:t>
      </w:r>
    </w:p>
    <w:p w14:paraId="734C3FDE" w14:textId="77777777" w:rsidR="00CA252D" w:rsidRDefault="00CA252D" w:rsidP="00CA252D">
      <w:pPr>
        <w:jc w:val="both"/>
      </w:pPr>
      <w:r>
        <w:rPr>
          <w:b/>
          <w:bCs/>
        </w:rPr>
        <w:t xml:space="preserve">1.- </w:t>
      </w:r>
      <w:r>
        <w:t>Ingreso a plataforma del SIRNT para detección de actividades de donación y trasplantes.</w:t>
      </w:r>
    </w:p>
    <w:p w14:paraId="4F3B1C89" w14:textId="5AADAE44" w:rsidR="00CA252D" w:rsidRDefault="00CA252D" w:rsidP="00CA252D">
      <w:pPr>
        <w:pStyle w:val="Prrafodelista"/>
        <w:ind w:left="0"/>
        <w:jc w:val="both"/>
        <w:rPr>
          <w:b/>
          <w:bCs/>
        </w:rPr>
      </w:pPr>
      <w:r w:rsidRPr="000432E6">
        <w:rPr>
          <w:b/>
          <w:bCs/>
        </w:rPr>
        <w:t xml:space="preserve">2.- </w:t>
      </w:r>
      <w:r>
        <w:rPr>
          <w:b/>
          <w:bCs/>
        </w:rPr>
        <w:t xml:space="preserve">Ingreso al SIRNT a la base de datos </w:t>
      </w:r>
      <w:r w:rsidR="0092156B">
        <w:rPr>
          <w:b/>
          <w:bCs/>
        </w:rPr>
        <w:t xml:space="preserve">de receptores </w:t>
      </w:r>
      <w:r>
        <w:rPr>
          <w:b/>
          <w:bCs/>
        </w:rPr>
        <w:t>para descarga a transparencia.</w:t>
      </w:r>
    </w:p>
    <w:p w14:paraId="29C29B66" w14:textId="260D8F4C" w:rsidR="00CA252D" w:rsidRDefault="0099236B" w:rsidP="00B608D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>3</w:t>
      </w:r>
      <w:r w:rsidR="00B608DD">
        <w:rPr>
          <w:b/>
          <w:bCs/>
        </w:rPr>
        <w:t>.- Se envía a dirección general información del POA</w:t>
      </w:r>
    </w:p>
    <w:p w14:paraId="70FF9454" w14:textId="1FF3574D" w:rsidR="007474AA" w:rsidRDefault="0099236B" w:rsidP="007474AA">
      <w:pPr>
        <w:jc w:val="both"/>
        <w:rPr>
          <w:b/>
          <w:bCs/>
        </w:rPr>
      </w:pPr>
      <w:r>
        <w:rPr>
          <w:b/>
          <w:bCs/>
        </w:rPr>
        <w:t>4</w:t>
      </w:r>
      <w:r w:rsidR="007474AA">
        <w:rPr>
          <w:b/>
          <w:bCs/>
        </w:rPr>
        <w:t>.- Se envía informe mensual de dirección médica transparencia, incluyendo áreas de informática y promoción.</w:t>
      </w:r>
    </w:p>
    <w:p w14:paraId="0DA4084A" w14:textId="13BDE252" w:rsidR="00B71466" w:rsidRPr="00F723BA" w:rsidRDefault="00B71466" w:rsidP="007474AA">
      <w:pPr>
        <w:jc w:val="both"/>
        <w:rPr>
          <w:b/>
          <w:bCs/>
          <w:color w:val="C00000"/>
        </w:rPr>
      </w:pPr>
      <w:r>
        <w:rPr>
          <w:b/>
          <w:bCs/>
        </w:rPr>
        <w:t xml:space="preserve">5.- </w:t>
      </w:r>
      <w:r w:rsidR="00CE3CA7" w:rsidRPr="00F723BA">
        <w:rPr>
          <w:b/>
          <w:bCs/>
          <w:color w:val="C00000"/>
        </w:rPr>
        <w:t xml:space="preserve">Asesoría a familiar de paciente </w:t>
      </w:r>
      <w:r w:rsidR="00F42A6E" w:rsidRPr="00F723BA">
        <w:rPr>
          <w:b/>
          <w:bCs/>
          <w:color w:val="C00000"/>
        </w:rPr>
        <w:t xml:space="preserve">para trasplante renal </w:t>
      </w:r>
      <w:r w:rsidR="00CE3CA7" w:rsidRPr="00F723BA">
        <w:rPr>
          <w:b/>
          <w:bCs/>
          <w:color w:val="C00000"/>
        </w:rPr>
        <w:t xml:space="preserve">en </w:t>
      </w:r>
      <w:r w:rsidR="00F42A6E" w:rsidRPr="00F723BA">
        <w:rPr>
          <w:b/>
          <w:bCs/>
          <w:color w:val="C00000"/>
        </w:rPr>
        <w:t>hemodiálisis.</w:t>
      </w:r>
    </w:p>
    <w:p w14:paraId="395DA742" w14:textId="789D5457" w:rsidR="008A163D" w:rsidRDefault="008A163D" w:rsidP="007474AA">
      <w:pPr>
        <w:jc w:val="both"/>
        <w:rPr>
          <w:b/>
          <w:bCs/>
        </w:rPr>
      </w:pPr>
      <w:r w:rsidRPr="001B0098">
        <w:rPr>
          <w:color w:val="000000" w:themeColor="text1"/>
        </w:rPr>
        <w:t>6.-</w:t>
      </w:r>
      <w:r>
        <w:rPr>
          <w:b/>
          <w:bCs/>
          <w:color w:val="FF0000"/>
        </w:rPr>
        <w:t xml:space="preserve"> </w:t>
      </w:r>
      <w:r w:rsidRPr="00F723BA">
        <w:rPr>
          <w:b/>
          <w:bCs/>
          <w:color w:val="C00000"/>
        </w:rPr>
        <w:t xml:space="preserve">Asesoría sobre trasplante renal cadavérico </w:t>
      </w:r>
      <w:r w:rsidR="008425B9" w:rsidRPr="00F723BA">
        <w:rPr>
          <w:b/>
          <w:bCs/>
          <w:color w:val="C00000"/>
        </w:rPr>
        <w:t>a paciente del estado de Durango.</w:t>
      </w:r>
    </w:p>
    <w:p w14:paraId="29D0538D" w14:textId="17EA576D" w:rsidR="00CA252D" w:rsidRDefault="00CA252D" w:rsidP="00CA252D">
      <w:pPr>
        <w:jc w:val="both"/>
        <w:rPr>
          <w:b/>
          <w:bCs/>
        </w:rPr>
      </w:pPr>
    </w:p>
    <w:p w14:paraId="3822043E" w14:textId="2D5C178C" w:rsidR="00CA252D" w:rsidRPr="004918E9" w:rsidRDefault="00CA252D" w:rsidP="00CA252D">
      <w:pPr>
        <w:pStyle w:val="Prrafodelista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06</w:t>
      </w:r>
      <w:r w:rsidRPr="004918E9">
        <w:rPr>
          <w:b/>
          <w:bCs/>
        </w:rPr>
        <w:t>-</w:t>
      </w:r>
      <w:r>
        <w:rPr>
          <w:b/>
          <w:bCs/>
        </w:rPr>
        <w:t>IX</w:t>
      </w:r>
      <w:r w:rsidRPr="004918E9">
        <w:rPr>
          <w:b/>
          <w:bCs/>
        </w:rPr>
        <w:t>-2023</w:t>
      </w:r>
    </w:p>
    <w:p w14:paraId="0C0984F6" w14:textId="77777777" w:rsidR="00CA252D" w:rsidRDefault="00CA252D" w:rsidP="00CA252D">
      <w:pPr>
        <w:jc w:val="both"/>
      </w:pPr>
      <w:r>
        <w:rPr>
          <w:b/>
          <w:bCs/>
        </w:rPr>
        <w:t xml:space="preserve">1.- </w:t>
      </w:r>
      <w:r>
        <w:t>Ingreso a plataforma del SIRNT para detección de actividades de donación y trasplante.</w:t>
      </w:r>
    </w:p>
    <w:p w14:paraId="643E7AF3" w14:textId="0D12B548" w:rsidR="00CA252D" w:rsidRDefault="00CA252D" w:rsidP="00CA252D">
      <w:pPr>
        <w:jc w:val="both"/>
        <w:rPr>
          <w:b/>
          <w:bCs/>
        </w:rPr>
      </w:pPr>
      <w:r w:rsidRPr="00866DDC">
        <w:rPr>
          <w:b/>
          <w:bCs/>
        </w:rPr>
        <w:t>2.-</w:t>
      </w:r>
      <w:r>
        <w:t xml:space="preserve"> </w:t>
      </w:r>
      <w:r>
        <w:rPr>
          <w:b/>
          <w:bCs/>
        </w:rPr>
        <w:t xml:space="preserve">Ingreso al SIRNT a la base de datos </w:t>
      </w:r>
      <w:r w:rsidR="0092156B">
        <w:rPr>
          <w:b/>
          <w:bCs/>
        </w:rPr>
        <w:t>de receptores</w:t>
      </w:r>
      <w:r w:rsidR="00786DA4">
        <w:rPr>
          <w:b/>
          <w:bCs/>
        </w:rPr>
        <w:t xml:space="preserve"> </w:t>
      </w:r>
      <w:r>
        <w:rPr>
          <w:b/>
          <w:bCs/>
        </w:rPr>
        <w:t>para descarga a transparencia.</w:t>
      </w:r>
    </w:p>
    <w:p w14:paraId="2BD7B8E7" w14:textId="537C3886" w:rsidR="00CA252D" w:rsidRPr="00061D12" w:rsidRDefault="00352E24" w:rsidP="00CA252D">
      <w:pPr>
        <w:jc w:val="both"/>
        <w:rPr>
          <w:b/>
          <w:bCs/>
        </w:rPr>
      </w:pPr>
      <w:r w:rsidRPr="00352E24">
        <w:rPr>
          <w:b/>
          <w:bCs/>
        </w:rPr>
        <w:t>3.-</w:t>
      </w:r>
      <w:r>
        <w:rPr>
          <w:b/>
          <w:bCs/>
        </w:rPr>
        <w:t xml:space="preserve"> </w:t>
      </w:r>
      <w:r w:rsidRPr="002B7208">
        <w:rPr>
          <w:b/>
          <w:bCs/>
          <w:color w:val="2F5496" w:themeColor="accent1" w:themeShade="BF"/>
        </w:rPr>
        <w:t>Entrega de constancias de taller de explante de corneas</w:t>
      </w:r>
      <w:r w:rsidR="00D10A06" w:rsidRPr="002B7208">
        <w:rPr>
          <w:b/>
          <w:bCs/>
          <w:color w:val="2F5496" w:themeColor="accent1" w:themeShade="BF"/>
        </w:rPr>
        <w:t xml:space="preserve"> realizado </w:t>
      </w:r>
      <w:r w:rsidR="002B7208" w:rsidRPr="002B7208">
        <w:rPr>
          <w:b/>
          <w:bCs/>
          <w:color w:val="2F5496" w:themeColor="accent1" w:themeShade="BF"/>
        </w:rPr>
        <w:t>en el</w:t>
      </w:r>
      <w:r w:rsidR="00D10A06" w:rsidRPr="002B7208">
        <w:rPr>
          <w:b/>
          <w:bCs/>
          <w:color w:val="2F5496" w:themeColor="accent1" w:themeShade="BF"/>
        </w:rPr>
        <w:t xml:space="preserve"> Hospital Central</w:t>
      </w:r>
      <w:r w:rsidR="00061D12">
        <w:rPr>
          <w:b/>
          <w:bCs/>
          <w:color w:val="2F5496" w:themeColor="accent1" w:themeShade="BF"/>
        </w:rPr>
        <w:t>.</w:t>
      </w:r>
    </w:p>
    <w:p w14:paraId="4DF56D23" w14:textId="142B439D" w:rsidR="00CA252D" w:rsidRDefault="00CA252D" w:rsidP="00CA252D">
      <w:pPr>
        <w:jc w:val="both"/>
        <w:rPr>
          <w:b/>
          <w:bCs/>
        </w:rPr>
      </w:pPr>
    </w:p>
    <w:p w14:paraId="5B68C6E8" w14:textId="16965C09" w:rsidR="00CA252D" w:rsidRPr="00EF0267" w:rsidRDefault="00CA252D" w:rsidP="00CA252D">
      <w:pPr>
        <w:pStyle w:val="Prrafodelista"/>
        <w:numPr>
          <w:ilvl w:val="0"/>
          <w:numId w:val="3"/>
        </w:numPr>
        <w:jc w:val="both"/>
        <w:rPr>
          <w:b/>
          <w:bCs/>
        </w:rPr>
      </w:pPr>
      <w:r>
        <w:rPr>
          <w:b/>
          <w:bCs/>
        </w:rPr>
        <w:t>07</w:t>
      </w:r>
      <w:r w:rsidRPr="00EF0267">
        <w:rPr>
          <w:b/>
          <w:bCs/>
        </w:rPr>
        <w:t>-</w:t>
      </w:r>
      <w:r>
        <w:rPr>
          <w:b/>
          <w:bCs/>
        </w:rPr>
        <w:t>IX</w:t>
      </w:r>
      <w:r w:rsidRPr="00EF0267">
        <w:rPr>
          <w:b/>
          <w:bCs/>
        </w:rPr>
        <w:t xml:space="preserve">-2023   </w:t>
      </w:r>
    </w:p>
    <w:p w14:paraId="5DA3A166" w14:textId="77777777" w:rsidR="00CA252D" w:rsidRDefault="00CA252D" w:rsidP="00CA252D">
      <w:pPr>
        <w:pStyle w:val="Prrafodelista"/>
        <w:ind w:left="0"/>
        <w:jc w:val="both"/>
      </w:pPr>
      <w:r>
        <w:rPr>
          <w:b/>
          <w:bCs/>
        </w:rPr>
        <w:t xml:space="preserve">1.- </w:t>
      </w:r>
      <w:r>
        <w:t>Ingreso a plataforma del SIRNT para detección de actividades de donación y trasplantes.</w:t>
      </w:r>
    </w:p>
    <w:p w14:paraId="6973AE34" w14:textId="6B55C27F" w:rsidR="00CA252D" w:rsidRDefault="00CA252D" w:rsidP="00CA252D">
      <w:pPr>
        <w:pStyle w:val="Prrafodelista"/>
        <w:ind w:left="0"/>
        <w:jc w:val="both"/>
        <w:rPr>
          <w:b/>
          <w:bCs/>
          <w:color w:val="2F5496" w:themeColor="accent1" w:themeShade="BF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>
        <w:rPr>
          <w:b/>
          <w:bCs/>
        </w:rPr>
        <w:t>2.- Ingreso al SIRNT a la base de datos</w:t>
      </w:r>
      <w:r w:rsidR="00FC22C9">
        <w:rPr>
          <w:b/>
          <w:bCs/>
        </w:rPr>
        <w:t xml:space="preserve"> </w:t>
      </w:r>
      <w:r w:rsidR="00786DA4">
        <w:rPr>
          <w:b/>
          <w:bCs/>
        </w:rPr>
        <w:t xml:space="preserve">de receptores </w:t>
      </w:r>
      <w:r>
        <w:rPr>
          <w:b/>
          <w:bCs/>
        </w:rPr>
        <w:t>para descarga a transparencia.</w:t>
      </w:r>
    </w:p>
    <w:p w14:paraId="15EEED2A" w14:textId="4EFBA348" w:rsidR="00CA252D" w:rsidRDefault="00266431" w:rsidP="00CA252D">
      <w:pPr>
        <w:pStyle w:val="Prrafodelista"/>
        <w:ind w:left="0"/>
        <w:jc w:val="both"/>
        <w:rPr>
          <w:b/>
          <w:bCs/>
        </w:rPr>
      </w:pPr>
      <w:r w:rsidRPr="002115CD">
        <w:rPr>
          <w:b/>
          <w:bCs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</w:p>
    <w:p w14:paraId="0A0D29CB" w14:textId="202C6D53" w:rsidR="00CA252D" w:rsidRPr="004918E9" w:rsidRDefault="00CA252D" w:rsidP="00CA252D">
      <w:pPr>
        <w:pStyle w:val="Prrafodelista"/>
        <w:numPr>
          <w:ilvl w:val="0"/>
          <w:numId w:val="3"/>
        </w:numPr>
        <w:jc w:val="both"/>
        <w:rPr>
          <w:b/>
          <w:bCs/>
        </w:rPr>
      </w:pPr>
      <w:r>
        <w:rPr>
          <w:b/>
          <w:bCs/>
        </w:rPr>
        <w:t>08</w:t>
      </w:r>
      <w:r w:rsidRPr="004918E9">
        <w:rPr>
          <w:b/>
          <w:bCs/>
        </w:rPr>
        <w:t>-</w:t>
      </w:r>
      <w:r>
        <w:rPr>
          <w:b/>
          <w:bCs/>
        </w:rPr>
        <w:t>IX</w:t>
      </w:r>
      <w:r w:rsidRPr="004918E9">
        <w:rPr>
          <w:b/>
          <w:bCs/>
        </w:rPr>
        <w:t>-2023</w:t>
      </w:r>
    </w:p>
    <w:p w14:paraId="360919CD" w14:textId="77777777" w:rsidR="00CA252D" w:rsidRDefault="00CA252D" w:rsidP="00CA252D">
      <w:pPr>
        <w:pStyle w:val="Prrafodelista"/>
        <w:ind w:left="0"/>
      </w:pPr>
      <w:r>
        <w:rPr>
          <w:b/>
          <w:bCs/>
        </w:rPr>
        <w:t xml:space="preserve">1.- </w:t>
      </w:r>
      <w:r>
        <w:t>Ingreso a plataforma del SIRNT para detección de actividades de donación y trasplantes.</w:t>
      </w:r>
    </w:p>
    <w:p w14:paraId="162FAB23" w14:textId="27952CD4" w:rsidR="00CA252D" w:rsidRDefault="00CA252D" w:rsidP="00CA252D">
      <w:pPr>
        <w:pStyle w:val="Prrafodelista"/>
        <w:ind w:left="0"/>
        <w:jc w:val="both"/>
        <w:rPr>
          <w:b/>
          <w:bCs/>
        </w:rPr>
      </w:pPr>
      <w:r>
        <w:t xml:space="preserve">2.- </w:t>
      </w:r>
      <w:r>
        <w:rPr>
          <w:b/>
          <w:bCs/>
        </w:rPr>
        <w:t xml:space="preserve">Ingreso al SIRNT a la base de datos </w:t>
      </w:r>
      <w:r w:rsidR="00786DA4">
        <w:rPr>
          <w:b/>
          <w:bCs/>
        </w:rPr>
        <w:t xml:space="preserve">de receptores </w:t>
      </w:r>
      <w:r>
        <w:rPr>
          <w:b/>
          <w:bCs/>
        </w:rPr>
        <w:t>para descarga a transparencia.</w:t>
      </w:r>
    </w:p>
    <w:p w14:paraId="505D3536" w14:textId="442B38CB" w:rsidR="00080190" w:rsidRDefault="008E1C8A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 xml:space="preserve">3.- </w:t>
      </w:r>
      <w:r w:rsidR="00090C16" w:rsidRPr="007366C8">
        <w:rPr>
          <w:b/>
          <w:bCs/>
          <w:highlight w:val="darkGray"/>
        </w:rPr>
        <w:t>Reunión</w:t>
      </w:r>
      <w:r w:rsidR="00EC120E" w:rsidRPr="007366C8">
        <w:rPr>
          <w:b/>
          <w:bCs/>
          <w:highlight w:val="darkGray"/>
        </w:rPr>
        <w:t xml:space="preserve"> en dirección general</w:t>
      </w:r>
      <w:r w:rsidR="00046A9E" w:rsidRPr="007366C8">
        <w:rPr>
          <w:b/>
          <w:bCs/>
          <w:highlight w:val="darkGray"/>
        </w:rPr>
        <w:t xml:space="preserve"> par</w:t>
      </w:r>
      <w:r w:rsidR="00090C16" w:rsidRPr="007366C8">
        <w:rPr>
          <w:b/>
          <w:bCs/>
          <w:highlight w:val="darkGray"/>
        </w:rPr>
        <w:t>a</w:t>
      </w:r>
      <w:r w:rsidR="00046A9E" w:rsidRPr="007366C8">
        <w:rPr>
          <w:b/>
          <w:bCs/>
          <w:highlight w:val="darkGray"/>
        </w:rPr>
        <w:t xml:space="preserve"> la vigilancia y supervisión que se llevará a cabo </w:t>
      </w:r>
      <w:r w:rsidR="00090C16" w:rsidRPr="007366C8">
        <w:rPr>
          <w:b/>
          <w:bCs/>
          <w:highlight w:val="darkGray"/>
        </w:rPr>
        <w:t>el lunes 11 del presente mes</w:t>
      </w:r>
      <w:r w:rsidR="00046A9E" w:rsidRPr="007366C8">
        <w:rPr>
          <w:b/>
          <w:bCs/>
          <w:highlight w:val="darkGray"/>
        </w:rPr>
        <w:t xml:space="preserve"> </w:t>
      </w:r>
      <w:r w:rsidR="00C64C49" w:rsidRPr="007366C8">
        <w:rPr>
          <w:b/>
          <w:bCs/>
          <w:highlight w:val="darkGray"/>
        </w:rPr>
        <w:t>al Hospital IMSS 50</w:t>
      </w:r>
      <w:r w:rsidR="00EC35EB" w:rsidRPr="007366C8">
        <w:rPr>
          <w:b/>
          <w:bCs/>
          <w:highlight w:val="darkGray"/>
        </w:rPr>
        <w:t>.</w:t>
      </w:r>
    </w:p>
    <w:p w14:paraId="35600D1A" w14:textId="320398A1" w:rsidR="00323C46" w:rsidRDefault="00070C20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 xml:space="preserve">4.- Apartado de salón </w:t>
      </w:r>
      <w:r w:rsidR="002B5C72">
        <w:rPr>
          <w:b/>
          <w:bCs/>
        </w:rPr>
        <w:t xml:space="preserve">en biblioteca biomédica </w:t>
      </w:r>
      <w:r w:rsidR="00272A4F">
        <w:rPr>
          <w:b/>
          <w:bCs/>
        </w:rPr>
        <w:t>para mesa de trabajo</w:t>
      </w:r>
      <w:r w:rsidR="002B5C72">
        <w:rPr>
          <w:b/>
          <w:bCs/>
        </w:rPr>
        <w:t xml:space="preserve"> del 19 de septiembre</w:t>
      </w:r>
      <w:r w:rsidR="00FC4AC1">
        <w:rPr>
          <w:b/>
          <w:bCs/>
        </w:rPr>
        <w:t xml:space="preserve"> con personal de CETRA, E</w:t>
      </w:r>
      <w:r w:rsidR="0087106E">
        <w:rPr>
          <w:b/>
          <w:bCs/>
        </w:rPr>
        <w:t>stablecimientos</w:t>
      </w:r>
      <w:r w:rsidR="00FC4AC1">
        <w:rPr>
          <w:b/>
          <w:bCs/>
        </w:rPr>
        <w:t>, S</w:t>
      </w:r>
      <w:r w:rsidR="0087106E">
        <w:rPr>
          <w:b/>
          <w:bCs/>
        </w:rPr>
        <w:t>ecretaría de Salud</w:t>
      </w:r>
      <w:r w:rsidR="00733164">
        <w:rPr>
          <w:b/>
          <w:bCs/>
        </w:rPr>
        <w:t xml:space="preserve"> y CENATRA.</w:t>
      </w:r>
      <w:r w:rsidR="00272A4F">
        <w:rPr>
          <w:b/>
          <w:bCs/>
        </w:rPr>
        <w:t xml:space="preserve"> </w:t>
      </w:r>
    </w:p>
    <w:p w14:paraId="509275C8" w14:textId="77777777" w:rsidR="001C7808" w:rsidRDefault="001C7808" w:rsidP="00CA252D">
      <w:pPr>
        <w:pStyle w:val="Prrafodelista"/>
        <w:ind w:left="0"/>
        <w:jc w:val="both"/>
        <w:rPr>
          <w:b/>
          <w:bCs/>
        </w:rPr>
      </w:pPr>
    </w:p>
    <w:p w14:paraId="4C7C131C" w14:textId="128B0A60" w:rsidR="00CA252D" w:rsidRPr="004918E9" w:rsidRDefault="00CA252D" w:rsidP="00CA252D">
      <w:pPr>
        <w:pStyle w:val="Prrafodelista"/>
        <w:numPr>
          <w:ilvl w:val="0"/>
          <w:numId w:val="3"/>
        </w:numPr>
        <w:rPr>
          <w:b/>
          <w:bCs/>
        </w:rPr>
      </w:pPr>
      <w:r w:rsidRPr="004918E9">
        <w:rPr>
          <w:b/>
          <w:bCs/>
        </w:rPr>
        <w:t>1</w:t>
      </w:r>
      <w:r>
        <w:rPr>
          <w:b/>
          <w:bCs/>
        </w:rPr>
        <w:t>1</w:t>
      </w:r>
      <w:r w:rsidRPr="004918E9">
        <w:rPr>
          <w:b/>
          <w:bCs/>
        </w:rPr>
        <w:t>-</w:t>
      </w:r>
      <w:r>
        <w:rPr>
          <w:b/>
          <w:bCs/>
        </w:rPr>
        <w:t>IX</w:t>
      </w:r>
      <w:r w:rsidRPr="004918E9">
        <w:rPr>
          <w:b/>
          <w:bCs/>
        </w:rPr>
        <w:t>-2023</w:t>
      </w:r>
    </w:p>
    <w:p w14:paraId="4EF5FA81" w14:textId="77777777" w:rsidR="00CA252D" w:rsidRDefault="00CA252D" w:rsidP="00CA252D">
      <w:pPr>
        <w:jc w:val="both"/>
      </w:pPr>
      <w:r>
        <w:rPr>
          <w:b/>
          <w:bCs/>
        </w:rPr>
        <w:t xml:space="preserve">1.- </w:t>
      </w:r>
      <w:r>
        <w:t>Ingreso a plataforma del SIRNT para detección de actividades de donación y trasplantes.</w:t>
      </w:r>
    </w:p>
    <w:p w14:paraId="4D97FED4" w14:textId="0EE0617E" w:rsidR="00CA252D" w:rsidRPr="00C72002" w:rsidRDefault="00CA252D" w:rsidP="00CA252D">
      <w:pPr>
        <w:jc w:val="both"/>
        <w:rPr>
          <w:b/>
          <w:bCs/>
        </w:rPr>
      </w:pPr>
      <w:r w:rsidRPr="00C72002">
        <w:rPr>
          <w:b/>
          <w:bCs/>
        </w:rPr>
        <w:t xml:space="preserve">2.- </w:t>
      </w:r>
      <w:r>
        <w:rPr>
          <w:b/>
          <w:bCs/>
        </w:rPr>
        <w:t xml:space="preserve">Ingreso al SIRNT a la base de datos </w:t>
      </w:r>
      <w:r w:rsidR="00786DA4">
        <w:rPr>
          <w:b/>
          <w:bCs/>
        </w:rPr>
        <w:t xml:space="preserve">de receptores </w:t>
      </w:r>
      <w:r>
        <w:rPr>
          <w:b/>
          <w:bCs/>
        </w:rPr>
        <w:t>para descarga a transparencia.</w:t>
      </w:r>
    </w:p>
    <w:p w14:paraId="7682499E" w14:textId="512100EC" w:rsidR="00E2541B" w:rsidRDefault="00BE4AAE" w:rsidP="00E2541B">
      <w:pPr>
        <w:pStyle w:val="Prrafodelista"/>
        <w:ind w:left="0"/>
      </w:pPr>
      <w:r>
        <w:rPr>
          <w:b/>
          <w:bCs/>
        </w:rPr>
        <w:t xml:space="preserve">3.-  </w:t>
      </w:r>
      <w:r w:rsidRPr="00BE4AAE">
        <w:rPr>
          <w:b/>
          <w:bCs/>
          <w:highlight w:val="darkYellow"/>
        </w:rPr>
        <w:t xml:space="preserve"> </w:t>
      </w:r>
      <w:r w:rsidRPr="0051348D">
        <w:rPr>
          <w:b/>
          <w:bCs/>
          <w:highlight w:val="darkYellow"/>
        </w:rPr>
        <w:t>Supervisión y vigilancia al</w:t>
      </w:r>
      <w:r w:rsidR="001E0BD7">
        <w:rPr>
          <w:b/>
          <w:bCs/>
          <w:highlight w:val="darkYellow"/>
        </w:rPr>
        <w:t xml:space="preserve"> </w:t>
      </w:r>
      <w:r w:rsidR="00DB42CA">
        <w:rPr>
          <w:b/>
          <w:bCs/>
          <w:highlight w:val="darkYellow"/>
        </w:rPr>
        <w:t>Hospital de zona</w:t>
      </w:r>
      <w:r w:rsidRPr="0051348D">
        <w:rPr>
          <w:b/>
          <w:bCs/>
          <w:highlight w:val="darkYellow"/>
        </w:rPr>
        <w:t xml:space="preserve"> IMSS </w:t>
      </w:r>
      <w:r w:rsidR="00BB0E0B">
        <w:rPr>
          <w:b/>
          <w:bCs/>
          <w:highlight w:val="darkYellow"/>
        </w:rPr>
        <w:t xml:space="preserve"> 50</w:t>
      </w:r>
      <w:r w:rsidRPr="0051348D">
        <w:rPr>
          <w:b/>
          <w:bCs/>
          <w:highlight w:val="darkYellow"/>
        </w:rPr>
        <w:t>.</w:t>
      </w:r>
    </w:p>
    <w:p w14:paraId="301C3487" w14:textId="77777777" w:rsidR="00542462" w:rsidRDefault="00542462" w:rsidP="00CA252D">
      <w:pPr>
        <w:pStyle w:val="Prrafodelista"/>
        <w:ind w:left="0"/>
        <w:rPr>
          <w:b/>
          <w:bCs/>
        </w:rPr>
      </w:pPr>
    </w:p>
    <w:p w14:paraId="7C6396F0" w14:textId="77777777" w:rsidR="00007A6B" w:rsidRDefault="00007A6B" w:rsidP="00CA252D">
      <w:pPr>
        <w:pStyle w:val="Prrafodelista"/>
        <w:ind w:left="0"/>
        <w:rPr>
          <w:b/>
          <w:bCs/>
        </w:rPr>
      </w:pPr>
    </w:p>
    <w:p w14:paraId="76A1E6A0" w14:textId="77777777" w:rsidR="009F392D" w:rsidRDefault="009F392D" w:rsidP="00CA252D">
      <w:pPr>
        <w:pStyle w:val="Prrafodelista"/>
        <w:ind w:left="0"/>
        <w:rPr>
          <w:b/>
          <w:bCs/>
        </w:rPr>
      </w:pPr>
    </w:p>
    <w:p w14:paraId="7E86AC5D" w14:textId="27EFA1C5" w:rsidR="00CA252D" w:rsidRPr="004918E9" w:rsidRDefault="00CA252D" w:rsidP="00CA252D">
      <w:pPr>
        <w:pStyle w:val="Prrafodelista"/>
        <w:numPr>
          <w:ilvl w:val="0"/>
          <w:numId w:val="3"/>
        </w:numPr>
        <w:rPr>
          <w:b/>
          <w:bCs/>
        </w:rPr>
      </w:pPr>
      <w:r>
        <w:rPr>
          <w:b/>
          <w:bCs/>
        </w:rPr>
        <w:lastRenderedPageBreak/>
        <w:t>12</w:t>
      </w:r>
      <w:r w:rsidRPr="004918E9">
        <w:rPr>
          <w:b/>
          <w:bCs/>
        </w:rPr>
        <w:t>-</w:t>
      </w:r>
      <w:r>
        <w:rPr>
          <w:b/>
          <w:bCs/>
        </w:rPr>
        <w:t>IX</w:t>
      </w:r>
      <w:r w:rsidRPr="004918E9">
        <w:rPr>
          <w:b/>
          <w:bCs/>
        </w:rPr>
        <w:t>2023</w:t>
      </w:r>
    </w:p>
    <w:p w14:paraId="0F8F5E21" w14:textId="1E3A6A53" w:rsidR="00CA252D" w:rsidRPr="0002327D" w:rsidRDefault="00CA252D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 xml:space="preserve">1.- </w:t>
      </w:r>
      <w:r>
        <w:t>Ingreso a plataforma del SIRNT para detección de actividades de donación y trasplantes</w:t>
      </w:r>
      <w:r w:rsidR="006A7D97">
        <w:t xml:space="preserve">, </w:t>
      </w:r>
      <w:r w:rsidR="006A7D97" w:rsidRPr="0002327D">
        <w:rPr>
          <w:b/>
          <w:bCs/>
        </w:rPr>
        <w:t xml:space="preserve">se detectan dos trasplantes </w:t>
      </w:r>
      <w:r w:rsidR="00A743CA">
        <w:rPr>
          <w:b/>
          <w:bCs/>
        </w:rPr>
        <w:t xml:space="preserve">renales </w:t>
      </w:r>
      <w:r w:rsidR="006A7D97" w:rsidRPr="0002327D">
        <w:rPr>
          <w:b/>
          <w:bCs/>
        </w:rPr>
        <w:t>de vivo relacionado</w:t>
      </w:r>
      <w:r w:rsidR="00ED166D" w:rsidRPr="0002327D">
        <w:rPr>
          <w:b/>
          <w:bCs/>
        </w:rPr>
        <w:t>, uno</w:t>
      </w:r>
      <w:r w:rsidR="00A743CA">
        <w:rPr>
          <w:b/>
          <w:bCs/>
        </w:rPr>
        <w:t xml:space="preserve"> de ellos</w:t>
      </w:r>
      <w:r w:rsidR="00ED166D" w:rsidRPr="0002327D">
        <w:rPr>
          <w:b/>
          <w:bCs/>
        </w:rPr>
        <w:t xml:space="preserve"> en H. </w:t>
      </w:r>
      <w:proofErr w:type="spellStart"/>
      <w:r w:rsidR="00ED166D" w:rsidRPr="0002327D">
        <w:rPr>
          <w:b/>
          <w:bCs/>
        </w:rPr>
        <w:t>Star</w:t>
      </w:r>
      <w:proofErr w:type="spellEnd"/>
      <w:r w:rsidR="00ED166D" w:rsidRPr="0002327D">
        <w:rPr>
          <w:b/>
          <w:bCs/>
        </w:rPr>
        <w:t xml:space="preserve"> Médica realizado el 8 de septi</w:t>
      </w:r>
      <w:r w:rsidR="00A773A6" w:rsidRPr="0002327D">
        <w:rPr>
          <w:b/>
          <w:bCs/>
        </w:rPr>
        <w:t>embre y otro en H. de Beneficencia Española realizado el 11</w:t>
      </w:r>
      <w:r w:rsidR="00C4148E" w:rsidRPr="0002327D">
        <w:rPr>
          <w:b/>
          <w:bCs/>
        </w:rPr>
        <w:t xml:space="preserve"> de septiembre de 2023.</w:t>
      </w:r>
    </w:p>
    <w:p w14:paraId="0A1AD2A9" w14:textId="4C15B0C1" w:rsidR="00CA252D" w:rsidRPr="001B62A6" w:rsidRDefault="00CA252D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 xml:space="preserve">2.- </w:t>
      </w:r>
      <w:r w:rsidRPr="001B62A6">
        <w:rPr>
          <w:b/>
          <w:bCs/>
        </w:rPr>
        <w:t xml:space="preserve">Ingreso al SIRNT a la base de datos </w:t>
      </w:r>
      <w:r w:rsidR="00FA2EC2" w:rsidRPr="001B62A6">
        <w:rPr>
          <w:b/>
          <w:bCs/>
        </w:rPr>
        <w:t xml:space="preserve">de receptores </w:t>
      </w:r>
      <w:r w:rsidRPr="001B62A6">
        <w:rPr>
          <w:b/>
          <w:bCs/>
        </w:rPr>
        <w:t>para descarga a transparencia.</w:t>
      </w:r>
    </w:p>
    <w:p w14:paraId="4C54CE2E" w14:textId="002BB950" w:rsidR="002F02BE" w:rsidRDefault="002F02BE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 xml:space="preserve">3.- </w:t>
      </w:r>
      <w:r w:rsidRPr="00B267F9">
        <w:rPr>
          <w:b/>
          <w:bCs/>
          <w:color w:val="C00000"/>
        </w:rPr>
        <w:t xml:space="preserve">Asesoría </w:t>
      </w:r>
      <w:r w:rsidR="00D1788E" w:rsidRPr="00B267F9">
        <w:rPr>
          <w:b/>
          <w:bCs/>
          <w:color w:val="C00000"/>
        </w:rPr>
        <w:t>sobre trasplante hepático de vivo y cadavérico.</w:t>
      </w:r>
    </w:p>
    <w:p w14:paraId="2F139A1D" w14:textId="4451BBC3" w:rsidR="004B4788" w:rsidRDefault="00D1788E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>4</w:t>
      </w:r>
      <w:r w:rsidR="004B4788">
        <w:rPr>
          <w:b/>
          <w:bCs/>
        </w:rPr>
        <w:t xml:space="preserve">.- </w:t>
      </w:r>
      <w:r w:rsidR="004B4788" w:rsidRPr="00D24F6C">
        <w:rPr>
          <w:b/>
          <w:bCs/>
          <w:highlight w:val="darkYellow"/>
        </w:rPr>
        <w:t xml:space="preserve">Supervisión y vigilancia </w:t>
      </w:r>
      <w:r w:rsidR="00D24F6C" w:rsidRPr="00D24F6C">
        <w:rPr>
          <w:b/>
          <w:bCs/>
          <w:highlight w:val="darkYellow"/>
        </w:rPr>
        <w:t>a H.</w:t>
      </w:r>
      <w:r w:rsidR="008768EC">
        <w:rPr>
          <w:b/>
          <w:bCs/>
          <w:highlight w:val="darkYellow"/>
        </w:rPr>
        <w:t xml:space="preserve"> </w:t>
      </w:r>
      <w:r w:rsidR="00F450DB">
        <w:rPr>
          <w:b/>
          <w:bCs/>
          <w:highlight w:val="darkYellow"/>
        </w:rPr>
        <w:t>de</w:t>
      </w:r>
      <w:r w:rsidR="008768EC">
        <w:rPr>
          <w:b/>
          <w:bCs/>
          <w:highlight w:val="darkYellow"/>
        </w:rPr>
        <w:t xml:space="preserve"> </w:t>
      </w:r>
      <w:proofErr w:type="gramStart"/>
      <w:r w:rsidR="008768EC">
        <w:rPr>
          <w:b/>
          <w:bCs/>
          <w:highlight w:val="darkYellow"/>
        </w:rPr>
        <w:t>zona</w:t>
      </w:r>
      <w:r w:rsidR="00F450DB">
        <w:rPr>
          <w:b/>
          <w:bCs/>
          <w:highlight w:val="darkYellow"/>
        </w:rPr>
        <w:t xml:space="preserve"> </w:t>
      </w:r>
      <w:r w:rsidR="00D24F6C" w:rsidRPr="00D24F6C">
        <w:rPr>
          <w:b/>
          <w:bCs/>
          <w:highlight w:val="darkYellow"/>
        </w:rPr>
        <w:t xml:space="preserve"> IMSS</w:t>
      </w:r>
      <w:proofErr w:type="gramEnd"/>
      <w:r w:rsidR="00D24F6C" w:rsidRPr="00D24F6C">
        <w:rPr>
          <w:b/>
          <w:bCs/>
          <w:highlight w:val="darkYellow"/>
        </w:rPr>
        <w:t xml:space="preserve"> 1.</w:t>
      </w:r>
      <w:r w:rsidR="000B1E72">
        <w:rPr>
          <w:b/>
          <w:bCs/>
        </w:rPr>
        <w:t xml:space="preserve"> </w:t>
      </w:r>
    </w:p>
    <w:p w14:paraId="4210597D" w14:textId="77777777" w:rsidR="00CA252D" w:rsidRDefault="00CA252D" w:rsidP="00CA252D">
      <w:pPr>
        <w:pStyle w:val="Prrafodelista"/>
        <w:ind w:left="0"/>
        <w:rPr>
          <w:b/>
          <w:bCs/>
        </w:rPr>
      </w:pPr>
      <w:r>
        <w:rPr>
          <w:b/>
          <w:bCs/>
        </w:rPr>
        <w:t xml:space="preserve"> </w:t>
      </w:r>
    </w:p>
    <w:p w14:paraId="7B5B4063" w14:textId="6B11FF0C" w:rsidR="00CA252D" w:rsidRPr="004918E9" w:rsidRDefault="00CA252D" w:rsidP="00CA252D">
      <w:pPr>
        <w:pStyle w:val="Prrafodelista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13</w:t>
      </w:r>
      <w:r w:rsidRPr="004918E9">
        <w:rPr>
          <w:b/>
          <w:bCs/>
        </w:rPr>
        <w:t>-</w:t>
      </w:r>
      <w:r>
        <w:rPr>
          <w:b/>
          <w:bCs/>
        </w:rPr>
        <w:t>IX</w:t>
      </w:r>
      <w:r w:rsidRPr="004918E9">
        <w:rPr>
          <w:b/>
          <w:bCs/>
        </w:rPr>
        <w:t>-2023</w:t>
      </w:r>
    </w:p>
    <w:p w14:paraId="76C20F45" w14:textId="77777777" w:rsidR="00CA252D" w:rsidRDefault="00CA252D" w:rsidP="00CA252D">
      <w:pPr>
        <w:pStyle w:val="Prrafodelista"/>
        <w:ind w:left="0"/>
      </w:pPr>
      <w:r>
        <w:rPr>
          <w:b/>
          <w:bCs/>
        </w:rPr>
        <w:t>1</w:t>
      </w:r>
      <w:r>
        <w:t>.- Ingreso a plataforma del SIRNT para detección de actividades de donación y trasplantes.</w:t>
      </w:r>
    </w:p>
    <w:p w14:paraId="0DD0CD45" w14:textId="73ECFEEC" w:rsidR="00CA252D" w:rsidRDefault="00CA252D" w:rsidP="00CA252D">
      <w:pPr>
        <w:pStyle w:val="Prrafodelista"/>
        <w:ind w:left="0"/>
        <w:jc w:val="both"/>
        <w:rPr>
          <w:b/>
          <w:bCs/>
        </w:rPr>
      </w:pPr>
      <w:r w:rsidRPr="0029063C">
        <w:rPr>
          <w:b/>
          <w:bCs/>
        </w:rPr>
        <w:t>2.-</w:t>
      </w:r>
      <w:r>
        <w:t xml:space="preserve"> </w:t>
      </w:r>
      <w:r>
        <w:rPr>
          <w:b/>
          <w:bCs/>
        </w:rPr>
        <w:t xml:space="preserve">Ingreso al SIRNT a la base de datos </w:t>
      </w:r>
      <w:r w:rsidR="00FA2EC2">
        <w:rPr>
          <w:b/>
          <w:bCs/>
        </w:rPr>
        <w:t xml:space="preserve">de receptores </w:t>
      </w:r>
      <w:r>
        <w:rPr>
          <w:b/>
          <w:bCs/>
        </w:rPr>
        <w:t>para descarga a transparencia.</w:t>
      </w:r>
    </w:p>
    <w:p w14:paraId="6F95E166" w14:textId="2ABFBC06" w:rsidR="00EB2BBB" w:rsidRDefault="00B907F4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 xml:space="preserve">3.- </w:t>
      </w:r>
      <w:r w:rsidR="00817478" w:rsidRPr="007D0677">
        <w:rPr>
          <w:b/>
          <w:bCs/>
          <w:highlight w:val="darkGray"/>
        </w:rPr>
        <w:t xml:space="preserve">Reunión con área jurídica sobre </w:t>
      </w:r>
      <w:r w:rsidRPr="007D0677">
        <w:rPr>
          <w:b/>
          <w:bCs/>
          <w:highlight w:val="darkGray"/>
        </w:rPr>
        <w:t>Voluntad anticipada y donación de órganos y tejidos</w:t>
      </w:r>
      <w:r w:rsidR="0027274B" w:rsidRPr="007D0677">
        <w:rPr>
          <w:b/>
          <w:bCs/>
          <w:highlight w:val="darkGray"/>
        </w:rPr>
        <w:t xml:space="preserve"> para después de la perdida de la vida</w:t>
      </w:r>
      <w:r w:rsidR="00E47F28" w:rsidRPr="007D0677">
        <w:rPr>
          <w:b/>
          <w:bCs/>
          <w:highlight w:val="darkGray"/>
        </w:rPr>
        <w:t xml:space="preserve">, posterior </w:t>
      </w:r>
      <w:r w:rsidR="007D0677" w:rsidRPr="007D0677">
        <w:rPr>
          <w:b/>
          <w:bCs/>
          <w:highlight w:val="darkGray"/>
        </w:rPr>
        <w:t>a la asesoría que solicito Notario Público.</w:t>
      </w:r>
    </w:p>
    <w:p w14:paraId="1CF05078" w14:textId="028491DF" w:rsidR="00005826" w:rsidRDefault="006B6B0E" w:rsidP="00CA252D">
      <w:pPr>
        <w:pStyle w:val="Prrafodelista"/>
        <w:ind w:left="0"/>
        <w:jc w:val="both"/>
        <w:rPr>
          <w:b/>
          <w:bCs/>
          <w:color w:val="C00000"/>
        </w:rPr>
      </w:pPr>
      <w:r>
        <w:rPr>
          <w:b/>
          <w:bCs/>
        </w:rPr>
        <w:t xml:space="preserve">4.- </w:t>
      </w:r>
      <w:r w:rsidRPr="00B267F9">
        <w:rPr>
          <w:b/>
          <w:bCs/>
          <w:color w:val="C00000"/>
        </w:rPr>
        <w:t>Asesoría sobre trasplante renal de vivo y cadavérico a paciente en hemodiálisis del ISSSTE.</w:t>
      </w:r>
    </w:p>
    <w:p w14:paraId="79F04000" w14:textId="165000AE" w:rsidR="00E50494" w:rsidRPr="0077281E" w:rsidRDefault="0077281E" w:rsidP="00CA252D">
      <w:pPr>
        <w:pStyle w:val="Prrafodelista"/>
        <w:ind w:left="0"/>
        <w:jc w:val="both"/>
        <w:rPr>
          <w:b/>
          <w:bCs/>
        </w:rPr>
      </w:pPr>
      <w:r w:rsidRPr="0077281E">
        <w:rPr>
          <w:b/>
          <w:bCs/>
        </w:rPr>
        <w:t>5.-</w:t>
      </w:r>
      <w:r>
        <w:rPr>
          <w:b/>
          <w:bCs/>
        </w:rPr>
        <w:t xml:space="preserve"> </w:t>
      </w:r>
      <w:r w:rsidRPr="00DE2BEB">
        <w:rPr>
          <w:b/>
          <w:bCs/>
          <w:color w:val="C00000"/>
        </w:rPr>
        <w:t xml:space="preserve">Asesoría a paciente </w:t>
      </w:r>
      <w:r w:rsidR="00DE2BEB" w:rsidRPr="00DE2BEB">
        <w:rPr>
          <w:b/>
          <w:bCs/>
          <w:color w:val="C00000"/>
        </w:rPr>
        <w:t>sobre trasplante renal de vivo y cadavérico del estado de Guanajuato.</w:t>
      </w:r>
    </w:p>
    <w:p w14:paraId="5196B98C" w14:textId="77777777" w:rsidR="00CA252D" w:rsidRDefault="00CA252D" w:rsidP="00CA252D">
      <w:pPr>
        <w:pStyle w:val="Prrafodelista"/>
        <w:ind w:left="0"/>
        <w:jc w:val="both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E5908F4" w14:textId="25D1E9FA" w:rsidR="00CA252D" w:rsidRPr="004918E9" w:rsidRDefault="00CA252D" w:rsidP="00CA252D">
      <w:pPr>
        <w:pStyle w:val="Prrafodelista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14</w:t>
      </w:r>
      <w:r w:rsidRPr="004918E9">
        <w:rPr>
          <w:b/>
          <w:bCs/>
        </w:rPr>
        <w:t>-</w:t>
      </w:r>
      <w:r>
        <w:rPr>
          <w:b/>
          <w:bCs/>
        </w:rPr>
        <w:t>IX</w:t>
      </w:r>
      <w:r w:rsidRPr="004918E9">
        <w:rPr>
          <w:b/>
          <w:bCs/>
        </w:rPr>
        <w:t>-2023</w:t>
      </w:r>
    </w:p>
    <w:p w14:paraId="58B92AFE" w14:textId="77777777" w:rsidR="00CA252D" w:rsidRDefault="00CA252D" w:rsidP="00CA252D">
      <w:pPr>
        <w:pStyle w:val="Prrafodelista"/>
        <w:ind w:left="0"/>
        <w:jc w:val="both"/>
      </w:pPr>
      <w:r>
        <w:rPr>
          <w:b/>
          <w:bCs/>
        </w:rPr>
        <w:t xml:space="preserve">1.- </w:t>
      </w:r>
      <w:r>
        <w:t>Ingreso a plataforma del SIRNT para detección de actividades de donación y trasplantes.</w:t>
      </w:r>
    </w:p>
    <w:p w14:paraId="52B32E82" w14:textId="68EEF385" w:rsidR="00CA252D" w:rsidRDefault="00CA252D" w:rsidP="00CA252D">
      <w:pPr>
        <w:pStyle w:val="Prrafodelista"/>
        <w:ind w:left="0"/>
        <w:jc w:val="both"/>
        <w:rPr>
          <w:b/>
          <w:bCs/>
        </w:rPr>
      </w:pPr>
      <w:r>
        <w:t xml:space="preserve">2.- </w:t>
      </w:r>
      <w:r>
        <w:rPr>
          <w:b/>
          <w:bCs/>
        </w:rPr>
        <w:t>Ingreso al SIRNT a la base de datos</w:t>
      </w:r>
      <w:r w:rsidR="00FA2EC2">
        <w:rPr>
          <w:b/>
          <w:bCs/>
        </w:rPr>
        <w:t xml:space="preserve"> de receptores</w:t>
      </w:r>
      <w:r>
        <w:rPr>
          <w:b/>
          <w:bCs/>
        </w:rPr>
        <w:t xml:space="preserve"> para descarga a transparencia.</w:t>
      </w:r>
    </w:p>
    <w:p w14:paraId="4146BD94" w14:textId="77777777" w:rsidR="00E54867" w:rsidRDefault="00E54867" w:rsidP="00CA252D">
      <w:pPr>
        <w:pStyle w:val="Prrafodelista"/>
        <w:ind w:left="0"/>
        <w:jc w:val="both"/>
        <w:rPr>
          <w:b/>
          <w:bCs/>
        </w:rPr>
      </w:pPr>
    </w:p>
    <w:p w14:paraId="6741E8C7" w14:textId="2950CDBA" w:rsidR="00CA252D" w:rsidRPr="004918E9" w:rsidRDefault="00CA252D" w:rsidP="00CA252D">
      <w:pPr>
        <w:pStyle w:val="Prrafodelista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15</w:t>
      </w:r>
      <w:r w:rsidRPr="004918E9">
        <w:rPr>
          <w:b/>
          <w:bCs/>
        </w:rPr>
        <w:t>-</w:t>
      </w:r>
      <w:r>
        <w:rPr>
          <w:b/>
          <w:bCs/>
        </w:rPr>
        <w:t>IX</w:t>
      </w:r>
      <w:r w:rsidRPr="004918E9">
        <w:rPr>
          <w:b/>
          <w:bCs/>
        </w:rPr>
        <w:t>-2023</w:t>
      </w:r>
    </w:p>
    <w:p w14:paraId="668C1420" w14:textId="77777777" w:rsidR="00CA252D" w:rsidRDefault="00CA252D" w:rsidP="00CA252D">
      <w:pPr>
        <w:pStyle w:val="Prrafodelista"/>
        <w:ind w:left="0"/>
        <w:jc w:val="both"/>
      </w:pPr>
      <w:r>
        <w:rPr>
          <w:b/>
          <w:bCs/>
        </w:rPr>
        <w:t xml:space="preserve">1.- </w:t>
      </w:r>
      <w:r>
        <w:t>Ingreso a plataforma del SIRNT para detección de actividades de donación y trasplantes.</w:t>
      </w:r>
    </w:p>
    <w:p w14:paraId="26ECF6CE" w14:textId="04DF2A7D" w:rsidR="00CA252D" w:rsidRDefault="00CA252D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>2.- Ingreso al SIRNT a la base de datos</w:t>
      </w:r>
      <w:r w:rsidR="00A41CE5">
        <w:rPr>
          <w:b/>
          <w:bCs/>
        </w:rPr>
        <w:t xml:space="preserve"> de receptores </w:t>
      </w:r>
      <w:r>
        <w:rPr>
          <w:b/>
          <w:bCs/>
        </w:rPr>
        <w:t>para descarga a transparencia.</w:t>
      </w:r>
    </w:p>
    <w:p w14:paraId="7B5A7468" w14:textId="6B1B1B3A" w:rsidR="008E1409" w:rsidRDefault="008E1409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 xml:space="preserve">3.- </w:t>
      </w:r>
      <w:r w:rsidRPr="002F4326">
        <w:rPr>
          <w:b/>
          <w:bCs/>
          <w:highlight w:val="darkGray"/>
        </w:rPr>
        <w:t xml:space="preserve">Reunión mensual </w:t>
      </w:r>
      <w:r w:rsidR="002F4326" w:rsidRPr="002F4326">
        <w:rPr>
          <w:b/>
          <w:bCs/>
          <w:highlight w:val="darkGray"/>
        </w:rPr>
        <w:t>interna de CETRA.</w:t>
      </w:r>
    </w:p>
    <w:p w14:paraId="7DF356D8" w14:textId="77777777" w:rsidR="00CA252D" w:rsidRDefault="00CA252D" w:rsidP="00CA252D">
      <w:pPr>
        <w:jc w:val="both"/>
        <w:rPr>
          <w:rFonts w:eastAsia="Times New Roman" w:cs="Arial"/>
          <w:sz w:val="24"/>
          <w:szCs w:val="24"/>
          <w:lang w:eastAsia="es-MX"/>
        </w:rPr>
      </w:pPr>
    </w:p>
    <w:p w14:paraId="7B578717" w14:textId="7B48F2B0" w:rsidR="00CA252D" w:rsidRPr="004918E9" w:rsidRDefault="00CA252D" w:rsidP="00CA252D">
      <w:pPr>
        <w:pStyle w:val="Prrafodelista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18</w:t>
      </w:r>
      <w:r w:rsidRPr="004918E9">
        <w:rPr>
          <w:b/>
          <w:bCs/>
        </w:rPr>
        <w:t>-</w:t>
      </w:r>
      <w:r>
        <w:rPr>
          <w:b/>
          <w:bCs/>
        </w:rPr>
        <w:t>IX</w:t>
      </w:r>
      <w:r w:rsidRPr="004918E9">
        <w:rPr>
          <w:b/>
          <w:bCs/>
        </w:rPr>
        <w:t>-2023</w:t>
      </w:r>
    </w:p>
    <w:p w14:paraId="67E6697A" w14:textId="77777777" w:rsidR="00CA252D" w:rsidRDefault="00CA252D" w:rsidP="00CA252D">
      <w:pPr>
        <w:jc w:val="both"/>
        <w:rPr>
          <w:rFonts w:eastAsia="Times New Roman" w:cs="Arial"/>
          <w:sz w:val="24"/>
          <w:szCs w:val="24"/>
          <w:lang w:eastAsia="es-MX"/>
        </w:rPr>
      </w:pPr>
      <w:r w:rsidRPr="00CE7467">
        <w:rPr>
          <w:rFonts w:eastAsia="Times New Roman" w:cs="Arial"/>
          <w:b/>
          <w:bCs/>
          <w:sz w:val="24"/>
          <w:szCs w:val="24"/>
          <w:lang w:eastAsia="es-MX"/>
        </w:rPr>
        <w:t>1.-</w:t>
      </w:r>
      <w:r>
        <w:rPr>
          <w:rFonts w:eastAsia="Times New Roman" w:cs="Arial"/>
          <w:sz w:val="24"/>
          <w:szCs w:val="24"/>
          <w:lang w:eastAsia="es-MX"/>
        </w:rPr>
        <w:t xml:space="preserve"> </w:t>
      </w:r>
      <w:r>
        <w:t>Ingreso a plataforma del SIRNT para detección de actividades de donación y trasplantes.</w:t>
      </w:r>
    </w:p>
    <w:p w14:paraId="2CA1D355" w14:textId="109E853D" w:rsidR="006D5922" w:rsidRDefault="00CA252D" w:rsidP="00CA252D">
      <w:pPr>
        <w:pStyle w:val="Prrafodelista"/>
        <w:ind w:left="0"/>
        <w:jc w:val="both"/>
        <w:rPr>
          <w:b/>
          <w:bCs/>
        </w:rPr>
      </w:pPr>
      <w:r w:rsidRPr="00CE7467">
        <w:rPr>
          <w:rFonts w:eastAsia="Times New Roman" w:cs="Arial"/>
          <w:b/>
          <w:bCs/>
          <w:sz w:val="24"/>
          <w:szCs w:val="24"/>
          <w:lang w:eastAsia="es-MX"/>
        </w:rPr>
        <w:t>2.-</w:t>
      </w:r>
      <w:r>
        <w:rPr>
          <w:rFonts w:eastAsia="Times New Roman" w:cs="Arial"/>
          <w:b/>
          <w:bCs/>
          <w:sz w:val="24"/>
          <w:szCs w:val="24"/>
          <w:lang w:eastAsia="es-MX"/>
        </w:rPr>
        <w:t xml:space="preserve"> </w:t>
      </w:r>
      <w:r>
        <w:rPr>
          <w:b/>
          <w:bCs/>
        </w:rPr>
        <w:t xml:space="preserve">Ingreso al SIRNT a la base de datos </w:t>
      </w:r>
      <w:r w:rsidR="00A41CE5">
        <w:rPr>
          <w:b/>
          <w:bCs/>
        </w:rPr>
        <w:t xml:space="preserve">de receptores </w:t>
      </w:r>
      <w:r>
        <w:rPr>
          <w:b/>
          <w:bCs/>
        </w:rPr>
        <w:t>para descarga a transparencia.</w:t>
      </w:r>
    </w:p>
    <w:p w14:paraId="625DDAC0" w14:textId="5D31C07F" w:rsidR="00603552" w:rsidRDefault="00603552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 xml:space="preserve">3.- </w:t>
      </w:r>
      <w:r w:rsidRPr="00977E2D">
        <w:rPr>
          <w:b/>
          <w:bCs/>
          <w:highlight w:val="darkGray"/>
        </w:rPr>
        <w:t xml:space="preserve">Reunión interna del CETRA para logística </w:t>
      </w:r>
      <w:r w:rsidR="00E57DD3" w:rsidRPr="00977E2D">
        <w:rPr>
          <w:b/>
          <w:bCs/>
          <w:highlight w:val="darkGray"/>
        </w:rPr>
        <w:t xml:space="preserve">de reunión con el Dr. </w:t>
      </w:r>
      <w:r w:rsidR="00963AC6" w:rsidRPr="00977E2D">
        <w:rPr>
          <w:b/>
          <w:bCs/>
          <w:highlight w:val="darkGray"/>
        </w:rPr>
        <w:t>José Salvador</w:t>
      </w:r>
      <w:r w:rsidR="009C5580" w:rsidRPr="00977E2D">
        <w:rPr>
          <w:b/>
          <w:bCs/>
          <w:highlight w:val="darkGray"/>
        </w:rPr>
        <w:t xml:space="preserve"> </w:t>
      </w:r>
      <w:r w:rsidR="00E57DD3" w:rsidRPr="00977E2D">
        <w:rPr>
          <w:b/>
          <w:bCs/>
          <w:highlight w:val="darkGray"/>
        </w:rPr>
        <w:t>Aburto</w:t>
      </w:r>
      <w:r w:rsidR="009C5580" w:rsidRPr="00977E2D">
        <w:rPr>
          <w:b/>
          <w:bCs/>
          <w:highlight w:val="darkGray"/>
        </w:rPr>
        <w:t xml:space="preserve"> Morales</w:t>
      </w:r>
      <w:r w:rsidR="00E57DD3" w:rsidRPr="00977E2D">
        <w:rPr>
          <w:b/>
          <w:bCs/>
          <w:highlight w:val="darkGray"/>
        </w:rPr>
        <w:t xml:space="preserve"> director del CENATRA.</w:t>
      </w:r>
    </w:p>
    <w:p w14:paraId="1B04DAF2" w14:textId="77777777" w:rsidR="00CA252D" w:rsidRDefault="00CA252D" w:rsidP="00CA252D">
      <w:pPr>
        <w:jc w:val="both"/>
        <w:rPr>
          <w:rFonts w:eastAsia="Times New Roman" w:cs="Arial"/>
          <w:sz w:val="24"/>
          <w:szCs w:val="24"/>
          <w:lang w:eastAsia="es-MX"/>
        </w:rPr>
      </w:pPr>
      <w:bookmarkStart w:id="0" w:name="_Hlk141688026"/>
    </w:p>
    <w:p w14:paraId="245032C2" w14:textId="704592F5" w:rsidR="00CA252D" w:rsidRDefault="00CA252D" w:rsidP="00CA252D">
      <w:pPr>
        <w:pStyle w:val="Prrafodelista"/>
        <w:numPr>
          <w:ilvl w:val="0"/>
          <w:numId w:val="3"/>
        </w:num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>19</w:t>
      </w:r>
      <w:r w:rsidRPr="004918E9">
        <w:rPr>
          <w:rFonts w:eastAsia="Times New Roman" w:cs="Arial"/>
          <w:b/>
          <w:bCs/>
          <w:sz w:val="24"/>
          <w:szCs w:val="24"/>
          <w:lang w:eastAsia="es-MX"/>
        </w:rPr>
        <w:t>-</w:t>
      </w:r>
      <w:r>
        <w:rPr>
          <w:rFonts w:eastAsia="Times New Roman" w:cs="Arial"/>
          <w:b/>
          <w:bCs/>
          <w:sz w:val="24"/>
          <w:szCs w:val="24"/>
          <w:lang w:eastAsia="es-MX"/>
        </w:rPr>
        <w:t>IX</w:t>
      </w:r>
      <w:r w:rsidRPr="004918E9">
        <w:rPr>
          <w:rFonts w:eastAsia="Times New Roman" w:cs="Arial"/>
          <w:b/>
          <w:bCs/>
          <w:sz w:val="24"/>
          <w:szCs w:val="24"/>
          <w:lang w:eastAsia="es-MX"/>
        </w:rPr>
        <w:t>-23</w:t>
      </w:r>
      <w:bookmarkEnd w:id="0"/>
      <w:r>
        <w:rPr>
          <w:rFonts w:eastAsia="Times New Roman" w:cs="Arial"/>
          <w:b/>
          <w:bCs/>
          <w:sz w:val="24"/>
          <w:szCs w:val="24"/>
          <w:lang w:eastAsia="es-MX"/>
        </w:rPr>
        <w:t xml:space="preserve">  </w:t>
      </w:r>
    </w:p>
    <w:p w14:paraId="33B802D6" w14:textId="77777777" w:rsidR="00CA252D" w:rsidRDefault="00CA252D" w:rsidP="00CA252D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>1</w:t>
      </w:r>
      <w:r>
        <w:rPr>
          <w:b/>
          <w:bCs/>
        </w:rPr>
        <w:t xml:space="preserve">.- </w:t>
      </w:r>
      <w:r>
        <w:t>Ingreso a plataforma del SIRNT para detección de actividades de donación y trasplantes.</w:t>
      </w:r>
    </w:p>
    <w:p w14:paraId="355194B9" w14:textId="39B3B583" w:rsidR="00CA252D" w:rsidRDefault="00CA252D" w:rsidP="00CA252D">
      <w:pPr>
        <w:pStyle w:val="Prrafodelista"/>
        <w:ind w:left="0"/>
        <w:jc w:val="both"/>
        <w:rPr>
          <w:b/>
          <w:bCs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 xml:space="preserve">2.- </w:t>
      </w:r>
      <w:r>
        <w:rPr>
          <w:b/>
          <w:bCs/>
        </w:rPr>
        <w:t xml:space="preserve">Ingreso al SIRNT a la base de datos </w:t>
      </w:r>
      <w:r w:rsidR="00A41CE5">
        <w:rPr>
          <w:b/>
          <w:bCs/>
        </w:rPr>
        <w:t xml:space="preserve">de receptores </w:t>
      </w:r>
      <w:r>
        <w:rPr>
          <w:b/>
          <w:bCs/>
        </w:rPr>
        <w:t>para descarga a transparencia.</w:t>
      </w:r>
    </w:p>
    <w:p w14:paraId="2E1C309E" w14:textId="4508C656" w:rsidR="009C5580" w:rsidRDefault="00041C79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>3.-</w:t>
      </w:r>
      <w:r w:rsidR="00F271F5" w:rsidRPr="00F271F5">
        <w:rPr>
          <w:b/>
          <w:bCs/>
          <w:highlight w:val="darkYellow"/>
        </w:rPr>
        <w:t>R</w:t>
      </w:r>
      <w:r w:rsidR="00C24E47">
        <w:rPr>
          <w:b/>
          <w:bCs/>
          <w:highlight w:val="darkYellow"/>
        </w:rPr>
        <w:t>eunión</w:t>
      </w:r>
      <w:r w:rsidR="00EE5E8B">
        <w:rPr>
          <w:b/>
          <w:bCs/>
          <w:highlight w:val="darkYellow"/>
        </w:rPr>
        <w:t xml:space="preserve"> </w:t>
      </w:r>
      <w:r w:rsidR="002B62A9">
        <w:rPr>
          <w:b/>
          <w:bCs/>
          <w:highlight w:val="darkYellow"/>
        </w:rPr>
        <w:t xml:space="preserve">con el </w:t>
      </w:r>
      <w:r w:rsidR="00EE5E8B">
        <w:rPr>
          <w:b/>
          <w:bCs/>
          <w:highlight w:val="darkYellow"/>
        </w:rPr>
        <w:t>Dr. Daniel Acosta</w:t>
      </w:r>
      <w:r w:rsidR="00EF3C27">
        <w:rPr>
          <w:b/>
          <w:bCs/>
          <w:highlight w:val="darkYellow"/>
        </w:rPr>
        <w:t>,</w:t>
      </w:r>
      <w:r w:rsidRPr="00125C62">
        <w:rPr>
          <w:b/>
          <w:bCs/>
          <w:highlight w:val="darkYellow"/>
        </w:rPr>
        <w:t xml:space="preserve"> D</w:t>
      </w:r>
      <w:r w:rsidR="00EE5BCF">
        <w:rPr>
          <w:b/>
          <w:bCs/>
          <w:highlight w:val="darkYellow"/>
        </w:rPr>
        <w:t>r</w:t>
      </w:r>
      <w:r w:rsidRPr="00125C62">
        <w:rPr>
          <w:b/>
          <w:bCs/>
          <w:highlight w:val="darkYellow"/>
        </w:rPr>
        <w:t>. A</w:t>
      </w:r>
      <w:r w:rsidR="00EE5BCF">
        <w:rPr>
          <w:b/>
          <w:bCs/>
          <w:highlight w:val="darkYellow"/>
        </w:rPr>
        <w:t>burto</w:t>
      </w:r>
      <w:r w:rsidRPr="00125C62">
        <w:rPr>
          <w:b/>
          <w:bCs/>
          <w:highlight w:val="darkYellow"/>
        </w:rPr>
        <w:t xml:space="preserve"> </w:t>
      </w:r>
      <w:r w:rsidR="00EE5BCF" w:rsidRPr="00EF3C27">
        <w:rPr>
          <w:b/>
          <w:bCs/>
          <w:highlight w:val="darkYellow"/>
        </w:rPr>
        <w:t>de CENATRA</w:t>
      </w:r>
      <w:r w:rsidR="00D53B04" w:rsidRPr="00EF3C27">
        <w:rPr>
          <w:b/>
          <w:bCs/>
          <w:highlight w:val="darkYellow"/>
        </w:rPr>
        <w:t>, D</w:t>
      </w:r>
      <w:r w:rsidR="004D586C" w:rsidRPr="00EF3C27">
        <w:rPr>
          <w:b/>
          <w:bCs/>
          <w:highlight w:val="darkYellow"/>
        </w:rPr>
        <w:t>irectivos</w:t>
      </w:r>
      <w:r w:rsidR="00D53B04" w:rsidRPr="00EF3C27">
        <w:rPr>
          <w:b/>
          <w:bCs/>
          <w:highlight w:val="darkYellow"/>
        </w:rPr>
        <w:t xml:space="preserve"> </w:t>
      </w:r>
      <w:r w:rsidR="004D586C" w:rsidRPr="00EF3C27">
        <w:rPr>
          <w:b/>
          <w:bCs/>
          <w:highlight w:val="darkYellow"/>
        </w:rPr>
        <w:t>de</w:t>
      </w:r>
      <w:r w:rsidR="00D53B04" w:rsidRPr="00EF3C27">
        <w:rPr>
          <w:b/>
          <w:bCs/>
          <w:highlight w:val="darkYellow"/>
        </w:rPr>
        <w:t xml:space="preserve"> Hospitales y </w:t>
      </w:r>
      <w:r w:rsidR="009F2844">
        <w:rPr>
          <w:b/>
          <w:bCs/>
          <w:highlight w:val="darkYellow"/>
        </w:rPr>
        <w:t>E</w:t>
      </w:r>
      <w:r w:rsidR="00D53B04" w:rsidRPr="00EF3C27">
        <w:rPr>
          <w:b/>
          <w:bCs/>
          <w:highlight w:val="darkYellow"/>
        </w:rPr>
        <w:t>stablecimientos con licencia y CETRA</w:t>
      </w:r>
      <w:r w:rsidR="009F2844" w:rsidRPr="009F2844">
        <w:rPr>
          <w:b/>
          <w:bCs/>
          <w:highlight w:val="darkYellow"/>
        </w:rPr>
        <w:t>.</w:t>
      </w:r>
    </w:p>
    <w:p w14:paraId="3C41223C" w14:textId="4CE09BF8" w:rsidR="007A0D55" w:rsidRDefault="00A54626" w:rsidP="00CA252D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 xml:space="preserve">4.- </w:t>
      </w:r>
      <w:r w:rsidR="006267F6" w:rsidRPr="00EE163A">
        <w:rPr>
          <w:b/>
          <w:bCs/>
          <w:color w:val="FF0000"/>
        </w:rPr>
        <w:t>Asesoría</w:t>
      </w:r>
      <w:r w:rsidR="0086502C" w:rsidRPr="00EE163A">
        <w:rPr>
          <w:b/>
          <w:bCs/>
          <w:color w:val="FF0000"/>
        </w:rPr>
        <w:t xml:space="preserve"> sobre trasplante renal</w:t>
      </w:r>
      <w:r w:rsidR="0026706F" w:rsidRPr="00EE163A">
        <w:rPr>
          <w:b/>
          <w:bCs/>
          <w:color w:val="FF0000"/>
        </w:rPr>
        <w:t xml:space="preserve"> </w:t>
      </w:r>
      <w:r w:rsidR="00507A39" w:rsidRPr="00EE163A">
        <w:rPr>
          <w:b/>
          <w:bCs/>
          <w:color w:val="FF0000"/>
        </w:rPr>
        <w:t xml:space="preserve">de vivo y cadavérico </w:t>
      </w:r>
      <w:r w:rsidR="0026706F" w:rsidRPr="00EE163A">
        <w:rPr>
          <w:b/>
          <w:bCs/>
          <w:color w:val="FF0000"/>
        </w:rPr>
        <w:t>a paciente del Estado de México</w:t>
      </w:r>
      <w:r w:rsidR="00507A39" w:rsidRPr="00EE163A">
        <w:rPr>
          <w:b/>
          <w:bCs/>
          <w:color w:val="FF0000"/>
        </w:rPr>
        <w:t>.</w:t>
      </w:r>
    </w:p>
    <w:p w14:paraId="134CA73A" w14:textId="77777777" w:rsidR="00DF3542" w:rsidRDefault="00DF3542" w:rsidP="00CA252D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</w:p>
    <w:p w14:paraId="39DE61E3" w14:textId="7FC6664F" w:rsidR="00CA252D" w:rsidRPr="00CA252D" w:rsidRDefault="00CA252D" w:rsidP="00CA252D">
      <w:pPr>
        <w:pStyle w:val="Prrafodelista"/>
        <w:numPr>
          <w:ilvl w:val="0"/>
          <w:numId w:val="3"/>
        </w:numPr>
        <w:jc w:val="both"/>
        <w:rPr>
          <w:rFonts w:eastAsia="Times New Roman" w:cs="Arial"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>20</w:t>
      </w: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-IX-23</w:t>
      </w:r>
    </w:p>
    <w:p w14:paraId="0CF70335" w14:textId="77777777" w:rsidR="00CA252D" w:rsidRPr="00CA252D" w:rsidRDefault="00CA252D" w:rsidP="00CA252D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1</w:t>
      </w:r>
      <w:r w:rsidRPr="00CA252D">
        <w:rPr>
          <w:b/>
          <w:bCs/>
        </w:rPr>
        <w:t xml:space="preserve">.- </w:t>
      </w:r>
      <w:r>
        <w:t>Ingreso a plataforma del SIRNT para detección de actividades de donación y trasplantes.</w:t>
      </w:r>
    </w:p>
    <w:p w14:paraId="7B42BB47" w14:textId="77777777" w:rsidR="00CA252D" w:rsidRDefault="00CA252D" w:rsidP="00CA252D">
      <w:pPr>
        <w:jc w:val="both"/>
        <w:rPr>
          <w:b/>
          <w:bCs/>
        </w:rPr>
      </w:pP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 xml:space="preserve">2.- </w:t>
      </w:r>
      <w:r w:rsidRPr="00CA252D">
        <w:rPr>
          <w:b/>
          <w:bCs/>
        </w:rPr>
        <w:t>Ingreso al SIRNT a la base de datos para descarga a transparencia.</w:t>
      </w:r>
    </w:p>
    <w:p w14:paraId="765A4F43" w14:textId="363F334F" w:rsidR="006E2EA9" w:rsidRDefault="006E2EA9" w:rsidP="00CA252D">
      <w:pPr>
        <w:jc w:val="both"/>
        <w:rPr>
          <w:b/>
          <w:bCs/>
        </w:rPr>
      </w:pPr>
      <w:r w:rsidRPr="009C4BF3">
        <w:rPr>
          <w:b/>
          <w:bCs/>
        </w:rPr>
        <w:t>3.-</w:t>
      </w:r>
      <w:r>
        <w:rPr>
          <w:b/>
          <w:bCs/>
        </w:rPr>
        <w:t xml:space="preserve"> </w:t>
      </w:r>
      <w:r w:rsidRPr="00977E2D">
        <w:rPr>
          <w:b/>
          <w:bCs/>
          <w:highlight w:val="darkGray"/>
        </w:rPr>
        <w:t xml:space="preserve">Reunión </w:t>
      </w:r>
      <w:r w:rsidR="00977E2D" w:rsidRPr="00977E2D">
        <w:rPr>
          <w:b/>
          <w:bCs/>
          <w:highlight w:val="darkGray"/>
        </w:rPr>
        <w:t>en dirección general para elaboración</w:t>
      </w:r>
      <w:r w:rsidR="00E54881" w:rsidRPr="00977E2D">
        <w:rPr>
          <w:b/>
          <w:bCs/>
          <w:highlight w:val="darkGray"/>
        </w:rPr>
        <w:t xml:space="preserve"> de minuta sobre la reunión</w:t>
      </w:r>
      <w:r w:rsidR="00D9286A" w:rsidRPr="00977E2D">
        <w:rPr>
          <w:b/>
          <w:bCs/>
          <w:highlight w:val="darkGray"/>
        </w:rPr>
        <w:t xml:space="preserve"> con el Dr. Salvador Aburto del Centro Nacional de Trasplantes</w:t>
      </w:r>
      <w:r w:rsidR="00451E47" w:rsidRPr="00977E2D">
        <w:rPr>
          <w:b/>
          <w:bCs/>
          <w:highlight w:val="darkGray"/>
        </w:rPr>
        <w:t>.</w:t>
      </w:r>
      <w:r w:rsidR="0091651F">
        <w:rPr>
          <w:b/>
          <w:bCs/>
        </w:rPr>
        <w:t xml:space="preserve"> </w:t>
      </w:r>
    </w:p>
    <w:p w14:paraId="060568FE" w14:textId="1B972B16" w:rsidR="009C4BF3" w:rsidRPr="00CA252D" w:rsidRDefault="009C4BF3" w:rsidP="00CA252D">
      <w:pPr>
        <w:jc w:val="both"/>
        <w:rPr>
          <w:b/>
          <w:bCs/>
        </w:rPr>
      </w:pPr>
      <w:r>
        <w:rPr>
          <w:b/>
          <w:bCs/>
        </w:rPr>
        <w:t xml:space="preserve">4.- </w:t>
      </w:r>
      <w:r w:rsidR="006A73F0" w:rsidRPr="00AB1217">
        <w:rPr>
          <w:b/>
          <w:bCs/>
          <w:color w:val="FF0000"/>
        </w:rPr>
        <w:t xml:space="preserve">Asesoría sobre trasplante renal de vivo y cadavérico </w:t>
      </w:r>
      <w:r w:rsidR="0024746E" w:rsidRPr="00AB1217">
        <w:rPr>
          <w:b/>
          <w:bCs/>
          <w:color w:val="FF0000"/>
        </w:rPr>
        <w:t>a familiar de paciente de Pachuca Hidalgo</w:t>
      </w:r>
      <w:r w:rsidR="00AB1217" w:rsidRPr="00AB1217">
        <w:rPr>
          <w:b/>
          <w:bCs/>
          <w:color w:val="FF0000"/>
        </w:rPr>
        <w:t>, atendido en ISSSTE.</w:t>
      </w:r>
    </w:p>
    <w:p w14:paraId="794FEFFD" w14:textId="77777777" w:rsidR="00CA252D" w:rsidRDefault="00CA252D" w:rsidP="00CA252D">
      <w:pPr>
        <w:jc w:val="both"/>
        <w:rPr>
          <w:rFonts w:eastAsia="Times New Roman" w:cs="Arial"/>
          <w:sz w:val="24"/>
          <w:szCs w:val="24"/>
          <w:lang w:eastAsia="es-MX"/>
        </w:rPr>
      </w:pPr>
    </w:p>
    <w:p w14:paraId="73B4C728" w14:textId="79F3503F" w:rsidR="00CA252D" w:rsidRPr="00CA252D" w:rsidRDefault="00CA252D" w:rsidP="00CA252D">
      <w:pPr>
        <w:pStyle w:val="Prrafodelista"/>
        <w:numPr>
          <w:ilvl w:val="0"/>
          <w:numId w:val="3"/>
        </w:num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lastRenderedPageBreak/>
        <w:t>21</w:t>
      </w: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-IX-23</w:t>
      </w:r>
    </w:p>
    <w:p w14:paraId="09D1580F" w14:textId="77777777" w:rsidR="00CA252D" w:rsidRPr="009551C4" w:rsidRDefault="00CA252D" w:rsidP="009551C4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9551C4">
        <w:rPr>
          <w:rFonts w:eastAsia="Times New Roman" w:cs="Arial"/>
          <w:b/>
          <w:bCs/>
          <w:sz w:val="24"/>
          <w:szCs w:val="24"/>
          <w:lang w:eastAsia="es-MX"/>
        </w:rPr>
        <w:t>1</w:t>
      </w:r>
      <w:r w:rsidRPr="009551C4">
        <w:rPr>
          <w:b/>
          <w:bCs/>
        </w:rPr>
        <w:t xml:space="preserve">.- </w:t>
      </w:r>
      <w:r>
        <w:t>Ingreso a plataforma del SIRNT para detección de actividades de donación y trasplantes.</w:t>
      </w:r>
    </w:p>
    <w:p w14:paraId="3F2BE887" w14:textId="2D937CCC" w:rsidR="00CA252D" w:rsidRPr="009551C4" w:rsidRDefault="00CA252D" w:rsidP="009551C4">
      <w:pPr>
        <w:jc w:val="both"/>
        <w:rPr>
          <w:b/>
          <w:bCs/>
        </w:rPr>
      </w:pPr>
      <w:r w:rsidRPr="009551C4">
        <w:rPr>
          <w:rFonts w:eastAsia="Times New Roman" w:cs="Arial"/>
          <w:b/>
          <w:bCs/>
          <w:sz w:val="24"/>
          <w:szCs w:val="24"/>
          <w:lang w:eastAsia="es-MX"/>
        </w:rPr>
        <w:t xml:space="preserve">2.- </w:t>
      </w:r>
      <w:r w:rsidRPr="009551C4">
        <w:rPr>
          <w:b/>
          <w:bCs/>
        </w:rPr>
        <w:t>Ingreso al SIRNT a la base de datos</w:t>
      </w:r>
      <w:r w:rsidR="00522074">
        <w:rPr>
          <w:b/>
          <w:bCs/>
        </w:rPr>
        <w:t xml:space="preserve"> de receptores </w:t>
      </w:r>
      <w:r w:rsidRPr="009551C4">
        <w:rPr>
          <w:b/>
          <w:bCs/>
        </w:rPr>
        <w:t>para descarga a transparencia.</w:t>
      </w:r>
    </w:p>
    <w:p w14:paraId="1E0D7B14" w14:textId="635097E4" w:rsidR="00CA252D" w:rsidRDefault="00251C7F" w:rsidP="00CA252D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 xml:space="preserve">3.- </w:t>
      </w:r>
      <w:r w:rsidR="0092069E" w:rsidRPr="007A7FE4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Reunión</w:t>
      </w:r>
      <w:r w:rsidR="007314E6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de CETRA</w:t>
      </w:r>
      <w:r w:rsidR="0077665B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para informe de actividades del día</w:t>
      </w:r>
      <w:r w:rsidR="009B503C" w:rsidRPr="009B503C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.</w:t>
      </w:r>
    </w:p>
    <w:p w14:paraId="07706A90" w14:textId="6F4C19B5" w:rsidR="008C0715" w:rsidRPr="00CE5546" w:rsidRDefault="009372E4" w:rsidP="001C3DAA">
      <w:pPr>
        <w:rPr>
          <w:rFonts w:eastAsia="Times New Roman" w:cs="Arial"/>
          <w:b/>
          <w:bCs/>
          <w:color w:val="FF0000"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 xml:space="preserve">4.- </w:t>
      </w:r>
      <w:r w:rsidRPr="00CE5546">
        <w:rPr>
          <w:rFonts w:eastAsia="Times New Roman" w:cs="Arial"/>
          <w:b/>
          <w:bCs/>
          <w:color w:val="FF0000"/>
          <w:sz w:val="24"/>
          <w:szCs w:val="24"/>
          <w:lang w:eastAsia="es-MX"/>
        </w:rPr>
        <w:t xml:space="preserve">Asesoría </w:t>
      </w:r>
      <w:r w:rsidR="008A0CDC" w:rsidRPr="00CE5546">
        <w:rPr>
          <w:rFonts w:eastAsia="Times New Roman" w:cs="Arial"/>
          <w:b/>
          <w:bCs/>
          <w:color w:val="FF0000"/>
          <w:sz w:val="24"/>
          <w:szCs w:val="24"/>
          <w:lang w:eastAsia="es-MX"/>
        </w:rPr>
        <w:t>sobre trasplante renal de vivo o cadavérico</w:t>
      </w:r>
      <w:r w:rsidR="007D49A9" w:rsidRPr="00CE5546">
        <w:rPr>
          <w:rFonts w:eastAsia="Times New Roman" w:cs="Arial"/>
          <w:b/>
          <w:bCs/>
          <w:color w:val="FF0000"/>
          <w:sz w:val="24"/>
          <w:szCs w:val="24"/>
          <w:lang w:eastAsia="es-MX"/>
        </w:rPr>
        <w:t xml:space="preserve"> </w:t>
      </w:r>
      <w:r w:rsidRPr="00CE5546">
        <w:rPr>
          <w:rFonts w:eastAsia="Times New Roman" w:cs="Arial"/>
          <w:b/>
          <w:bCs/>
          <w:color w:val="FF0000"/>
          <w:sz w:val="24"/>
          <w:szCs w:val="24"/>
          <w:lang w:eastAsia="es-MX"/>
        </w:rPr>
        <w:t xml:space="preserve">a la madre de </w:t>
      </w:r>
      <w:r w:rsidR="00020619" w:rsidRPr="00CE5546">
        <w:rPr>
          <w:rFonts w:eastAsia="Times New Roman" w:cs="Arial"/>
          <w:b/>
          <w:bCs/>
          <w:color w:val="FF0000"/>
          <w:sz w:val="24"/>
          <w:szCs w:val="24"/>
          <w:lang w:eastAsia="es-MX"/>
        </w:rPr>
        <w:t xml:space="preserve">paciente del </w:t>
      </w:r>
      <w:r w:rsidR="00890D78" w:rsidRPr="00CE5546">
        <w:rPr>
          <w:rFonts w:eastAsia="Times New Roman" w:cs="Arial"/>
          <w:b/>
          <w:bCs/>
          <w:color w:val="FF0000"/>
          <w:sz w:val="24"/>
          <w:szCs w:val="24"/>
          <w:lang w:eastAsia="es-MX"/>
        </w:rPr>
        <w:t>IMSS 50</w:t>
      </w:r>
      <w:r w:rsidR="00355371" w:rsidRPr="00CE5546">
        <w:rPr>
          <w:rFonts w:eastAsia="Times New Roman" w:cs="Arial"/>
          <w:b/>
          <w:bCs/>
          <w:color w:val="FF0000"/>
          <w:sz w:val="24"/>
          <w:szCs w:val="24"/>
          <w:lang w:eastAsia="es-MX"/>
        </w:rPr>
        <w:t xml:space="preserve"> sobre segundo trasplante renal</w:t>
      </w:r>
      <w:r w:rsidR="00CE5546">
        <w:rPr>
          <w:rFonts w:eastAsia="Times New Roman" w:cs="Arial"/>
          <w:b/>
          <w:bCs/>
          <w:color w:val="FF0000"/>
          <w:sz w:val="24"/>
          <w:szCs w:val="24"/>
          <w:lang w:eastAsia="es-MX"/>
        </w:rPr>
        <w:t>.</w:t>
      </w:r>
    </w:p>
    <w:p w14:paraId="0804D18D" w14:textId="6C5C2317" w:rsidR="00744E32" w:rsidRDefault="004051C7" w:rsidP="00CA252D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>5</w:t>
      </w:r>
      <w:r w:rsidR="00744E32">
        <w:rPr>
          <w:rFonts w:eastAsia="Times New Roman" w:cs="Arial"/>
          <w:b/>
          <w:bCs/>
          <w:sz w:val="24"/>
          <w:szCs w:val="24"/>
          <w:lang w:eastAsia="es-MX"/>
        </w:rPr>
        <w:t xml:space="preserve">.- </w:t>
      </w:r>
      <w:r w:rsidR="00744E32" w:rsidRPr="0070703F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Reunión </w:t>
      </w:r>
      <w:r w:rsidR="0070703F" w:rsidRPr="0070703F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para dar contestación a establecimientos supervisados en el presente mes</w:t>
      </w:r>
      <w:r w:rsidR="00991B1E">
        <w:rPr>
          <w:rFonts w:eastAsia="Times New Roman" w:cs="Arial"/>
          <w:b/>
          <w:bCs/>
          <w:sz w:val="24"/>
          <w:szCs w:val="24"/>
          <w:lang w:eastAsia="es-MX"/>
        </w:rPr>
        <w:t xml:space="preserve">, </w:t>
      </w:r>
      <w:r w:rsidR="00D002EF">
        <w:rPr>
          <w:rFonts w:eastAsia="Times New Roman" w:cs="Arial"/>
          <w:b/>
          <w:bCs/>
          <w:sz w:val="24"/>
          <w:szCs w:val="24"/>
          <w:lang w:eastAsia="es-MX"/>
        </w:rPr>
        <w:t xml:space="preserve">Hospital </w:t>
      </w:r>
      <w:proofErr w:type="spellStart"/>
      <w:r w:rsidR="00D002EF">
        <w:rPr>
          <w:rFonts w:eastAsia="Times New Roman" w:cs="Arial"/>
          <w:b/>
          <w:bCs/>
          <w:sz w:val="24"/>
          <w:szCs w:val="24"/>
          <w:lang w:eastAsia="es-MX"/>
        </w:rPr>
        <w:t>Star</w:t>
      </w:r>
      <w:proofErr w:type="spellEnd"/>
      <w:r w:rsidR="00D002EF">
        <w:rPr>
          <w:rFonts w:eastAsia="Times New Roman" w:cs="Arial"/>
          <w:b/>
          <w:bCs/>
          <w:sz w:val="24"/>
          <w:szCs w:val="24"/>
          <w:lang w:eastAsia="es-MX"/>
        </w:rPr>
        <w:t xml:space="preserve"> Médica, Hospital IMSS </w:t>
      </w:r>
      <w:r w:rsidR="00F27C9B">
        <w:rPr>
          <w:rFonts w:eastAsia="Times New Roman" w:cs="Arial"/>
          <w:b/>
          <w:bCs/>
          <w:sz w:val="24"/>
          <w:szCs w:val="24"/>
          <w:lang w:eastAsia="es-MX"/>
        </w:rPr>
        <w:t xml:space="preserve">No. </w:t>
      </w:r>
      <w:r w:rsidR="00D002EF">
        <w:rPr>
          <w:rFonts w:eastAsia="Times New Roman" w:cs="Arial"/>
          <w:b/>
          <w:bCs/>
          <w:sz w:val="24"/>
          <w:szCs w:val="24"/>
          <w:lang w:eastAsia="es-MX"/>
        </w:rPr>
        <w:t xml:space="preserve">50, y Hospital de zona </w:t>
      </w:r>
      <w:r w:rsidR="00F27C9B">
        <w:rPr>
          <w:rFonts w:eastAsia="Times New Roman" w:cs="Arial"/>
          <w:b/>
          <w:bCs/>
          <w:sz w:val="24"/>
          <w:szCs w:val="24"/>
          <w:lang w:eastAsia="es-MX"/>
        </w:rPr>
        <w:t>No. 1.</w:t>
      </w:r>
      <w:r w:rsidR="00D002EF">
        <w:rPr>
          <w:rFonts w:eastAsia="Times New Roman" w:cs="Arial"/>
          <w:b/>
          <w:bCs/>
          <w:sz w:val="24"/>
          <w:szCs w:val="24"/>
          <w:lang w:eastAsia="es-MX"/>
        </w:rPr>
        <w:t xml:space="preserve"> </w:t>
      </w:r>
    </w:p>
    <w:p w14:paraId="1629C2F2" w14:textId="77777777" w:rsidR="00F81750" w:rsidRDefault="00F81750" w:rsidP="00CA252D">
      <w:pPr>
        <w:jc w:val="both"/>
        <w:rPr>
          <w:b/>
          <w:bCs/>
        </w:rPr>
      </w:pPr>
    </w:p>
    <w:p w14:paraId="2EDC96F7" w14:textId="47C2EBA1" w:rsidR="00CA252D" w:rsidRPr="00CA252D" w:rsidRDefault="00CA252D" w:rsidP="00CA252D">
      <w:pPr>
        <w:pStyle w:val="Prrafodelista"/>
        <w:numPr>
          <w:ilvl w:val="0"/>
          <w:numId w:val="3"/>
        </w:num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22-IX-23</w:t>
      </w:r>
    </w:p>
    <w:p w14:paraId="0C868473" w14:textId="77777777" w:rsidR="00CA252D" w:rsidRPr="009551C4" w:rsidRDefault="00CA252D" w:rsidP="009551C4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9551C4">
        <w:rPr>
          <w:rFonts w:eastAsia="Times New Roman" w:cs="Arial"/>
          <w:b/>
          <w:bCs/>
          <w:sz w:val="24"/>
          <w:szCs w:val="24"/>
          <w:lang w:eastAsia="es-MX"/>
        </w:rPr>
        <w:t>1</w:t>
      </w:r>
      <w:r w:rsidRPr="009551C4">
        <w:rPr>
          <w:b/>
          <w:bCs/>
        </w:rPr>
        <w:t xml:space="preserve">.- </w:t>
      </w:r>
      <w:r>
        <w:t>Ingreso a plataforma del SIRNT para detección de actividades de donación y trasplantes.</w:t>
      </w:r>
    </w:p>
    <w:p w14:paraId="1F93F84F" w14:textId="77777777" w:rsidR="00CA252D" w:rsidRPr="00CD73CC" w:rsidRDefault="00CA252D" w:rsidP="009551C4">
      <w:pPr>
        <w:jc w:val="both"/>
        <w:rPr>
          <w:b/>
          <w:bCs/>
        </w:rPr>
      </w:pPr>
      <w:r w:rsidRPr="00CD73CC">
        <w:rPr>
          <w:rFonts w:eastAsia="Times New Roman" w:cs="Arial"/>
          <w:b/>
          <w:bCs/>
          <w:sz w:val="24"/>
          <w:szCs w:val="24"/>
          <w:lang w:eastAsia="es-MX"/>
        </w:rPr>
        <w:t xml:space="preserve">2.- </w:t>
      </w:r>
      <w:r w:rsidRPr="00CD73CC">
        <w:rPr>
          <w:b/>
          <w:bCs/>
        </w:rPr>
        <w:t>Ingreso al SIRNT a la base de datos para descarga a transparencia.</w:t>
      </w:r>
    </w:p>
    <w:p w14:paraId="71BB59FE" w14:textId="7077A639" w:rsidR="005C0030" w:rsidRDefault="00472CE6" w:rsidP="005C0030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CD73CC">
        <w:rPr>
          <w:rFonts w:eastAsia="Times New Roman" w:cs="Arial"/>
          <w:b/>
          <w:bCs/>
          <w:sz w:val="24"/>
          <w:szCs w:val="24"/>
          <w:lang w:eastAsia="es-MX"/>
        </w:rPr>
        <w:t xml:space="preserve">3.- </w:t>
      </w:r>
      <w:r w:rsidR="005C0030" w:rsidRPr="007A7FE4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Reunión</w:t>
      </w:r>
      <w:r w:rsidR="005C0030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de CETRA para informe de actividades </w:t>
      </w:r>
      <w:r w:rsidR="00B86695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programadas </w:t>
      </w:r>
      <w:r w:rsidR="005C0030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del día</w:t>
      </w:r>
      <w:r w:rsidR="005C0030" w:rsidRPr="009B503C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.</w:t>
      </w:r>
    </w:p>
    <w:p w14:paraId="524D9EC2" w14:textId="04905575" w:rsidR="00567C3C" w:rsidRDefault="00567C3C" w:rsidP="00567C3C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 xml:space="preserve">4.- </w:t>
      </w:r>
      <w:r w:rsidRPr="004051C7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Reunión para presentación de la nueva encargada del área de transparencia.</w:t>
      </w:r>
    </w:p>
    <w:p w14:paraId="0115A7C4" w14:textId="42297270" w:rsidR="00202EE1" w:rsidRDefault="00742104" w:rsidP="00693863">
      <w:pPr>
        <w:jc w:val="both"/>
        <w:rPr>
          <w:b/>
          <w:bCs/>
        </w:rPr>
      </w:pPr>
      <w:r>
        <w:rPr>
          <w:b/>
          <w:bCs/>
        </w:rPr>
        <w:t>5</w:t>
      </w:r>
      <w:r w:rsidR="00C71948">
        <w:rPr>
          <w:b/>
          <w:bCs/>
        </w:rPr>
        <w:t xml:space="preserve">.- </w:t>
      </w:r>
      <w:r w:rsidR="001D73B5" w:rsidRPr="00C832AC">
        <w:rPr>
          <w:b/>
          <w:bCs/>
          <w:highlight w:val="darkGray"/>
        </w:rPr>
        <w:t>Reunión</w:t>
      </w:r>
      <w:r w:rsidR="00784E40" w:rsidRPr="00C832AC">
        <w:rPr>
          <w:b/>
          <w:bCs/>
          <w:highlight w:val="darkGray"/>
        </w:rPr>
        <w:t xml:space="preserve"> </w:t>
      </w:r>
      <w:r w:rsidR="00C24765">
        <w:rPr>
          <w:b/>
          <w:bCs/>
          <w:highlight w:val="darkGray"/>
        </w:rPr>
        <w:t>con dirección general</w:t>
      </w:r>
      <w:r w:rsidR="00B1420D">
        <w:rPr>
          <w:b/>
          <w:bCs/>
          <w:highlight w:val="darkGray"/>
        </w:rPr>
        <w:t xml:space="preserve"> </w:t>
      </w:r>
      <w:r w:rsidR="00C24765">
        <w:rPr>
          <w:b/>
          <w:bCs/>
          <w:highlight w:val="darkGray"/>
        </w:rPr>
        <w:t>para elaboración y envío</w:t>
      </w:r>
      <w:r w:rsidR="00B1420D">
        <w:rPr>
          <w:b/>
          <w:bCs/>
          <w:highlight w:val="darkGray"/>
        </w:rPr>
        <w:t xml:space="preserve"> de</w:t>
      </w:r>
      <w:r w:rsidR="004F03EC">
        <w:rPr>
          <w:b/>
          <w:bCs/>
          <w:highlight w:val="darkGray"/>
        </w:rPr>
        <w:t xml:space="preserve"> </w:t>
      </w:r>
      <w:r w:rsidR="001D73B5" w:rsidRPr="00C832AC">
        <w:rPr>
          <w:b/>
          <w:bCs/>
          <w:highlight w:val="darkGray"/>
        </w:rPr>
        <w:t>la</w:t>
      </w:r>
      <w:r w:rsidR="00D0302C" w:rsidRPr="00C832AC">
        <w:rPr>
          <w:b/>
          <w:bCs/>
          <w:highlight w:val="darkGray"/>
        </w:rPr>
        <w:t xml:space="preserve"> información solicitada por transparencia</w:t>
      </w:r>
      <w:r w:rsidR="001D73B5" w:rsidRPr="00C832AC">
        <w:rPr>
          <w:b/>
          <w:bCs/>
          <w:highlight w:val="darkGray"/>
        </w:rPr>
        <w:t xml:space="preserve"> </w:t>
      </w:r>
      <w:r w:rsidR="00C8295F" w:rsidRPr="00C832AC">
        <w:rPr>
          <w:b/>
          <w:bCs/>
          <w:highlight w:val="darkGray"/>
        </w:rPr>
        <w:t>registrada con número de folio</w:t>
      </w:r>
      <w:r w:rsidR="00CF4ACE" w:rsidRPr="00C832AC">
        <w:rPr>
          <w:b/>
          <w:bCs/>
          <w:highlight w:val="darkGray"/>
        </w:rPr>
        <w:t xml:space="preserve"> </w:t>
      </w:r>
      <w:r w:rsidR="00D469D9" w:rsidRPr="00C832AC">
        <w:rPr>
          <w:b/>
          <w:bCs/>
          <w:highlight w:val="darkGray"/>
        </w:rPr>
        <w:t>241484</w:t>
      </w:r>
      <w:r w:rsidR="00CF4ACE" w:rsidRPr="00C832AC">
        <w:rPr>
          <w:b/>
          <w:bCs/>
          <w:highlight w:val="darkGray"/>
        </w:rPr>
        <w:t>2230000</w:t>
      </w:r>
      <w:r w:rsidR="00D0302C" w:rsidRPr="00C832AC">
        <w:rPr>
          <w:b/>
          <w:bCs/>
          <w:highlight w:val="darkGray"/>
        </w:rPr>
        <w:t>13</w:t>
      </w:r>
      <w:r w:rsidR="00BA0EFC" w:rsidRPr="00C832AC">
        <w:rPr>
          <w:b/>
          <w:bCs/>
          <w:highlight w:val="darkGray"/>
        </w:rPr>
        <w:t>.</w:t>
      </w:r>
      <w:r w:rsidR="00BA0EFC">
        <w:rPr>
          <w:b/>
          <w:bCs/>
        </w:rPr>
        <w:t xml:space="preserve"> </w:t>
      </w:r>
    </w:p>
    <w:p w14:paraId="65A07461" w14:textId="25049851" w:rsidR="00CA45C6" w:rsidRPr="00300B22" w:rsidRDefault="00CA45C6" w:rsidP="00693863">
      <w:pPr>
        <w:jc w:val="both"/>
        <w:rPr>
          <w:b/>
          <w:bCs/>
          <w:color w:val="BF8F00" w:themeColor="accent4" w:themeShade="BF"/>
        </w:rPr>
      </w:pPr>
    </w:p>
    <w:p w14:paraId="4EEEC452" w14:textId="50263303" w:rsidR="00CA252D" w:rsidRPr="00CA252D" w:rsidRDefault="00CA252D" w:rsidP="00CA252D">
      <w:pPr>
        <w:pStyle w:val="Prrafodelista"/>
        <w:numPr>
          <w:ilvl w:val="0"/>
          <w:numId w:val="3"/>
        </w:num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>25</w:t>
      </w: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-IX-23</w:t>
      </w:r>
    </w:p>
    <w:p w14:paraId="6074F4FE" w14:textId="77777777" w:rsidR="00CA252D" w:rsidRPr="009551C4" w:rsidRDefault="00CA252D" w:rsidP="009551C4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9551C4">
        <w:rPr>
          <w:rFonts w:eastAsia="Times New Roman" w:cs="Arial"/>
          <w:b/>
          <w:bCs/>
          <w:sz w:val="24"/>
          <w:szCs w:val="24"/>
          <w:lang w:eastAsia="es-MX"/>
        </w:rPr>
        <w:t>1</w:t>
      </w:r>
      <w:r w:rsidRPr="009551C4">
        <w:rPr>
          <w:b/>
          <w:bCs/>
        </w:rPr>
        <w:t xml:space="preserve">.- </w:t>
      </w:r>
      <w:r>
        <w:t>Ingreso a plataforma del SIRNT para detección de actividades de donación y trasplantes.</w:t>
      </w:r>
    </w:p>
    <w:p w14:paraId="01E7B022" w14:textId="3AAE307F" w:rsidR="00CA252D" w:rsidRPr="009551C4" w:rsidRDefault="00CA252D" w:rsidP="009551C4">
      <w:pPr>
        <w:jc w:val="both"/>
        <w:rPr>
          <w:b/>
          <w:bCs/>
        </w:rPr>
      </w:pPr>
      <w:r w:rsidRPr="009551C4">
        <w:rPr>
          <w:rFonts w:eastAsia="Times New Roman" w:cs="Arial"/>
          <w:b/>
          <w:bCs/>
          <w:sz w:val="24"/>
          <w:szCs w:val="24"/>
          <w:lang w:eastAsia="es-MX"/>
        </w:rPr>
        <w:t xml:space="preserve">2.- </w:t>
      </w:r>
      <w:r w:rsidRPr="009551C4">
        <w:rPr>
          <w:b/>
          <w:bCs/>
        </w:rPr>
        <w:t>Ingreso al SIRNT a la base de datos</w:t>
      </w:r>
      <w:r w:rsidR="00522074">
        <w:rPr>
          <w:b/>
          <w:bCs/>
        </w:rPr>
        <w:t xml:space="preserve"> de receptores</w:t>
      </w:r>
      <w:r w:rsidRPr="009551C4">
        <w:rPr>
          <w:b/>
          <w:bCs/>
        </w:rPr>
        <w:t xml:space="preserve"> para descarga a transparencia.</w:t>
      </w:r>
    </w:p>
    <w:p w14:paraId="5801DEB6" w14:textId="49F3DEC7" w:rsidR="007B4662" w:rsidRDefault="007B4662" w:rsidP="007B4662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7B4662">
        <w:rPr>
          <w:rFonts w:eastAsia="Times New Roman" w:cs="Arial"/>
          <w:b/>
          <w:bCs/>
          <w:sz w:val="24"/>
          <w:szCs w:val="24"/>
          <w:lang w:eastAsia="es-MX"/>
        </w:rPr>
        <w:t>3.-</w:t>
      </w:r>
      <w:r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</w:t>
      </w:r>
      <w:r w:rsidRPr="007A7FE4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Reunión</w:t>
      </w:r>
      <w:r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de CETRA para informe de actividades programadas del día</w:t>
      </w:r>
      <w:r w:rsidRPr="009B503C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.</w:t>
      </w:r>
      <w:r w:rsidR="00636BBF">
        <w:rPr>
          <w:rFonts w:eastAsia="Times New Roman" w:cs="Arial"/>
          <w:b/>
          <w:bCs/>
          <w:sz w:val="24"/>
          <w:szCs w:val="24"/>
          <w:lang w:eastAsia="es-MX"/>
        </w:rPr>
        <w:t xml:space="preserve"> </w:t>
      </w:r>
    </w:p>
    <w:p w14:paraId="4707C709" w14:textId="25940AC1" w:rsidR="000B78A6" w:rsidRDefault="00963598" w:rsidP="000B78A6">
      <w:pPr>
        <w:jc w:val="both"/>
        <w:rPr>
          <w:b/>
          <w:bCs/>
        </w:rPr>
      </w:pPr>
      <w:r>
        <w:rPr>
          <w:b/>
          <w:bCs/>
        </w:rPr>
        <w:t xml:space="preserve">4.- </w:t>
      </w:r>
      <w:r w:rsidR="000B78A6" w:rsidRPr="000B78A6">
        <w:rPr>
          <w:b/>
          <w:bCs/>
          <w:highlight w:val="darkGray"/>
        </w:rPr>
        <w:t xml:space="preserve">Reunión </w:t>
      </w:r>
      <w:r w:rsidR="00DA1FB4">
        <w:rPr>
          <w:b/>
          <w:bCs/>
          <w:highlight w:val="darkGray"/>
        </w:rPr>
        <w:t xml:space="preserve">con dirección general y área jurídica </w:t>
      </w:r>
      <w:r w:rsidR="000B78A6" w:rsidRPr="000B78A6">
        <w:rPr>
          <w:b/>
          <w:bCs/>
          <w:highlight w:val="darkGray"/>
        </w:rPr>
        <w:t>para</w:t>
      </w:r>
      <w:r w:rsidR="00CA64D0">
        <w:rPr>
          <w:b/>
          <w:bCs/>
          <w:highlight w:val="darkGray"/>
        </w:rPr>
        <w:t xml:space="preserve"> </w:t>
      </w:r>
      <w:r w:rsidR="00A37ED4">
        <w:rPr>
          <w:b/>
          <w:bCs/>
          <w:highlight w:val="darkGray"/>
        </w:rPr>
        <w:t xml:space="preserve">inicio de </w:t>
      </w:r>
      <w:r w:rsidR="00CA64D0">
        <w:rPr>
          <w:b/>
          <w:bCs/>
          <w:highlight w:val="darkGray"/>
        </w:rPr>
        <w:t>elaboración de</w:t>
      </w:r>
      <w:r w:rsidR="000B78A6" w:rsidRPr="000B78A6">
        <w:rPr>
          <w:b/>
          <w:bCs/>
          <w:highlight w:val="darkGray"/>
        </w:rPr>
        <w:t xml:space="preserve"> Minuta sobre la reunión </w:t>
      </w:r>
      <w:r w:rsidR="00CB315A">
        <w:rPr>
          <w:b/>
          <w:bCs/>
          <w:highlight w:val="darkGray"/>
        </w:rPr>
        <w:t xml:space="preserve">con </w:t>
      </w:r>
      <w:r w:rsidR="000B78A6" w:rsidRPr="000B78A6">
        <w:rPr>
          <w:b/>
          <w:bCs/>
          <w:highlight w:val="darkGray"/>
        </w:rPr>
        <w:t>el Dr. Aburto</w:t>
      </w:r>
      <w:r w:rsidR="00CA64D0">
        <w:rPr>
          <w:b/>
          <w:bCs/>
          <w:highlight w:val="darkGray"/>
        </w:rPr>
        <w:t xml:space="preserve"> del 19 de septiembre</w:t>
      </w:r>
      <w:r w:rsidR="000B78A6" w:rsidRPr="000B78A6">
        <w:rPr>
          <w:b/>
          <w:bCs/>
          <w:highlight w:val="darkGray"/>
        </w:rPr>
        <w:t>.</w:t>
      </w:r>
      <w:r w:rsidR="00636BBF">
        <w:rPr>
          <w:b/>
          <w:bCs/>
        </w:rPr>
        <w:t xml:space="preserve"> </w:t>
      </w:r>
    </w:p>
    <w:p w14:paraId="094E2DF5" w14:textId="681E606B" w:rsidR="00A80891" w:rsidRDefault="00A80891" w:rsidP="000B78A6">
      <w:pPr>
        <w:jc w:val="both"/>
        <w:rPr>
          <w:b/>
          <w:bCs/>
        </w:rPr>
      </w:pPr>
      <w:r>
        <w:rPr>
          <w:b/>
          <w:bCs/>
        </w:rPr>
        <w:t>5.- Se reci</w:t>
      </w:r>
      <w:r w:rsidR="000A1D53">
        <w:rPr>
          <w:b/>
          <w:bCs/>
        </w:rPr>
        <w:t>be confirmación de</w:t>
      </w:r>
      <w:r w:rsidR="00C65982">
        <w:rPr>
          <w:b/>
          <w:bCs/>
        </w:rPr>
        <w:t xml:space="preserve"> </w:t>
      </w:r>
      <w:r w:rsidR="00850E69">
        <w:rPr>
          <w:b/>
          <w:bCs/>
        </w:rPr>
        <w:t>trasplante renal vivo no relacionado</w:t>
      </w:r>
      <w:r w:rsidR="00C65982">
        <w:rPr>
          <w:b/>
          <w:bCs/>
        </w:rPr>
        <w:t xml:space="preserve"> en H. Ángeles, realizado el domingo 24 del presente mes</w:t>
      </w:r>
      <w:r w:rsidR="00760368">
        <w:rPr>
          <w:b/>
          <w:bCs/>
        </w:rPr>
        <w:t>.</w:t>
      </w:r>
    </w:p>
    <w:p w14:paraId="4148A9A6" w14:textId="77777777" w:rsidR="00AD65F7" w:rsidRDefault="00AD65F7" w:rsidP="00CA252D">
      <w:pPr>
        <w:jc w:val="both"/>
        <w:rPr>
          <w:rFonts w:eastAsia="Times New Roman" w:cs="Arial"/>
          <w:sz w:val="24"/>
          <w:szCs w:val="24"/>
          <w:lang w:eastAsia="es-MX"/>
        </w:rPr>
      </w:pPr>
    </w:p>
    <w:p w14:paraId="0B7B7EDC" w14:textId="77777777" w:rsidR="00D30329" w:rsidRPr="00D30329" w:rsidRDefault="00CA252D" w:rsidP="0026731F">
      <w:pPr>
        <w:pStyle w:val="Prrafodelista"/>
        <w:numPr>
          <w:ilvl w:val="0"/>
          <w:numId w:val="3"/>
        </w:numPr>
        <w:jc w:val="both"/>
        <w:rPr>
          <w:b/>
          <w:bCs/>
          <w:color w:val="2F5496" w:themeColor="accent1" w:themeShade="BF"/>
        </w:rPr>
      </w:pPr>
      <w:r w:rsidRPr="0026731F">
        <w:rPr>
          <w:rFonts w:eastAsia="Times New Roman" w:cs="Arial"/>
          <w:b/>
          <w:bCs/>
          <w:sz w:val="24"/>
          <w:szCs w:val="24"/>
          <w:lang w:eastAsia="es-MX"/>
        </w:rPr>
        <w:t>26-IX-23</w:t>
      </w:r>
    </w:p>
    <w:p w14:paraId="627746FC" w14:textId="7A225CE9" w:rsidR="0026731F" w:rsidRPr="00D30329" w:rsidRDefault="0026731F" w:rsidP="00D30329">
      <w:pPr>
        <w:jc w:val="both"/>
        <w:rPr>
          <w:b/>
          <w:bCs/>
          <w:color w:val="2F5496" w:themeColor="accent1" w:themeShade="BF"/>
        </w:rPr>
      </w:pPr>
      <w:r w:rsidRPr="00D30329">
        <w:rPr>
          <w:b/>
          <w:bCs/>
          <w:color w:val="2F5496" w:themeColor="accent1" w:themeShade="BF"/>
        </w:rPr>
        <w:t>DIA NACIONAL DE LA DONACIÓN Y TRASPLANTE DE ÓRGANOS Y TEJIDOS.</w:t>
      </w:r>
    </w:p>
    <w:p w14:paraId="198FD758" w14:textId="77777777" w:rsidR="00CA252D" w:rsidRPr="009551C4" w:rsidRDefault="00CA252D" w:rsidP="009551C4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9551C4">
        <w:rPr>
          <w:rFonts w:eastAsia="Times New Roman" w:cs="Arial"/>
          <w:b/>
          <w:bCs/>
          <w:sz w:val="24"/>
          <w:szCs w:val="24"/>
          <w:lang w:eastAsia="es-MX"/>
        </w:rPr>
        <w:t>1</w:t>
      </w:r>
      <w:r w:rsidRPr="009551C4">
        <w:rPr>
          <w:b/>
          <w:bCs/>
        </w:rPr>
        <w:t xml:space="preserve">.- </w:t>
      </w:r>
      <w:r>
        <w:t>Ingreso a plataforma del SIRNT para detección de actividades de donación y trasplantes.</w:t>
      </w:r>
    </w:p>
    <w:p w14:paraId="3E450A5C" w14:textId="17631EE8" w:rsidR="00CA252D" w:rsidRDefault="00CA252D" w:rsidP="009551C4">
      <w:pPr>
        <w:jc w:val="both"/>
        <w:rPr>
          <w:b/>
          <w:bCs/>
        </w:rPr>
      </w:pPr>
      <w:r w:rsidRPr="009551C4">
        <w:rPr>
          <w:rFonts w:eastAsia="Times New Roman" w:cs="Arial"/>
          <w:b/>
          <w:bCs/>
          <w:sz w:val="24"/>
          <w:szCs w:val="24"/>
          <w:lang w:eastAsia="es-MX"/>
        </w:rPr>
        <w:t xml:space="preserve">2.- </w:t>
      </w:r>
      <w:r w:rsidRPr="009551C4">
        <w:rPr>
          <w:b/>
          <w:bCs/>
        </w:rPr>
        <w:t xml:space="preserve">Ingreso al SIRNT a la base de datos </w:t>
      </w:r>
      <w:r w:rsidR="0049303B">
        <w:rPr>
          <w:b/>
          <w:bCs/>
        </w:rPr>
        <w:t xml:space="preserve">de receptores </w:t>
      </w:r>
      <w:r w:rsidRPr="009551C4">
        <w:rPr>
          <w:b/>
          <w:bCs/>
        </w:rPr>
        <w:t>para descarga a transparencia.</w:t>
      </w:r>
    </w:p>
    <w:p w14:paraId="25B33A7C" w14:textId="77777777" w:rsidR="00731F3F" w:rsidRDefault="00731F3F" w:rsidP="00731F3F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7B4662">
        <w:rPr>
          <w:rFonts w:eastAsia="Times New Roman" w:cs="Arial"/>
          <w:b/>
          <w:bCs/>
          <w:sz w:val="24"/>
          <w:szCs w:val="24"/>
          <w:lang w:eastAsia="es-MX"/>
        </w:rPr>
        <w:t>3.-</w:t>
      </w:r>
      <w:r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</w:t>
      </w:r>
      <w:r w:rsidRPr="007A7FE4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Reunión</w:t>
      </w:r>
      <w:r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de CETRA para informe de actividades programadas del día</w:t>
      </w:r>
      <w:r w:rsidRPr="009B503C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.</w:t>
      </w:r>
    </w:p>
    <w:p w14:paraId="65CD4F49" w14:textId="771C8E86" w:rsidR="007E0168" w:rsidRDefault="00E734ED" w:rsidP="009551C4">
      <w:pPr>
        <w:jc w:val="both"/>
        <w:rPr>
          <w:b/>
          <w:bCs/>
        </w:rPr>
      </w:pPr>
      <w:r w:rsidRPr="00AE6A95">
        <w:rPr>
          <w:b/>
          <w:bCs/>
        </w:rPr>
        <w:t>4.-</w:t>
      </w:r>
      <w:r>
        <w:rPr>
          <w:b/>
          <w:bCs/>
          <w:color w:val="2F5496" w:themeColor="accent1" w:themeShade="BF"/>
        </w:rPr>
        <w:t xml:space="preserve"> </w:t>
      </w:r>
      <w:r w:rsidRPr="000B78A6">
        <w:rPr>
          <w:b/>
          <w:bCs/>
          <w:highlight w:val="darkGray"/>
        </w:rPr>
        <w:t xml:space="preserve">Reunión </w:t>
      </w:r>
      <w:r w:rsidR="00AE6A95">
        <w:rPr>
          <w:b/>
          <w:bCs/>
          <w:highlight w:val="darkGray"/>
        </w:rPr>
        <w:t>para continuar</w:t>
      </w:r>
      <w:r w:rsidR="00211B45">
        <w:rPr>
          <w:b/>
          <w:bCs/>
          <w:highlight w:val="darkGray"/>
        </w:rPr>
        <w:t xml:space="preserve"> con la</w:t>
      </w:r>
      <w:r>
        <w:rPr>
          <w:b/>
          <w:bCs/>
          <w:highlight w:val="darkGray"/>
        </w:rPr>
        <w:t xml:space="preserve"> elaboración de</w:t>
      </w:r>
      <w:r w:rsidRPr="000B78A6">
        <w:rPr>
          <w:b/>
          <w:bCs/>
          <w:highlight w:val="darkGray"/>
        </w:rPr>
        <w:t xml:space="preserve"> Minuta sobre la reunión </w:t>
      </w:r>
      <w:r>
        <w:rPr>
          <w:b/>
          <w:bCs/>
          <w:highlight w:val="darkGray"/>
        </w:rPr>
        <w:t xml:space="preserve">con </w:t>
      </w:r>
      <w:r w:rsidRPr="000B78A6">
        <w:rPr>
          <w:b/>
          <w:bCs/>
          <w:highlight w:val="darkGray"/>
        </w:rPr>
        <w:t>el Dr. Aburto</w:t>
      </w:r>
      <w:r>
        <w:rPr>
          <w:b/>
          <w:bCs/>
          <w:highlight w:val="darkGray"/>
        </w:rPr>
        <w:t xml:space="preserve"> del 19 de septiembre</w:t>
      </w:r>
      <w:r w:rsidRPr="000B78A6">
        <w:rPr>
          <w:b/>
          <w:bCs/>
          <w:highlight w:val="darkGray"/>
        </w:rPr>
        <w:t>.</w:t>
      </w:r>
    </w:p>
    <w:p w14:paraId="0B12AF90" w14:textId="095AB95C" w:rsidR="00601DE8" w:rsidRDefault="00126423" w:rsidP="009551C4">
      <w:pPr>
        <w:jc w:val="both"/>
        <w:rPr>
          <w:b/>
          <w:bCs/>
        </w:rPr>
      </w:pPr>
      <w:r>
        <w:rPr>
          <w:b/>
          <w:bCs/>
        </w:rPr>
        <w:t xml:space="preserve">5.- </w:t>
      </w:r>
      <w:r w:rsidR="00FE2925">
        <w:rPr>
          <w:b/>
          <w:bCs/>
        </w:rPr>
        <w:t xml:space="preserve">Revisión </w:t>
      </w:r>
      <w:r w:rsidR="009D107C">
        <w:rPr>
          <w:b/>
          <w:bCs/>
        </w:rPr>
        <w:t>de</w:t>
      </w:r>
      <w:r w:rsidR="00FE2925">
        <w:rPr>
          <w:b/>
          <w:bCs/>
        </w:rPr>
        <w:t xml:space="preserve"> la Ley General de Salud</w:t>
      </w:r>
      <w:r>
        <w:rPr>
          <w:b/>
          <w:bCs/>
        </w:rPr>
        <w:t xml:space="preserve"> </w:t>
      </w:r>
      <w:r w:rsidR="0048339D">
        <w:rPr>
          <w:b/>
          <w:bCs/>
        </w:rPr>
        <w:t>sobre</w:t>
      </w:r>
      <w:r>
        <w:rPr>
          <w:b/>
          <w:bCs/>
        </w:rPr>
        <w:t xml:space="preserve"> trasplante pediátrico.</w:t>
      </w:r>
    </w:p>
    <w:p w14:paraId="65EBF27C" w14:textId="77777777" w:rsidR="0018758C" w:rsidRDefault="00601DE8" w:rsidP="009551C4">
      <w:pPr>
        <w:jc w:val="both"/>
        <w:rPr>
          <w:b/>
          <w:bCs/>
        </w:rPr>
      </w:pPr>
      <w:r>
        <w:rPr>
          <w:b/>
          <w:bCs/>
        </w:rPr>
        <w:t>6.- Revisión del Reglamento de la Ley General de Salud</w:t>
      </w:r>
      <w:r w:rsidR="0048339D">
        <w:rPr>
          <w:b/>
          <w:bCs/>
        </w:rPr>
        <w:t xml:space="preserve"> sobre trasplante pediátrico</w:t>
      </w:r>
      <w:r w:rsidR="0018758C">
        <w:rPr>
          <w:b/>
          <w:bCs/>
        </w:rPr>
        <w:t>.</w:t>
      </w:r>
    </w:p>
    <w:p w14:paraId="7B0B8062" w14:textId="0203C6BD" w:rsidR="001775FF" w:rsidRPr="00306273" w:rsidRDefault="00126423" w:rsidP="009551C4">
      <w:pPr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09B1CAF6" w14:textId="599CD2BF" w:rsidR="00CA252D" w:rsidRPr="00CA252D" w:rsidRDefault="00CA252D" w:rsidP="00CA252D">
      <w:pPr>
        <w:pStyle w:val="Prrafodelista"/>
        <w:numPr>
          <w:ilvl w:val="0"/>
          <w:numId w:val="3"/>
        </w:num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>27</w:t>
      </w: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-IX-23</w:t>
      </w:r>
    </w:p>
    <w:p w14:paraId="4A69D9F0" w14:textId="77777777" w:rsidR="00CA252D" w:rsidRPr="00CA252D" w:rsidRDefault="00CA252D" w:rsidP="00CA252D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1</w:t>
      </w:r>
      <w:r w:rsidRPr="00CA252D">
        <w:rPr>
          <w:b/>
          <w:bCs/>
        </w:rPr>
        <w:t xml:space="preserve">.- </w:t>
      </w:r>
      <w:r>
        <w:t>Ingreso a plataforma del SIRNT para detección de actividades de donación y trasplantes.</w:t>
      </w:r>
    </w:p>
    <w:p w14:paraId="59DAA188" w14:textId="7953A0DA" w:rsidR="00CA252D" w:rsidRDefault="00CA252D" w:rsidP="00CA252D">
      <w:pPr>
        <w:jc w:val="both"/>
        <w:rPr>
          <w:b/>
          <w:bCs/>
        </w:rPr>
      </w:pP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 xml:space="preserve">2.- </w:t>
      </w:r>
      <w:r w:rsidRPr="00CA252D">
        <w:rPr>
          <w:b/>
          <w:bCs/>
        </w:rPr>
        <w:t xml:space="preserve">Ingreso al SIRNT a la base de datos </w:t>
      </w:r>
      <w:r w:rsidR="0049303B">
        <w:rPr>
          <w:b/>
          <w:bCs/>
        </w:rPr>
        <w:t xml:space="preserve">de receptores </w:t>
      </w:r>
      <w:r w:rsidRPr="00CA252D">
        <w:rPr>
          <w:b/>
          <w:bCs/>
        </w:rPr>
        <w:t>para descarga a transparencia.</w:t>
      </w:r>
    </w:p>
    <w:p w14:paraId="170A488B" w14:textId="77777777" w:rsidR="000A075D" w:rsidRDefault="000A075D" w:rsidP="000A075D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7B4662">
        <w:rPr>
          <w:rFonts w:eastAsia="Times New Roman" w:cs="Arial"/>
          <w:b/>
          <w:bCs/>
          <w:sz w:val="24"/>
          <w:szCs w:val="24"/>
          <w:lang w:eastAsia="es-MX"/>
        </w:rPr>
        <w:t>3.-</w:t>
      </w:r>
      <w:r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</w:t>
      </w:r>
      <w:r w:rsidRPr="007A7FE4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Reunión</w:t>
      </w:r>
      <w:r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de CETRA para informe de actividades programadas del día</w:t>
      </w:r>
      <w:r w:rsidRPr="009B503C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.</w:t>
      </w:r>
    </w:p>
    <w:p w14:paraId="32D66F7C" w14:textId="510CCF12" w:rsidR="009738B1" w:rsidRDefault="009D107C" w:rsidP="00CA252D">
      <w:pPr>
        <w:jc w:val="both"/>
        <w:rPr>
          <w:b/>
          <w:bCs/>
        </w:rPr>
      </w:pPr>
      <w:r>
        <w:rPr>
          <w:b/>
          <w:bCs/>
        </w:rPr>
        <w:t xml:space="preserve">4.- Revisión de la Ley Estatal </w:t>
      </w:r>
      <w:r w:rsidR="00B05819">
        <w:rPr>
          <w:b/>
          <w:bCs/>
        </w:rPr>
        <w:t xml:space="preserve">de </w:t>
      </w:r>
      <w:r w:rsidR="00812648">
        <w:rPr>
          <w:b/>
          <w:bCs/>
        </w:rPr>
        <w:t>T</w:t>
      </w:r>
      <w:r w:rsidR="00B05819">
        <w:rPr>
          <w:b/>
          <w:bCs/>
        </w:rPr>
        <w:t>rasplantes</w:t>
      </w:r>
      <w:r w:rsidR="00812648">
        <w:rPr>
          <w:b/>
          <w:bCs/>
        </w:rPr>
        <w:t xml:space="preserve"> para el Estado de San Luis Potosí, sobre trasplante pedi</w:t>
      </w:r>
      <w:r w:rsidR="00AB0E8D">
        <w:rPr>
          <w:b/>
          <w:bCs/>
        </w:rPr>
        <w:t>á</w:t>
      </w:r>
      <w:r w:rsidR="00812648">
        <w:rPr>
          <w:b/>
          <w:bCs/>
        </w:rPr>
        <w:t>trico</w:t>
      </w:r>
      <w:r w:rsidR="00AB0E8D">
        <w:rPr>
          <w:b/>
          <w:bCs/>
        </w:rPr>
        <w:t>.</w:t>
      </w:r>
    </w:p>
    <w:p w14:paraId="366BABA4" w14:textId="36B65B1E" w:rsidR="0021238A" w:rsidRDefault="006F50D4" w:rsidP="00CA252D">
      <w:pPr>
        <w:jc w:val="both"/>
        <w:rPr>
          <w:b/>
          <w:bCs/>
          <w:color w:val="FF0000"/>
        </w:rPr>
      </w:pPr>
      <w:r>
        <w:rPr>
          <w:b/>
          <w:bCs/>
        </w:rPr>
        <w:t xml:space="preserve">5.- </w:t>
      </w:r>
      <w:r w:rsidRPr="006F5A8A">
        <w:rPr>
          <w:b/>
          <w:bCs/>
          <w:color w:val="FF0000"/>
        </w:rPr>
        <w:t xml:space="preserve">Asesoría a paciente de San </w:t>
      </w:r>
      <w:r w:rsidR="009F2A36" w:rsidRPr="006F5A8A">
        <w:rPr>
          <w:b/>
          <w:bCs/>
          <w:color w:val="FF0000"/>
        </w:rPr>
        <w:t>Elías</w:t>
      </w:r>
      <w:r w:rsidRPr="006F5A8A">
        <w:rPr>
          <w:b/>
          <w:bCs/>
          <w:color w:val="FF0000"/>
        </w:rPr>
        <w:t xml:space="preserve">, </w:t>
      </w:r>
      <w:r w:rsidR="009F2A36" w:rsidRPr="006F5A8A">
        <w:rPr>
          <w:b/>
          <w:bCs/>
          <w:color w:val="FF0000"/>
        </w:rPr>
        <w:t>V</w:t>
      </w:r>
      <w:r w:rsidRPr="006F5A8A">
        <w:rPr>
          <w:b/>
          <w:bCs/>
          <w:color w:val="FF0000"/>
        </w:rPr>
        <w:t>illa de Arista</w:t>
      </w:r>
      <w:r w:rsidR="009F2A36" w:rsidRPr="006F5A8A">
        <w:rPr>
          <w:b/>
          <w:bCs/>
          <w:color w:val="FF0000"/>
        </w:rPr>
        <w:t>,</w:t>
      </w:r>
      <w:r w:rsidR="00995985" w:rsidRPr="006F5A8A">
        <w:rPr>
          <w:b/>
          <w:bCs/>
          <w:color w:val="FF0000"/>
        </w:rPr>
        <w:t xml:space="preserve"> </w:t>
      </w:r>
      <w:r w:rsidR="009F2A36" w:rsidRPr="006F5A8A">
        <w:rPr>
          <w:b/>
          <w:bCs/>
          <w:color w:val="FF0000"/>
        </w:rPr>
        <w:t>S.L.P.</w:t>
      </w:r>
      <w:r w:rsidR="00995985" w:rsidRPr="006F5A8A">
        <w:rPr>
          <w:b/>
          <w:bCs/>
          <w:color w:val="FF0000"/>
        </w:rPr>
        <w:t>, sobre trasplante renal vivo relacionado consanguineo</w:t>
      </w:r>
      <w:r w:rsidR="006F5A8A" w:rsidRPr="006F5A8A">
        <w:rPr>
          <w:b/>
          <w:bCs/>
          <w:color w:val="FF0000"/>
        </w:rPr>
        <w:t>.</w:t>
      </w:r>
    </w:p>
    <w:p w14:paraId="5F93A01C" w14:textId="0B624972" w:rsidR="00FA3DB0" w:rsidRPr="00FA3DB0" w:rsidRDefault="00FA3DB0" w:rsidP="00CA252D">
      <w:pPr>
        <w:jc w:val="both"/>
        <w:rPr>
          <w:b/>
          <w:bCs/>
        </w:rPr>
      </w:pPr>
      <w:r w:rsidRPr="00FA3DB0">
        <w:rPr>
          <w:b/>
          <w:bCs/>
        </w:rPr>
        <w:lastRenderedPageBreak/>
        <w:t xml:space="preserve">6.- Entrega </w:t>
      </w:r>
      <w:r w:rsidR="00552BEA">
        <w:rPr>
          <w:b/>
          <w:bCs/>
        </w:rPr>
        <w:t xml:space="preserve">de documento de agradecimiento </w:t>
      </w:r>
      <w:r w:rsidR="00D70FBB">
        <w:rPr>
          <w:b/>
          <w:bCs/>
        </w:rPr>
        <w:t>a la directora de la biblioteca Biomédica</w:t>
      </w:r>
      <w:r w:rsidR="005A0EE4">
        <w:rPr>
          <w:b/>
          <w:bCs/>
        </w:rPr>
        <w:t xml:space="preserve"> de la UASLP.</w:t>
      </w:r>
      <w:r w:rsidR="00D70FBB">
        <w:rPr>
          <w:b/>
          <w:bCs/>
        </w:rPr>
        <w:t xml:space="preserve"> </w:t>
      </w:r>
    </w:p>
    <w:p w14:paraId="61542550" w14:textId="33EFA6FB" w:rsidR="00CA252D" w:rsidRPr="00CA252D" w:rsidRDefault="00CA252D" w:rsidP="00CA252D">
      <w:pPr>
        <w:pStyle w:val="Prrafodelista"/>
        <w:numPr>
          <w:ilvl w:val="0"/>
          <w:numId w:val="3"/>
        </w:num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>28</w:t>
      </w: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-IX-23</w:t>
      </w:r>
    </w:p>
    <w:p w14:paraId="15D8E5AA" w14:textId="77777777" w:rsidR="00CA252D" w:rsidRPr="00CA252D" w:rsidRDefault="00CA252D" w:rsidP="00CA252D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1</w:t>
      </w:r>
      <w:r w:rsidRPr="00CA252D">
        <w:rPr>
          <w:b/>
          <w:bCs/>
        </w:rPr>
        <w:t xml:space="preserve">.- </w:t>
      </w:r>
      <w:r>
        <w:t>Ingreso a plataforma del SIRNT para detección de actividades de donación y trasplantes.</w:t>
      </w:r>
    </w:p>
    <w:p w14:paraId="3CEF6D98" w14:textId="039976A6" w:rsidR="00CA252D" w:rsidRPr="00CA252D" w:rsidRDefault="00CA252D" w:rsidP="00CA252D">
      <w:pPr>
        <w:jc w:val="both"/>
        <w:rPr>
          <w:b/>
          <w:bCs/>
        </w:rPr>
      </w:pP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 xml:space="preserve">2.- </w:t>
      </w:r>
      <w:r w:rsidRPr="00CA252D">
        <w:rPr>
          <w:b/>
          <w:bCs/>
        </w:rPr>
        <w:t>Ingreso al SIRNT a la base de datos</w:t>
      </w:r>
      <w:r w:rsidR="0049303B">
        <w:rPr>
          <w:b/>
          <w:bCs/>
        </w:rPr>
        <w:t xml:space="preserve"> de receptores</w:t>
      </w:r>
      <w:r w:rsidRPr="00CA252D">
        <w:rPr>
          <w:b/>
          <w:bCs/>
        </w:rPr>
        <w:t xml:space="preserve"> para descarga a transparencia.</w:t>
      </w:r>
    </w:p>
    <w:p w14:paraId="72E3AB5C" w14:textId="77777777" w:rsidR="00C827B8" w:rsidRDefault="00C827B8" w:rsidP="00C827B8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7B4662">
        <w:rPr>
          <w:rFonts w:eastAsia="Times New Roman" w:cs="Arial"/>
          <w:b/>
          <w:bCs/>
          <w:sz w:val="24"/>
          <w:szCs w:val="24"/>
          <w:lang w:eastAsia="es-MX"/>
        </w:rPr>
        <w:t>3.-</w:t>
      </w:r>
      <w:r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</w:t>
      </w:r>
      <w:r w:rsidRPr="007A7FE4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Reunión</w:t>
      </w:r>
      <w:r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de CETRA para informe de actividades programadas del día</w:t>
      </w:r>
      <w:r w:rsidRPr="009B503C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.</w:t>
      </w:r>
    </w:p>
    <w:p w14:paraId="3248D4A9" w14:textId="52D38DBF" w:rsidR="0036330A" w:rsidRDefault="0036330A" w:rsidP="00CA252D">
      <w:pPr>
        <w:jc w:val="both"/>
        <w:rPr>
          <w:b/>
          <w:bCs/>
        </w:rPr>
      </w:pPr>
      <w:r>
        <w:rPr>
          <w:b/>
          <w:bCs/>
        </w:rPr>
        <w:t>4.-</w:t>
      </w:r>
      <w:r w:rsidR="00736D3C">
        <w:rPr>
          <w:b/>
          <w:bCs/>
        </w:rPr>
        <w:t xml:space="preserve"> </w:t>
      </w:r>
      <w:r w:rsidR="00736D3C" w:rsidRPr="000B78A6">
        <w:rPr>
          <w:b/>
          <w:bCs/>
          <w:highlight w:val="darkGray"/>
        </w:rPr>
        <w:t>Reunión</w:t>
      </w:r>
      <w:r w:rsidR="00D40EBB">
        <w:rPr>
          <w:b/>
          <w:bCs/>
          <w:highlight w:val="darkGray"/>
        </w:rPr>
        <w:t xml:space="preserve"> con </w:t>
      </w:r>
      <w:r w:rsidR="000F53EE">
        <w:rPr>
          <w:b/>
          <w:bCs/>
          <w:highlight w:val="darkGray"/>
        </w:rPr>
        <w:t>área jurídica</w:t>
      </w:r>
      <w:r w:rsidR="00736D3C" w:rsidRPr="000B78A6">
        <w:rPr>
          <w:b/>
          <w:bCs/>
          <w:highlight w:val="darkGray"/>
        </w:rPr>
        <w:t xml:space="preserve"> </w:t>
      </w:r>
      <w:r w:rsidR="00736D3C">
        <w:rPr>
          <w:b/>
          <w:bCs/>
          <w:highlight w:val="darkGray"/>
        </w:rPr>
        <w:t>para continuar con la elaboración de</w:t>
      </w:r>
      <w:r w:rsidR="00736D3C" w:rsidRPr="000B78A6">
        <w:rPr>
          <w:b/>
          <w:bCs/>
          <w:highlight w:val="darkGray"/>
        </w:rPr>
        <w:t xml:space="preserve"> Minuta sobre la reunión </w:t>
      </w:r>
      <w:r w:rsidR="00736D3C">
        <w:rPr>
          <w:b/>
          <w:bCs/>
          <w:highlight w:val="darkGray"/>
        </w:rPr>
        <w:t xml:space="preserve">con </w:t>
      </w:r>
      <w:r w:rsidR="00736D3C" w:rsidRPr="000B78A6">
        <w:rPr>
          <w:b/>
          <w:bCs/>
          <w:highlight w:val="darkGray"/>
        </w:rPr>
        <w:t>el Dr. Aburto</w:t>
      </w:r>
      <w:r w:rsidR="00736D3C">
        <w:rPr>
          <w:b/>
          <w:bCs/>
          <w:highlight w:val="darkGray"/>
        </w:rPr>
        <w:t xml:space="preserve"> del 19 de septiembre</w:t>
      </w:r>
      <w:r w:rsidR="00736D3C" w:rsidRPr="000B78A6">
        <w:rPr>
          <w:b/>
          <w:bCs/>
          <w:highlight w:val="darkGray"/>
        </w:rPr>
        <w:t>.</w:t>
      </w:r>
    </w:p>
    <w:p w14:paraId="14A1E45E" w14:textId="7CBF04E6" w:rsidR="00CA252D" w:rsidRDefault="00736D3C" w:rsidP="00CA252D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b/>
          <w:bCs/>
        </w:rPr>
        <w:t>5</w:t>
      </w:r>
      <w:r w:rsidR="00695AE2">
        <w:rPr>
          <w:b/>
          <w:bCs/>
        </w:rPr>
        <w:t xml:space="preserve">.- </w:t>
      </w:r>
      <w:r w:rsidR="00695AE2" w:rsidRPr="00F500C9">
        <w:rPr>
          <w:b/>
          <w:bCs/>
          <w:highlight w:val="darkGray"/>
        </w:rPr>
        <w:t>Reunión Grupo interdisciplinario de control interno (GIC</w:t>
      </w:r>
      <w:r w:rsidR="00695AE2" w:rsidRPr="00CA7FBB">
        <w:rPr>
          <w:b/>
          <w:bCs/>
          <w:highlight w:val="darkGray"/>
        </w:rPr>
        <w:t>I</w:t>
      </w:r>
      <w:r w:rsidR="00CA7FBB" w:rsidRPr="00CA7FBB">
        <w:rPr>
          <w:b/>
          <w:bCs/>
          <w:highlight w:val="darkGray"/>
        </w:rPr>
        <w:t>).</w:t>
      </w:r>
    </w:p>
    <w:p w14:paraId="7D357FF6" w14:textId="165E56FD" w:rsidR="00CA252D" w:rsidRDefault="008C0047" w:rsidP="00CA252D">
      <w:pPr>
        <w:jc w:val="both"/>
        <w:rPr>
          <w:rFonts w:eastAsia="Times New Roman" w:cs="Arial"/>
          <w:sz w:val="24"/>
          <w:szCs w:val="24"/>
          <w:lang w:eastAsia="es-MX"/>
        </w:rPr>
      </w:pPr>
      <w:r w:rsidRPr="001B354F">
        <w:rPr>
          <w:rFonts w:eastAsia="Times New Roman" w:cs="Arial"/>
          <w:b/>
          <w:bCs/>
          <w:sz w:val="24"/>
          <w:szCs w:val="24"/>
          <w:lang w:eastAsia="es-MX"/>
        </w:rPr>
        <w:t>6.-</w:t>
      </w:r>
      <w:r w:rsidR="001B354F">
        <w:rPr>
          <w:rFonts w:eastAsia="Times New Roman" w:cs="Arial"/>
          <w:sz w:val="24"/>
          <w:szCs w:val="24"/>
          <w:lang w:eastAsia="es-MX"/>
        </w:rPr>
        <w:t xml:space="preserve"> </w:t>
      </w:r>
      <w:r w:rsidR="001B354F">
        <w:rPr>
          <w:b/>
          <w:bCs/>
        </w:rPr>
        <w:t>Se ratifica</w:t>
      </w:r>
      <w:r w:rsidR="00812B8A">
        <w:rPr>
          <w:b/>
          <w:bCs/>
        </w:rPr>
        <w:t xml:space="preserve"> </w:t>
      </w:r>
      <w:r w:rsidRPr="00462547">
        <w:rPr>
          <w:b/>
          <w:bCs/>
        </w:rPr>
        <w:t xml:space="preserve">con el secretario del director de servicios de salud, </w:t>
      </w:r>
      <w:r w:rsidR="00CA38F4">
        <w:rPr>
          <w:b/>
          <w:bCs/>
        </w:rPr>
        <w:t>la fecha del</w:t>
      </w:r>
      <w:r w:rsidRPr="00462547">
        <w:rPr>
          <w:b/>
          <w:bCs/>
        </w:rPr>
        <w:t xml:space="preserve"> 2</w:t>
      </w:r>
      <w:r w:rsidR="00CA38F4">
        <w:rPr>
          <w:b/>
          <w:bCs/>
        </w:rPr>
        <w:t>6</w:t>
      </w:r>
      <w:r w:rsidRPr="00462547">
        <w:rPr>
          <w:b/>
          <w:bCs/>
        </w:rPr>
        <w:t xml:space="preserve"> de octubre</w:t>
      </w:r>
      <w:r w:rsidR="009455EB">
        <w:rPr>
          <w:b/>
          <w:bCs/>
        </w:rPr>
        <w:t xml:space="preserve"> a las 11 horas</w:t>
      </w:r>
      <w:r w:rsidRPr="00462547">
        <w:rPr>
          <w:b/>
          <w:bCs/>
        </w:rPr>
        <w:t xml:space="preserve"> la junta de gobierno del CETRA</w:t>
      </w:r>
      <w:r w:rsidR="00D144B6">
        <w:rPr>
          <w:b/>
          <w:bCs/>
        </w:rPr>
        <w:t xml:space="preserve">, correspondiente al tercer trimestre </w:t>
      </w:r>
      <w:r w:rsidR="0012657C">
        <w:rPr>
          <w:b/>
          <w:bCs/>
        </w:rPr>
        <w:t>del 2023.</w:t>
      </w:r>
    </w:p>
    <w:p w14:paraId="118E282E" w14:textId="77777777" w:rsidR="00C5607C" w:rsidRDefault="00C5607C" w:rsidP="00CA252D">
      <w:pPr>
        <w:jc w:val="both"/>
        <w:rPr>
          <w:rFonts w:eastAsia="Times New Roman" w:cs="Arial"/>
          <w:sz w:val="24"/>
          <w:szCs w:val="24"/>
          <w:lang w:eastAsia="es-MX"/>
        </w:rPr>
      </w:pPr>
    </w:p>
    <w:p w14:paraId="2E25DA53" w14:textId="059F6D11" w:rsidR="00CA252D" w:rsidRPr="00CA252D" w:rsidRDefault="00CA252D" w:rsidP="00CA252D">
      <w:pPr>
        <w:pStyle w:val="Prrafodelista"/>
        <w:numPr>
          <w:ilvl w:val="0"/>
          <w:numId w:val="3"/>
        </w:num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29-IX-23</w:t>
      </w:r>
    </w:p>
    <w:p w14:paraId="708DDBC5" w14:textId="77777777" w:rsidR="00CA252D" w:rsidRPr="00CA252D" w:rsidRDefault="00CA252D" w:rsidP="00CA252D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1</w:t>
      </w:r>
      <w:r w:rsidRPr="00CA252D">
        <w:rPr>
          <w:b/>
          <w:bCs/>
        </w:rPr>
        <w:t xml:space="preserve">.- </w:t>
      </w:r>
      <w:r>
        <w:t>Ingreso a plataforma del SIRNT para detección de actividades de donación y trasplantes.</w:t>
      </w:r>
    </w:p>
    <w:p w14:paraId="0D34FC92" w14:textId="48F94325" w:rsidR="00CA252D" w:rsidRDefault="00CA252D" w:rsidP="00CA252D">
      <w:pPr>
        <w:jc w:val="both"/>
        <w:rPr>
          <w:b/>
          <w:bCs/>
        </w:rPr>
      </w:pP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 xml:space="preserve">2.- </w:t>
      </w:r>
      <w:r w:rsidRPr="00CA252D">
        <w:rPr>
          <w:b/>
          <w:bCs/>
        </w:rPr>
        <w:t>Ingreso al SIRNT a la base de datos</w:t>
      </w:r>
      <w:r w:rsidR="0049303B">
        <w:rPr>
          <w:b/>
          <w:bCs/>
        </w:rPr>
        <w:t xml:space="preserve"> de receptores</w:t>
      </w:r>
      <w:r w:rsidRPr="00CA252D">
        <w:rPr>
          <w:b/>
          <w:bCs/>
        </w:rPr>
        <w:t xml:space="preserve"> para descarga a transparencia.</w:t>
      </w:r>
    </w:p>
    <w:p w14:paraId="44AD9827" w14:textId="77777777" w:rsidR="00C827B8" w:rsidRDefault="00C827B8" w:rsidP="00C827B8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 w:rsidRPr="007B4662">
        <w:rPr>
          <w:rFonts w:eastAsia="Times New Roman" w:cs="Arial"/>
          <w:b/>
          <w:bCs/>
          <w:sz w:val="24"/>
          <w:szCs w:val="24"/>
          <w:lang w:eastAsia="es-MX"/>
        </w:rPr>
        <w:t>3.-</w:t>
      </w:r>
      <w:r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</w:t>
      </w:r>
      <w:r w:rsidRPr="007A7FE4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Reunión</w:t>
      </w:r>
      <w:r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 xml:space="preserve"> de CETRA para informe de actividades programadas del día</w:t>
      </w:r>
      <w:r w:rsidRPr="009B503C">
        <w:rPr>
          <w:rFonts w:eastAsia="Times New Roman" w:cs="Arial"/>
          <w:b/>
          <w:bCs/>
          <w:sz w:val="24"/>
          <w:szCs w:val="24"/>
          <w:highlight w:val="darkGray"/>
          <w:lang w:eastAsia="es-MX"/>
        </w:rPr>
        <w:t>.</w:t>
      </w:r>
    </w:p>
    <w:p w14:paraId="7D1A6EA5" w14:textId="7CA5B6DA" w:rsidR="008B28ED" w:rsidRDefault="008B28ED" w:rsidP="00C65FE7">
      <w:pPr>
        <w:pStyle w:val="Prrafodelista"/>
        <w:ind w:left="0"/>
        <w:jc w:val="both"/>
        <w:rPr>
          <w:b/>
          <w:bCs/>
          <w:highlight w:val="magenta"/>
        </w:rPr>
      </w:pPr>
      <w:r w:rsidRPr="008B28ED">
        <w:rPr>
          <w:b/>
          <w:bCs/>
        </w:rPr>
        <w:t xml:space="preserve">4.- </w:t>
      </w:r>
      <w:r w:rsidRPr="000B78A6">
        <w:rPr>
          <w:b/>
          <w:bCs/>
          <w:highlight w:val="darkGray"/>
        </w:rPr>
        <w:t>Reunión</w:t>
      </w:r>
      <w:r>
        <w:rPr>
          <w:b/>
          <w:bCs/>
          <w:highlight w:val="darkGray"/>
        </w:rPr>
        <w:t xml:space="preserve"> con área jurídica</w:t>
      </w:r>
      <w:r w:rsidRPr="000B78A6">
        <w:rPr>
          <w:b/>
          <w:bCs/>
          <w:highlight w:val="darkGray"/>
        </w:rPr>
        <w:t xml:space="preserve"> </w:t>
      </w:r>
      <w:r>
        <w:rPr>
          <w:b/>
          <w:bCs/>
          <w:highlight w:val="darkGray"/>
        </w:rPr>
        <w:t>para continuar con la elaboración de</w:t>
      </w:r>
      <w:r w:rsidRPr="000B78A6">
        <w:rPr>
          <w:b/>
          <w:bCs/>
          <w:highlight w:val="darkGray"/>
        </w:rPr>
        <w:t xml:space="preserve"> Minuta sobre la reunión </w:t>
      </w:r>
      <w:r>
        <w:rPr>
          <w:b/>
          <w:bCs/>
          <w:highlight w:val="darkGray"/>
        </w:rPr>
        <w:t xml:space="preserve">con </w:t>
      </w:r>
      <w:r w:rsidRPr="000B78A6">
        <w:rPr>
          <w:b/>
          <w:bCs/>
          <w:highlight w:val="darkGray"/>
        </w:rPr>
        <w:t>el Dr. Aburto</w:t>
      </w:r>
      <w:r>
        <w:rPr>
          <w:b/>
          <w:bCs/>
          <w:highlight w:val="darkGray"/>
        </w:rPr>
        <w:t xml:space="preserve"> del 19 de septiembre</w:t>
      </w:r>
      <w:r w:rsidRPr="000B78A6">
        <w:rPr>
          <w:b/>
          <w:bCs/>
          <w:highlight w:val="darkGray"/>
        </w:rPr>
        <w:t>.</w:t>
      </w:r>
    </w:p>
    <w:p w14:paraId="5698CF1B" w14:textId="73F050F4" w:rsidR="005F7DDC" w:rsidRDefault="00EC772F" w:rsidP="00C65FE7">
      <w:pPr>
        <w:pStyle w:val="Prrafodelista"/>
        <w:ind w:left="0"/>
        <w:jc w:val="both"/>
        <w:rPr>
          <w:b/>
          <w:bCs/>
          <w:color w:val="2F5496" w:themeColor="accent1" w:themeShade="BF"/>
        </w:rPr>
      </w:pPr>
      <w:r w:rsidRPr="00BF04B9">
        <w:rPr>
          <w:b/>
          <w:bCs/>
        </w:rPr>
        <w:t xml:space="preserve">5.- </w:t>
      </w:r>
      <w:r w:rsidR="00FE04AA" w:rsidRPr="00A41259">
        <w:rPr>
          <w:b/>
          <w:bCs/>
          <w:color w:val="2F5496" w:themeColor="accent1" w:themeShade="BF"/>
        </w:rPr>
        <w:t xml:space="preserve">Se recibe </w:t>
      </w:r>
      <w:r w:rsidRPr="00A41259">
        <w:rPr>
          <w:b/>
          <w:bCs/>
          <w:color w:val="2F5496" w:themeColor="accent1" w:themeShade="BF"/>
        </w:rPr>
        <w:t xml:space="preserve">Capacitación por parte del área </w:t>
      </w:r>
      <w:r w:rsidR="00BF04B9" w:rsidRPr="00A41259">
        <w:rPr>
          <w:b/>
          <w:bCs/>
          <w:color w:val="2F5496" w:themeColor="accent1" w:themeShade="BF"/>
        </w:rPr>
        <w:t>de archivo para integrantes de CETRA.</w:t>
      </w:r>
    </w:p>
    <w:p w14:paraId="3C6E478B" w14:textId="77777777" w:rsidR="00F25754" w:rsidRDefault="00F25754" w:rsidP="00C65FE7">
      <w:pPr>
        <w:pStyle w:val="Prrafodelista"/>
        <w:ind w:left="0"/>
        <w:jc w:val="both"/>
        <w:rPr>
          <w:b/>
          <w:bCs/>
          <w:color w:val="2F5496" w:themeColor="accent1" w:themeShade="BF"/>
        </w:rPr>
      </w:pPr>
    </w:p>
    <w:p w14:paraId="781221DD" w14:textId="434E9DB5" w:rsidR="00884F6F" w:rsidRPr="00CA252D" w:rsidRDefault="00884F6F" w:rsidP="00884F6F">
      <w:pPr>
        <w:pStyle w:val="Prrafodelista"/>
        <w:numPr>
          <w:ilvl w:val="0"/>
          <w:numId w:val="3"/>
        </w:num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>30</w:t>
      </w:r>
      <w:r w:rsidRPr="00CA252D">
        <w:rPr>
          <w:rFonts w:eastAsia="Times New Roman" w:cs="Arial"/>
          <w:b/>
          <w:bCs/>
          <w:sz w:val="24"/>
          <w:szCs w:val="24"/>
          <w:lang w:eastAsia="es-MX"/>
        </w:rPr>
        <w:t>-IX-23</w:t>
      </w:r>
    </w:p>
    <w:p w14:paraId="67DA5BED" w14:textId="66C291F5" w:rsidR="00A41259" w:rsidRPr="004E7C98" w:rsidRDefault="00F25754" w:rsidP="00C65FE7">
      <w:pPr>
        <w:pStyle w:val="Prrafodelista"/>
        <w:ind w:left="0"/>
        <w:jc w:val="both"/>
        <w:rPr>
          <w:b/>
          <w:bCs/>
        </w:rPr>
      </w:pPr>
      <w:r>
        <w:rPr>
          <w:b/>
          <w:bCs/>
        </w:rPr>
        <w:t xml:space="preserve">1.- Se </w:t>
      </w:r>
      <w:r w:rsidR="004F0941">
        <w:rPr>
          <w:b/>
          <w:bCs/>
        </w:rPr>
        <w:t>detecta</w:t>
      </w:r>
      <w:r>
        <w:rPr>
          <w:b/>
          <w:bCs/>
        </w:rPr>
        <w:t xml:space="preserve"> trasplante renal vivo </w:t>
      </w:r>
      <w:r w:rsidR="00314392">
        <w:rPr>
          <w:b/>
          <w:bCs/>
        </w:rPr>
        <w:t xml:space="preserve">relacionado consanguineo </w:t>
      </w:r>
      <w:r>
        <w:rPr>
          <w:b/>
          <w:bCs/>
        </w:rPr>
        <w:t>en clínica privada</w:t>
      </w:r>
      <w:r w:rsidR="00314392">
        <w:rPr>
          <w:b/>
          <w:bCs/>
        </w:rPr>
        <w:t xml:space="preserve"> (S.M.)</w:t>
      </w:r>
      <w:r w:rsidR="0053524B">
        <w:rPr>
          <w:b/>
          <w:bCs/>
        </w:rPr>
        <w:t>, realizado el 27 de septiembre.</w:t>
      </w:r>
    </w:p>
    <w:p w14:paraId="0667517B" w14:textId="041DE53A" w:rsidR="00C827B8" w:rsidRDefault="00C827B8" w:rsidP="00CA252D">
      <w:pPr>
        <w:jc w:val="both"/>
        <w:rPr>
          <w:b/>
          <w:bCs/>
        </w:rPr>
      </w:pPr>
    </w:p>
    <w:p w14:paraId="780B0E4A" w14:textId="77777777" w:rsidR="00CA252D" w:rsidRDefault="00CA252D" w:rsidP="00CA252D">
      <w:pPr>
        <w:jc w:val="both"/>
        <w:rPr>
          <w:rFonts w:eastAsia="Times New Roman" w:cs="Arial"/>
          <w:b/>
          <w:bCs/>
          <w:sz w:val="24"/>
          <w:szCs w:val="24"/>
          <w:lang w:eastAsia="es-MX"/>
        </w:rPr>
      </w:pPr>
      <w:r>
        <w:rPr>
          <w:rFonts w:eastAsia="Times New Roman" w:cs="Arial"/>
          <w:b/>
          <w:bCs/>
          <w:sz w:val="24"/>
          <w:szCs w:val="24"/>
          <w:lang w:eastAsia="es-MX"/>
        </w:rPr>
        <w:t>Actividades realizadas por el área de difusión y promoción:</w:t>
      </w:r>
    </w:p>
    <w:p w14:paraId="5B302823" w14:textId="47E907D8" w:rsidR="00CA252D" w:rsidRDefault="00CA252D" w:rsidP="00CA252D">
      <w:pPr>
        <w:pStyle w:val="Prrafodelista"/>
        <w:numPr>
          <w:ilvl w:val="0"/>
          <w:numId w:val="1"/>
        </w:numPr>
        <w:spacing w:after="200" w:line="276" w:lineRule="auto"/>
        <w:ind w:left="0"/>
        <w:jc w:val="both"/>
        <w:rPr>
          <w:rFonts w:eastAsia="Times New Roman" w:cs="Arial"/>
          <w:sz w:val="24"/>
          <w:szCs w:val="24"/>
          <w:lang w:eastAsia="es-MX"/>
        </w:rPr>
      </w:pPr>
      <w:r>
        <w:rPr>
          <w:rFonts w:eastAsia="Times New Roman" w:cs="Arial"/>
          <w:sz w:val="24"/>
          <w:szCs w:val="24"/>
          <w:lang w:eastAsia="es-MX"/>
        </w:rPr>
        <w:t xml:space="preserve">Entrega de Folletos </w:t>
      </w:r>
      <w:r w:rsidR="0053524B">
        <w:rPr>
          <w:rFonts w:eastAsia="Times New Roman" w:cs="Arial"/>
          <w:sz w:val="24"/>
          <w:szCs w:val="24"/>
          <w:lang w:eastAsia="es-MX"/>
        </w:rPr>
        <w:t>750</w:t>
      </w:r>
    </w:p>
    <w:p w14:paraId="6180BF46" w14:textId="1C0FA603" w:rsidR="00CA252D" w:rsidRDefault="00CA252D" w:rsidP="00CA252D">
      <w:pPr>
        <w:pStyle w:val="Prrafodelista"/>
        <w:numPr>
          <w:ilvl w:val="0"/>
          <w:numId w:val="1"/>
        </w:numPr>
        <w:spacing w:after="200" w:line="276" w:lineRule="auto"/>
        <w:ind w:left="0"/>
        <w:jc w:val="both"/>
        <w:rPr>
          <w:rFonts w:eastAsia="Times New Roman" w:cs="Arial"/>
          <w:sz w:val="24"/>
          <w:szCs w:val="24"/>
          <w:lang w:eastAsia="es-MX"/>
        </w:rPr>
      </w:pPr>
      <w:r>
        <w:rPr>
          <w:rFonts w:eastAsia="Times New Roman" w:cs="Arial"/>
          <w:sz w:val="24"/>
          <w:szCs w:val="24"/>
          <w:lang w:eastAsia="es-MX"/>
        </w:rPr>
        <w:t>Entrega de Tarjetas donador 6</w:t>
      </w:r>
      <w:r w:rsidR="00B35629">
        <w:rPr>
          <w:rFonts w:eastAsia="Times New Roman" w:cs="Arial"/>
          <w:sz w:val="24"/>
          <w:szCs w:val="24"/>
          <w:lang w:eastAsia="es-MX"/>
        </w:rPr>
        <w:t>20</w:t>
      </w:r>
    </w:p>
    <w:p w14:paraId="2336C43C" w14:textId="52E8EA66" w:rsidR="00CA252D" w:rsidRDefault="00CA252D" w:rsidP="00CA252D">
      <w:pPr>
        <w:pStyle w:val="Prrafodelista"/>
        <w:numPr>
          <w:ilvl w:val="0"/>
          <w:numId w:val="1"/>
        </w:numPr>
        <w:spacing w:after="200" w:line="276" w:lineRule="auto"/>
        <w:ind w:left="0"/>
        <w:jc w:val="both"/>
        <w:rPr>
          <w:rFonts w:eastAsia="Times New Roman" w:cs="Arial"/>
          <w:sz w:val="24"/>
          <w:szCs w:val="24"/>
          <w:lang w:eastAsia="es-MX"/>
        </w:rPr>
      </w:pPr>
      <w:r>
        <w:rPr>
          <w:rFonts w:eastAsia="Times New Roman" w:cs="Arial"/>
          <w:sz w:val="24"/>
          <w:szCs w:val="24"/>
          <w:lang w:eastAsia="es-MX"/>
        </w:rPr>
        <w:t xml:space="preserve">Entrega de reconocimientos para donadores </w:t>
      </w:r>
      <w:r w:rsidR="00B35629">
        <w:rPr>
          <w:rFonts w:eastAsia="Times New Roman" w:cs="Arial"/>
          <w:sz w:val="24"/>
          <w:szCs w:val="24"/>
          <w:lang w:eastAsia="es-MX"/>
        </w:rPr>
        <w:t>2</w:t>
      </w:r>
      <w:r>
        <w:rPr>
          <w:rFonts w:eastAsia="Times New Roman" w:cs="Arial"/>
          <w:sz w:val="24"/>
          <w:szCs w:val="24"/>
          <w:lang w:eastAsia="es-MX"/>
        </w:rPr>
        <w:t xml:space="preserve"> </w:t>
      </w:r>
    </w:p>
    <w:p w14:paraId="0713098B" w14:textId="4448737F" w:rsidR="00CA252D" w:rsidRDefault="00CA252D" w:rsidP="00CA252D">
      <w:pPr>
        <w:pStyle w:val="Prrafodelista"/>
        <w:numPr>
          <w:ilvl w:val="0"/>
          <w:numId w:val="1"/>
        </w:numPr>
        <w:spacing w:after="200" w:line="276" w:lineRule="auto"/>
        <w:ind w:left="0"/>
        <w:jc w:val="both"/>
        <w:rPr>
          <w:rFonts w:eastAsia="Times New Roman" w:cs="Arial"/>
          <w:sz w:val="24"/>
          <w:szCs w:val="24"/>
          <w:lang w:eastAsia="es-MX"/>
        </w:rPr>
      </w:pPr>
      <w:r>
        <w:rPr>
          <w:rFonts w:eastAsia="Times New Roman" w:cs="Arial"/>
          <w:sz w:val="24"/>
          <w:szCs w:val="24"/>
          <w:lang w:eastAsia="es-MX"/>
        </w:rPr>
        <w:t xml:space="preserve">Ferias de la salud </w:t>
      </w:r>
      <w:r w:rsidR="002A2C6B">
        <w:rPr>
          <w:rFonts w:eastAsia="Times New Roman" w:cs="Arial"/>
          <w:sz w:val="24"/>
          <w:szCs w:val="24"/>
          <w:lang w:eastAsia="es-MX"/>
        </w:rPr>
        <w:t>5</w:t>
      </w:r>
    </w:p>
    <w:p w14:paraId="0061C183" w14:textId="41C078D1" w:rsidR="00CA252D" w:rsidRDefault="00CA252D" w:rsidP="00CA252D">
      <w:pPr>
        <w:pStyle w:val="Prrafodelista"/>
        <w:numPr>
          <w:ilvl w:val="0"/>
          <w:numId w:val="1"/>
        </w:numPr>
        <w:spacing w:after="200" w:line="276" w:lineRule="auto"/>
        <w:ind w:left="0"/>
        <w:jc w:val="both"/>
        <w:rPr>
          <w:rFonts w:eastAsia="Times New Roman" w:cs="Arial"/>
          <w:sz w:val="24"/>
          <w:szCs w:val="24"/>
          <w:lang w:eastAsia="es-MX"/>
        </w:rPr>
      </w:pPr>
      <w:r>
        <w:rPr>
          <w:rFonts w:eastAsia="Times New Roman" w:cs="Arial"/>
          <w:sz w:val="24"/>
          <w:szCs w:val="24"/>
          <w:lang w:eastAsia="es-MX"/>
        </w:rPr>
        <w:t xml:space="preserve">Módulos </w:t>
      </w:r>
      <w:r w:rsidR="00F57B0D">
        <w:rPr>
          <w:rFonts w:eastAsia="Times New Roman" w:cs="Arial"/>
          <w:sz w:val="24"/>
          <w:szCs w:val="24"/>
          <w:lang w:eastAsia="es-MX"/>
        </w:rPr>
        <w:t>8</w:t>
      </w:r>
    </w:p>
    <w:p w14:paraId="414971EA" w14:textId="434E46EC" w:rsidR="00CA252D" w:rsidRDefault="00CA252D" w:rsidP="00CA252D">
      <w:pPr>
        <w:pStyle w:val="Prrafodelista"/>
        <w:numPr>
          <w:ilvl w:val="0"/>
          <w:numId w:val="1"/>
        </w:numPr>
        <w:ind w:left="0"/>
      </w:pPr>
      <w:r>
        <w:t xml:space="preserve">Registro de donadores voluntarios </w:t>
      </w:r>
      <w:r w:rsidR="00F57B0D">
        <w:t>12</w:t>
      </w:r>
    </w:p>
    <w:p w14:paraId="39A4081C" w14:textId="64627EEE" w:rsidR="00CA252D" w:rsidRDefault="00CA252D" w:rsidP="00CA252D">
      <w:pPr>
        <w:pStyle w:val="Prrafodelista"/>
        <w:numPr>
          <w:ilvl w:val="0"/>
          <w:numId w:val="1"/>
        </w:numPr>
        <w:ind w:left="0"/>
      </w:pPr>
      <w:r>
        <w:t xml:space="preserve">Platicas a población general </w:t>
      </w:r>
      <w:r w:rsidR="00F57B0D">
        <w:t>3</w:t>
      </w:r>
    </w:p>
    <w:p w14:paraId="64D7E3D3" w14:textId="77777777" w:rsidR="00CA252D" w:rsidRDefault="00CA252D" w:rsidP="00CA252D">
      <w:pPr>
        <w:pStyle w:val="Prrafodelista"/>
        <w:ind w:left="0"/>
        <w:rPr>
          <w:b/>
          <w:bCs/>
        </w:rPr>
      </w:pPr>
    </w:p>
    <w:p w14:paraId="494C04B2" w14:textId="77777777" w:rsidR="00CA252D" w:rsidRDefault="00CA252D" w:rsidP="00CA252D">
      <w:pPr>
        <w:pStyle w:val="Prrafodelista"/>
        <w:ind w:left="0"/>
        <w:rPr>
          <w:b/>
          <w:bCs/>
        </w:rPr>
      </w:pPr>
      <w:r>
        <w:rPr>
          <w:b/>
          <w:bCs/>
        </w:rPr>
        <w:t>Actividades realizadas por el área de informática y comunicación social:</w:t>
      </w:r>
    </w:p>
    <w:p w14:paraId="7F1CABDC" w14:textId="77777777" w:rsidR="00CA252D" w:rsidRDefault="00CA252D" w:rsidP="00CA252D">
      <w:pPr>
        <w:pStyle w:val="Prrafodelista"/>
        <w:numPr>
          <w:ilvl w:val="0"/>
          <w:numId w:val="1"/>
        </w:numPr>
        <w:ind w:left="0"/>
      </w:pPr>
      <w:r>
        <w:t>Interacciones 5,277</w:t>
      </w:r>
    </w:p>
    <w:p w14:paraId="09FA0273" w14:textId="77777777" w:rsidR="00CA252D" w:rsidRDefault="00CA252D" w:rsidP="00CA252D">
      <w:pPr>
        <w:pStyle w:val="Prrafodelista"/>
        <w:ind w:left="0"/>
        <w:jc w:val="both"/>
        <w:rPr>
          <w:b/>
          <w:bCs/>
        </w:rPr>
      </w:pPr>
    </w:p>
    <w:p w14:paraId="573C9C11" w14:textId="77777777" w:rsidR="00CA252D" w:rsidRDefault="00CA252D" w:rsidP="00CA252D">
      <w:pPr>
        <w:jc w:val="both"/>
        <w:rPr>
          <w:rFonts w:eastAsia="Times New Roman" w:cs="Arial"/>
          <w:sz w:val="24"/>
          <w:szCs w:val="24"/>
          <w:lang w:eastAsia="es-MX"/>
        </w:rPr>
      </w:pPr>
    </w:p>
    <w:p w14:paraId="4B3C0B0C" w14:textId="77777777" w:rsidR="00CA252D" w:rsidRDefault="00CA252D" w:rsidP="00CA252D">
      <w:pPr>
        <w:jc w:val="both"/>
        <w:rPr>
          <w:rFonts w:eastAsia="Times New Roman" w:cs="Arial"/>
          <w:sz w:val="24"/>
          <w:szCs w:val="24"/>
          <w:lang w:eastAsia="es-MX"/>
        </w:rPr>
      </w:pPr>
    </w:p>
    <w:p w14:paraId="5980A127" w14:textId="77777777" w:rsidR="00CA252D" w:rsidRDefault="00CA252D" w:rsidP="00CA252D">
      <w:pPr>
        <w:pStyle w:val="Prrafodelista"/>
        <w:tabs>
          <w:tab w:val="right" w:pos="8838"/>
        </w:tabs>
        <w:ind w:firstLine="696"/>
        <w:jc w:val="both"/>
        <w:rPr>
          <w:noProof/>
        </w:rPr>
      </w:pPr>
    </w:p>
    <w:p w14:paraId="36B32E2F" w14:textId="77777777" w:rsidR="00CA252D" w:rsidRDefault="00CA252D" w:rsidP="00CA252D">
      <w:pPr>
        <w:pStyle w:val="Prrafodelista"/>
        <w:ind w:left="0"/>
        <w:rPr>
          <w:b/>
          <w:bCs/>
        </w:rPr>
      </w:pPr>
      <w:r>
        <w:rPr>
          <w:b/>
          <w:bCs/>
        </w:rPr>
        <w:t xml:space="preserve">Atentamente </w:t>
      </w:r>
    </w:p>
    <w:p w14:paraId="12FF92D3" w14:textId="77777777" w:rsidR="00CA252D" w:rsidRDefault="00CA252D" w:rsidP="00CA252D">
      <w:pPr>
        <w:pStyle w:val="Prrafodelista"/>
        <w:ind w:left="0"/>
        <w:rPr>
          <w:b/>
          <w:bCs/>
        </w:rPr>
      </w:pPr>
    </w:p>
    <w:p w14:paraId="71B062A5" w14:textId="77777777" w:rsidR="00CA252D" w:rsidRDefault="00CA252D" w:rsidP="00CA252D">
      <w:pPr>
        <w:pStyle w:val="Prrafodelista"/>
        <w:ind w:left="0"/>
        <w:rPr>
          <w:b/>
          <w:bCs/>
        </w:rPr>
      </w:pPr>
      <w:r>
        <w:rPr>
          <w:b/>
          <w:bCs/>
        </w:rPr>
        <w:t>Dr. Ricardo Javier Díaz de León Navarro</w:t>
      </w:r>
    </w:p>
    <w:p w14:paraId="16C54469" w14:textId="77777777" w:rsidR="00CA252D" w:rsidRDefault="00CA252D" w:rsidP="00CA252D">
      <w:pPr>
        <w:pStyle w:val="Prrafodelista"/>
        <w:ind w:left="0"/>
        <w:rPr>
          <w:b/>
          <w:bCs/>
        </w:rPr>
      </w:pPr>
      <w:r>
        <w:rPr>
          <w:b/>
          <w:bCs/>
        </w:rPr>
        <w:t>Director Médico del CETRA.</w:t>
      </w:r>
    </w:p>
    <w:p w14:paraId="28DE3C59" w14:textId="223FF91C" w:rsidR="00CA252D" w:rsidRDefault="00CA252D" w:rsidP="00CA252D">
      <w:pPr>
        <w:jc w:val="both"/>
        <w:rPr>
          <w:rFonts w:eastAsia="Times New Roman" w:cs="Arial"/>
          <w:sz w:val="24"/>
          <w:szCs w:val="24"/>
          <w:lang w:eastAsia="es-MX"/>
        </w:rPr>
      </w:pPr>
    </w:p>
    <w:p w14:paraId="70BDF1C1" w14:textId="77777777" w:rsidR="00CA252D" w:rsidRDefault="00CA252D" w:rsidP="00CA252D">
      <w:r>
        <w:t xml:space="preserve"> </w:t>
      </w:r>
    </w:p>
    <w:p w14:paraId="77103D8F" w14:textId="77777777" w:rsidR="004F01F4" w:rsidRDefault="004F01F4" w:rsidP="00CA252D"/>
    <w:p w14:paraId="0FB314E5" w14:textId="77777777" w:rsidR="009B2E5C" w:rsidRDefault="009B2E5C"/>
    <w:p w14:paraId="69D8A94F" w14:textId="77777777" w:rsidR="009B2E5C" w:rsidRDefault="009B2E5C"/>
    <w:p w14:paraId="4928A69C" w14:textId="77777777" w:rsidR="009B2E5C" w:rsidRDefault="009B2E5C"/>
    <w:p w14:paraId="2358728B" w14:textId="77777777" w:rsidR="009B2E5C" w:rsidRDefault="009B2E5C"/>
    <w:p w14:paraId="0CE2D9AA" w14:textId="77777777" w:rsidR="009B2E5C" w:rsidRDefault="009B2E5C"/>
    <w:p w14:paraId="22D97F20" w14:textId="77777777" w:rsidR="009B2E5C" w:rsidRDefault="009B2E5C"/>
    <w:p w14:paraId="3C17F6BC" w14:textId="77777777" w:rsidR="009B2E5C" w:rsidRDefault="009B2E5C"/>
    <w:p w14:paraId="79B89F78" w14:textId="77777777" w:rsidR="009B2E5C" w:rsidRDefault="009B2E5C"/>
    <w:p w14:paraId="0E7C7011" w14:textId="77777777" w:rsidR="009B2E5C" w:rsidRDefault="009B2E5C"/>
    <w:p w14:paraId="034DB5BF" w14:textId="77777777" w:rsidR="009B2E5C" w:rsidRDefault="009B2E5C"/>
    <w:p w14:paraId="1D48B3BB" w14:textId="77777777" w:rsidR="009B2E5C" w:rsidRDefault="009B2E5C"/>
    <w:p w14:paraId="3B099449" w14:textId="77777777" w:rsidR="009B2E5C" w:rsidRDefault="009B2E5C"/>
    <w:p w14:paraId="4FD55B83" w14:textId="77777777" w:rsidR="009B2E5C" w:rsidRDefault="009B2E5C"/>
    <w:p w14:paraId="612CE0A1" w14:textId="77777777" w:rsidR="009B2E5C" w:rsidRDefault="009B2E5C"/>
    <w:p w14:paraId="05483746" w14:textId="77777777" w:rsidR="009B2E5C" w:rsidRDefault="009B2E5C"/>
    <w:p w14:paraId="62F335FC" w14:textId="77777777" w:rsidR="009B2E5C" w:rsidRDefault="009B2E5C"/>
    <w:p w14:paraId="4EC1D582" w14:textId="77777777" w:rsidR="009B2E5C" w:rsidRDefault="009B2E5C"/>
    <w:p w14:paraId="1FF9E389" w14:textId="77777777" w:rsidR="009B2E5C" w:rsidRDefault="009B2E5C"/>
    <w:p w14:paraId="5E49B7CB" w14:textId="77777777" w:rsidR="009B2E5C" w:rsidRDefault="009B2E5C"/>
    <w:p w14:paraId="6400C18F" w14:textId="77777777" w:rsidR="009B2E5C" w:rsidRDefault="009B2E5C"/>
    <w:p w14:paraId="2045DF29" w14:textId="77777777" w:rsidR="009B2E5C" w:rsidRDefault="009B2E5C"/>
    <w:p w14:paraId="0B1DD634" w14:textId="77777777" w:rsidR="009B2E5C" w:rsidRDefault="009B2E5C"/>
    <w:p w14:paraId="68BFA767" w14:textId="77777777" w:rsidR="009B2E5C" w:rsidRDefault="009B2E5C"/>
    <w:sectPr w:rsidR="009B2E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4849DD"/>
    <w:multiLevelType w:val="hybridMultilevel"/>
    <w:tmpl w:val="E494C322"/>
    <w:lvl w:ilvl="0" w:tplc="080A0001">
      <w:start w:val="1"/>
      <w:numFmt w:val="bullet"/>
      <w:lvlText w:val=""/>
      <w:lvlJc w:val="left"/>
      <w:pPr>
        <w:ind w:left="1843" w:firstLine="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5C674F"/>
    <w:multiLevelType w:val="hybridMultilevel"/>
    <w:tmpl w:val="139A63A4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7B9C6CAA"/>
    <w:multiLevelType w:val="hybridMultilevel"/>
    <w:tmpl w:val="0908D2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0403058">
    <w:abstractNumId w:val="0"/>
  </w:num>
  <w:num w:numId="2" w16cid:durableId="574507788">
    <w:abstractNumId w:val="2"/>
  </w:num>
  <w:num w:numId="3" w16cid:durableId="11043026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9CB"/>
    <w:rsid w:val="00005826"/>
    <w:rsid w:val="00007A6B"/>
    <w:rsid w:val="00020619"/>
    <w:rsid w:val="0002327D"/>
    <w:rsid w:val="00027D3D"/>
    <w:rsid w:val="00041C79"/>
    <w:rsid w:val="00045878"/>
    <w:rsid w:val="00046A9E"/>
    <w:rsid w:val="00046ACF"/>
    <w:rsid w:val="00055633"/>
    <w:rsid w:val="00057BE0"/>
    <w:rsid w:val="00061D12"/>
    <w:rsid w:val="00070C20"/>
    <w:rsid w:val="00071A42"/>
    <w:rsid w:val="0007592F"/>
    <w:rsid w:val="00080190"/>
    <w:rsid w:val="00084201"/>
    <w:rsid w:val="00090C16"/>
    <w:rsid w:val="00091D76"/>
    <w:rsid w:val="000A075D"/>
    <w:rsid w:val="000A1D53"/>
    <w:rsid w:val="000A6657"/>
    <w:rsid w:val="000B1E72"/>
    <w:rsid w:val="000B4570"/>
    <w:rsid w:val="000B78A6"/>
    <w:rsid w:val="000C3038"/>
    <w:rsid w:val="000D79B0"/>
    <w:rsid w:val="000E51DF"/>
    <w:rsid w:val="000F1579"/>
    <w:rsid w:val="000F53EE"/>
    <w:rsid w:val="00125983"/>
    <w:rsid w:val="00125C62"/>
    <w:rsid w:val="00126423"/>
    <w:rsid w:val="0012657C"/>
    <w:rsid w:val="001309CB"/>
    <w:rsid w:val="001413DD"/>
    <w:rsid w:val="0015782A"/>
    <w:rsid w:val="00162A20"/>
    <w:rsid w:val="00171439"/>
    <w:rsid w:val="00171EE2"/>
    <w:rsid w:val="001759D9"/>
    <w:rsid w:val="001775FF"/>
    <w:rsid w:val="0018758C"/>
    <w:rsid w:val="001B0098"/>
    <w:rsid w:val="001B354F"/>
    <w:rsid w:val="001B62A6"/>
    <w:rsid w:val="001C04FB"/>
    <w:rsid w:val="001C3DAA"/>
    <w:rsid w:val="001C7808"/>
    <w:rsid w:val="001D5458"/>
    <w:rsid w:val="001D6AEA"/>
    <w:rsid w:val="001D73B5"/>
    <w:rsid w:val="001E0BD7"/>
    <w:rsid w:val="00201E90"/>
    <w:rsid w:val="00202EE1"/>
    <w:rsid w:val="00210B0E"/>
    <w:rsid w:val="002115CD"/>
    <w:rsid w:val="00211B45"/>
    <w:rsid w:val="0021238A"/>
    <w:rsid w:val="002414B0"/>
    <w:rsid w:val="0024746E"/>
    <w:rsid w:val="0025045E"/>
    <w:rsid w:val="00251C7F"/>
    <w:rsid w:val="00254695"/>
    <w:rsid w:val="00266431"/>
    <w:rsid w:val="0026706F"/>
    <w:rsid w:val="0026731F"/>
    <w:rsid w:val="0027274B"/>
    <w:rsid w:val="00272A4F"/>
    <w:rsid w:val="00291BD0"/>
    <w:rsid w:val="00292860"/>
    <w:rsid w:val="00296C23"/>
    <w:rsid w:val="00297CA5"/>
    <w:rsid w:val="002A2C6B"/>
    <w:rsid w:val="002A50E8"/>
    <w:rsid w:val="002B5C72"/>
    <w:rsid w:val="002B62A9"/>
    <w:rsid w:val="002B7208"/>
    <w:rsid w:val="002C4B09"/>
    <w:rsid w:val="002F02BE"/>
    <w:rsid w:val="002F1F04"/>
    <w:rsid w:val="002F4326"/>
    <w:rsid w:val="002F4BE8"/>
    <w:rsid w:val="00300B22"/>
    <w:rsid w:val="00306273"/>
    <w:rsid w:val="0031400D"/>
    <w:rsid w:val="00314392"/>
    <w:rsid w:val="00321DCB"/>
    <w:rsid w:val="00323C46"/>
    <w:rsid w:val="003428D8"/>
    <w:rsid w:val="00352E24"/>
    <w:rsid w:val="00355371"/>
    <w:rsid w:val="0036091B"/>
    <w:rsid w:val="0036259F"/>
    <w:rsid w:val="00362CAC"/>
    <w:rsid w:val="0036330A"/>
    <w:rsid w:val="00375406"/>
    <w:rsid w:val="003825CD"/>
    <w:rsid w:val="00391B12"/>
    <w:rsid w:val="003B1387"/>
    <w:rsid w:val="003B445F"/>
    <w:rsid w:val="003C29DA"/>
    <w:rsid w:val="003E2C0C"/>
    <w:rsid w:val="00401AE0"/>
    <w:rsid w:val="00402B82"/>
    <w:rsid w:val="004051C7"/>
    <w:rsid w:val="00407B85"/>
    <w:rsid w:val="00414FD8"/>
    <w:rsid w:val="00417C2E"/>
    <w:rsid w:val="00421253"/>
    <w:rsid w:val="00421A6A"/>
    <w:rsid w:val="004402C7"/>
    <w:rsid w:val="00451E47"/>
    <w:rsid w:val="00462547"/>
    <w:rsid w:val="004652B2"/>
    <w:rsid w:val="00471ED9"/>
    <w:rsid w:val="00472CE6"/>
    <w:rsid w:val="00480D5B"/>
    <w:rsid w:val="0048339D"/>
    <w:rsid w:val="0049301B"/>
    <w:rsid w:val="0049303B"/>
    <w:rsid w:val="00494022"/>
    <w:rsid w:val="004A4F3A"/>
    <w:rsid w:val="004A5001"/>
    <w:rsid w:val="004A53AC"/>
    <w:rsid w:val="004B4788"/>
    <w:rsid w:val="004C3BE9"/>
    <w:rsid w:val="004D586C"/>
    <w:rsid w:val="004E07DE"/>
    <w:rsid w:val="004E7C98"/>
    <w:rsid w:val="004F01F4"/>
    <w:rsid w:val="004F03EC"/>
    <w:rsid w:val="004F0941"/>
    <w:rsid w:val="00506946"/>
    <w:rsid w:val="00507A39"/>
    <w:rsid w:val="00507F1E"/>
    <w:rsid w:val="0051348D"/>
    <w:rsid w:val="0051392C"/>
    <w:rsid w:val="005171CB"/>
    <w:rsid w:val="00522074"/>
    <w:rsid w:val="0052407E"/>
    <w:rsid w:val="0053524B"/>
    <w:rsid w:val="00541118"/>
    <w:rsid w:val="00541873"/>
    <w:rsid w:val="00542462"/>
    <w:rsid w:val="00542E6B"/>
    <w:rsid w:val="00552BEA"/>
    <w:rsid w:val="00560F04"/>
    <w:rsid w:val="005652CF"/>
    <w:rsid w:val="00567C3C"/>
    <w:rsid w:val="005700D6"/>
    <w:rsid w:val="005777F1"/>
    <w:rsid w:val="00592FB1"/>
    <w:rsid w:val="005A0EE4"/>
    <w:rsid w:val="005B2615"/>
    <w:rsid w:val="005B269E"/>
    <w:rsid w:val="005C0030"/>
    <w:rsid w:val="005C04B2"/>
    <w:rsid w:val="005C5B70"/>
    <w:rsid w:val="005F7DDC"/>
    <w:rsid w:val="00600860"/>
    <w:rsid w:val="00601DE8"/>
    <w:rsid w:val="0060297E"/>
    <w:rsid w:val="00603552"/>
    <w:rsid w:val="00613645"/>
    <w:rsid w:val="006267F6"/>
    <w:rsid w:val="00636BBF"/>
    <w:rsid w:val="00666137"/>
    <w:rsid w:val="00681CAD"/>
    <w:rsid w:val="00693863"/>
    <w:rsid w:val="00695AE2"/>
    <w:rsid w:val="006A4DAA"/>
    <w:rsid w:val="006A73F0"/>
    <w:rsid w:val="006A7D97"/>
    <w:rsid w:val="006B2422"/>
    <w:rsid w:val="006B610C"/>
    <w:rsid w:val="006B6B0E"/>
    <w:rsid w:val="006B747B"/>
    <w:rsid w:val="006B7CC8"/>
    <w:rsid w:val="006C56FD"/>
    <w:rsid w:val="006D5922"/>
    <w:rsid w:val="006E2EA9"/>
    <w:rsid w:val="006F50D4"/>
    <w:rsid w:val="006F5A8A"/>
    <w:rsid w:val="0070703F"/>
    <w:rsid w:val="00712810"/>
    <w:rsid w:val="00717417"/>
    <w:rsid w:val="007203A8"/>
    <w:rsid w:val="007228BD"/>
    <w:rsid w:val="007314E6"/>
    <w:rsid w:val="00731F3F"/>
    <w:rsid w:val="00733164"/>
    <w:rsid w:val="007366C8"/>
    <w:rsid w:val="00736D3C"/>
    <w:rsid w:val="00742104"/>
    <w:rsid w:val="00744E32"/>
    <w:rsid w:val="007474AA"/>
    <w:rsid w:val="00760368"/>
    <w:rsid w:val="00760E32"/>
    <w:rsid w:val="00762451"/>
    <w:rsid w:val="007727DF"/>
    <w:rsid w:val="0077281E"/>
    <w:rsid w:val="0077665B"/>
    <w:rsid w:val="0077762F"/>
    <w:rsid w:val="00784E40"/>
    <w:rsid w:val="00786DA4"/>
    <w:rsid w:val="007876EC"/>
    <w:rsid w:val="00792EA1"/>
    <w:rsid w:val="007A0D55"/>
    <w:rsid w:val="007A7FE4"/>
    <w:rsid w:val="007B4662"/>
    <w:rsid w:val="007B4DFF"/>
    <w:rsid w:val="007C2D64"/>
    <w:rsid w:val="007D0677"/>
    <w:rsid w:val="007D49A9"/>
    <w:rsid w:val="007D5210"/>
    <w:rsid w:val="007D764F"/>
    <w:rsid w:val="007E0168"/>
    <w:rsid w:val="007F670A"/>
    <w:rsid w:val="007F7677"/>
    <w:rsid w:val="0080156B"/>
    <w:rsid w:val="00812648"/>
    <w:rsid w:val="00812B8A"/>
    <w:rsid w:val="008151FE"/>
    <w:rsid w:val="00817478"/>
    <w:rsid w:val="00840B1D"/>
    <w:rsid w:val="008425B9"/>
    <w:rsid w:val="00844C1C"/>
    <w:rsid w:val="00850E69"/>
    <w:rsid w:val="0086502C"/>
    <w:rsid w:val="0087106E"/>
    <w:rsid w:val="008768EC"/>
    <w:rsid w:val="00881D14"/>
    <w:rsid w:val="00884F6F"/>
    <w:rsid w:val="00890D78"/>
    <w:rsid w:val="008A0CDC"/>
    <w:rsid w:val="008A163D"/>
    <w:rsid w:val="008B28ED"/>
    <w:rsid w:val="008B376B"/>
    <w:rsid w:val="008C0047"/>
    <w:rsid w:val="008C0715"/>
    <w:rsid w:val="008C302D"/>
    <w:rsid w:val="008C6692"/>
    <w:rsid w:val="008D668C"/>
    <w:rsid w:val="008E1409"/>
    <w:rsid w:val="008E1C8A"/>
    <w:rsid w:val="008E2EE2"/>
    <w:rsid w:val="008F339A"/>
    <w:rsid w:val="00912063"/>
    <w:rsid w:val="0091651F"/>
    <w:rsid w:val="00920550"/>
    <w:rsid w:val="0092069E"/>
    <w:rsid w:val="0092156B"/>
    <w:rsid w:val="009372E4"/>
    <w:rsid w:val="009455EB"/>
    <w:rsid w:val="009551C4"/>
    <w:rsid w:val="00963598"/>
    <w:rsid w:val="00963AC6"/>
    <w:rsid w:val="009738B1"/>
    <w:rsid w:val="009754C8"/>
    <w:rsid w:val="00977E2D"/>
    <w:rsid w:val="0098414A"/>
    <w:rsid w:val="009871A5"/>
    <w:rsid w:val="00991B1E"/>
    <w:rsid w:val="0099236B"/>
    <w:rsid w:val="00995985"/>
    <w:rsid w:val="009B1630"/>
    <w:rsid w:val="009B2E5C"/>
    <w:rsid w:val="009B503C"/>
    <w:rsid w:val="009C3548"/>
    <w:rsid w:val="009C4BF3"/>
    <w:rsid w:val="009C5580"/>
    <w:rsid w:val="009D107C"/>
    <w:rsid w:val="009E1632"/>
    <w:rsid w:val="009E62C7"/>
    <w:rsid w:val="009F2844"/>
    <w:rsid w:val="009F2A36"/>
    <w:rsid w:val="009F392D"/>
    <w:rsid w:val="00A01AB3"/>
    <w:rsid w:val="00A104F6"/>
    <w:rsid w:val="00A240C3"/>
    <w:rsid w:val="00A37ED4"/>
    <w:rsid w:val="00A41259"/>
    <w:rsid w:val="00A41CE5"/>
    <w:rsid w:val="00A47D77"/>
    <w:rsid w:val="00A53DCC"/>
    <w:rsid w:val="00A54626"/>
    <w:rsid w:val="00A6038A"/>
    <w:rsid w:val="00A743CA"/>
    <w:rsid w:val="00A773A6"/>
    <w:rsid w:val="00A80891"/>
    <w:rsid w:val="00A81DEB"/>
    <w:rsid w:val="00A82744"/>
    <w:rsid w:val="00AA27AA"/>
    <w:rsid w:val="00AA2C9B"/>
    <w:rsid w:val="00AB0E8D"/>
    <w:rsid w:val="00AB1217"/>
    <w:rsid w:val="00AB345F"/>
    <w:rsid w:val="00AB392E"/>
    <w:rsid w:val="00AB47F8"/>
    <w:rsid w:val="00AC08A8"/>
    <w:rsid w:val="00AC4207"/>
    <w:rsid w:val="00AD169E"/>
    <w:rsid w:val="00AD57CB"/>
    <w:rsid w:val="00AD65F7"/>
    <w:rsid w:val="00AD7773"/>
    <w:rsid w:val="00AE5448"/>
    <w:rsid w:val="00AE6A95"/>
    <w:rsid w:val="00B05819"/>
    <w:rsid w:val="00B12298"/>
    <w:rsid w:val="00B1420D"/>
    <w:rsid w:val="00B267F9"/>
    <w:rsid w:val="00B35629"/>
    <w:rsid w:val="00B54A22"/>
    <w:rsid w:val="00B608DD"/>
    <w:rsid w:val="00B60BD6"/>
    <w:rsid w:val="00B71466"/>
    <w:rsid w:val="00B749D4"/>
    <w:rsid w:val="00B7517A"/>
    <w:rsid w:val="00B86695"/>
    <w:rsid w:val="00B907F4"/>
    <w:rsid w:val="00BA0EFC"/>
    <w:rsid w:val="00BA45F2"/>
    <w:rsid w:val="00BB05A2"/>
    <w:rsid w:val="00BB0E0B"/>
    <w:rsid w:val="00BB6498"/>
    <w:rsid w:val="00BC3C9E"/>
    <w:rsid w:val="00BD0208"/>
    <w:rsid w:val="00BE4AAE"/>
    <w:rsid w:val="00BE7040"/>
    <w:rsid w:val="00BF04B9"/>
    <w:rsid w:val="00C2026F"/>
    <w:rsid w:val="00C24765"/>
    <w:rsid w:val="00C24E47"/>
    <w:rsid w:val="00C4148E"/>
    <w:rsid w:val="00C5316E"/>
    <w:rsid w:val="00C557A2"/>
    <w:rsid w:val="00C55A5A"/>
    <w:rsid w:val="00C5607C"/>
    <w:rsid w:val="00C64C49"/>
    <w:rsid w:val="00C65982"/>
    <w:rsid w:val="00C65FE7"/>
    <w:rsid w:val="00C6789F"/>
    <w:rsid w:val="00C71119"/>
    <w:rsid w:val="00C71948"/>
    <w:rsid w:val="00C827B8"/>
    <w:rsid w:val="00C8295F"/>
    <w:rsid w:val="00C832AC"/>
    <w:rsid w:val="00C91C6F"/>
    <w:rsid w:val="00CA252D"/>
    <w:rsid w:val="00CA2D6D"/>
    <w:rsid w:val="00CA38F4"/>
    <w:rsid w:val="00CA45C6"/>
    <w:rsid w:val="00CA4662"/>
    <w:rsid w:val="00CA5DC0"/>
    <w:rsid w:val="00CA64D0"/>
    <w:rsid w:val="00CA6975"/>
    <w:rsid w:val="00CA7FBB"/>
    <w:rsid w:val="00CB10CE"/>
    <w:rsid w:val="00CB315A"/>
    <w:rsid w:val="00CB588C"/>
    <w:rsid w:val="00CC2878"/>
    <w:rsid w:val="00CD73CC"/>
    <w:rsid w:val="00CE0A1D"/>
    <w:rsid w:val="00CE3CA7"/>
    <w:rsid w:val="00CE409B"/>
    <w:rsid w:val="00CE5546"/>
    <w:rsid w:val="00CF4958"/>
    <w:rsid w:val="00CF4ACE"/>
    <w:rsid w:val="00CF7B3B"/>
    <w:rsid w:val="00D002EF"/>
    <w:rsid w:val="00D0302C"/>
    <w:rsid w:val="00D06B1C"/>
    <w:rsid w:val="00D10A06"/>
    <w:rsid w:val="00D144B6"/>
    <w:rsid w:val="00D1788E"/>
    <w:rsid w:val="00D24F6C"/>
    <w:rsid w:val="00D30329"/>
    <w:rsid w:val="00D34D5E"/>
    <w:rsid w:val="00D37E31"/>
    <w:rsid w:val="00D40EBB"/>
    <w:rsid w:val="00D40FEC"/>
    <w:rsid w:val="00D41782"/>
    <w:rsid w:val="00D469D9"/>
    <w:rsid w:val="00D53B04"/>
    <w:rsid w:val="00D57DAB"/>
    <w:rsid w:val="00D61F0D"/>
    <w:rsid w:val="00D70FBB"/>
    <w:rsid w:val="00D863F8"/>
    <w:rsid w:val="00D9286A"/>
    <w:rsid w:val="00D964D1"/>
    <w:rsid w:val="00DA1FB4"/>
    <w:rsid w:val="00DA4240"/>
    <w:rsid w:val="00DB42CA"/>
    <w:rsid w:val="00DB776E"/>
    <w:rsid w:val="00DD22BE"/>
    <w:rsid w:val="00DE2BEB"/>
    <w:rsid w:val="00DE5EDF"/>
    <w:rsid w:val="00DE70BD"/>
    <w:rsid w:val="00DF3542"/>
    <w:rsid w:val="00DF69A9"/>
    <w:rsid w:val="00E01ADA"/>
    <w:rsid w:val="00E22AC1"/>
    <w:rsid w:val="00E2541B"/>
    <w:rsid w:val="00E40BB4"/>
    <w:rsid w:val="00E41079"/>
    <w:rsid w:val="00E46733"/>
    <w:rsid w:val="00E47F28"/>
    <w:rsid w:val="00E50494"/>
    <w:rsid w:val="00E513B5"/>
    <w:rsid w:val="00E54867"/>
    <w:rsid w:val="00E54881"/>
    <w:rsid w:val="00E57DD3"/>
    <w:rsid w:val="00E605E7"/>
    <w:rsid w:val="00E734ED"/>
    <w:rsid w:val="00E8517D"/>
    <w:rsid w:val="00EB2BBB"/>
    <w:rsid w:val="00EB624A"/>
    <w:rsid w:val="00EB74B3"/>
    <w:rsid w:val="00EC0096"/>
    <w:rsid w:val="00EC120E"/>
    <w:rsid w:val="00EC1861"/>
    <w:rsid w:val="00EC34A9"/>
    <w:rsid w:val="00EC35EB"/>
    <w:rsid w:val="00EC65AB"/>
    <w:rsid w:val="00EC772F"/>
    <w:rsid w:val="00ED166D"/>
    <w:rsid w:val="00EE163A"/>
    <w:rsid w:val="00EE4848"/>
    <w:rsid w:val="00EE5BCF"/>
    <w:rsid w:val="00EE5E8B"/>
    <w:rsid w:val="00EF3C27"/>
    <w:rsid w:val="00F25754"/>
    <w:rsid w:val="00F257C4"/>
    <w:rsid w:val="00F271F5"/>
    <w:rsid w:val="00F27C9B"/>
    <w:rsid w:val="00F42A6E"/>
    <w:rsid w:val="00F450DB"/>
    <w:rsid w:val="00F47673"/>
    <w:rsid w:val="00F500C9"/>
    <w:rsid w:val="00F552E3"/>
    <w:rsid w:val="00F57B0D"/>
    <w:rsid w:val="00F70273"/>
    <w:rsid w:val="00F723BA"/>
    <w:rsid w:val="00F73FBB"/>
    <w:rsid w:val="00F81750"/>
    <w:rsid w:val="00F95F2D"/>
    <w:rsid w:val="00FA2EC2"/>
    <w:rsid w:val="00FA3DB0"/>
    <w:rsid w:val="00FA5292"/>
    <w:rsid w:val="00FB43D1"/>
    <w:rsid w:val="00FC1865"/>
    <w:rsid w:val="00FC22C9"/>
    <w:rsid w:val="00FC4AC1"/>
    <w:rsid w:val="00FC73F7"/>
    <w:rsid w:val="00FD0062"/>
    <w:rsid w:val="00FD22C2"/>
    <w:rsid w:val="00FE04AA"/>
    <w:rsid w:val="00FE2925"/>
    <w:rsid w:val="00FE679B"/>
    <w:rsid w:val="00FE6D68"/>
    <w:rsid w:val="00FF1829"/>
    <w:rsid w:val="00FF4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42918"/>
  <w15:chartTrackingRefBased/>
  <w15:docId w15:val="{7BE12DC5-4A80-4CDA-99C1-C0D1990DA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52D"/>
    <w:pPr>
      <w:spacing w:after="0" w:line="240" w:lineRule="auto"/>
    </w:pPr>
    <w:rPr>
      <w:rFonts w:eastAsiaTheme="minorEastAsia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A25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1D7985-477F-4868-923A-6CDBF546D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5527</TotalTime>
  <Pages>5</Pages>
  <Words>1518</Words>
  <Characters>8351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Javier Diaz de Leon Navarro</dc:creator>
  <cp:keywords/>
  <dc:description/>
  <cp:lastModifiedBy>Ricardo Javier Diaz de Leon Navarro</cp:lastModifiedBy>
  <cp:revision>474</cp:revision>
  <dcterms:created xsi:type="dcterms:W3CDTF">2023-07-31T15:16:00Z</dcterms:created>
  <dcterms:modified xsi:type="dcterms:W3CDTF">2023-10-03T14:27:00Z</dcterms:modified>
</cp:coreProperties>
</file>