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2B0E75A9"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0D6ED7">
        <w:rPr>
          <w:rFonts w:ascii="Arial Narrow" w:hAnsi="Arial Narrow"/>
          <w:b/>
        </w:rPr>
        <w:t>2</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0D6ED7">
        <w:rPr>
          <w:rFonts w:ascii="Arial Narrow" w:hAnsi="Arial Narrow"/>
          <w:b/>
        </w:rPr>
        <w:t>3</w:t>
      </w:r>
    </w:p>
    <w:p w14:paraId="61971273" w14:textId="012B3F8B"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proofErr w:type="gramStart"/>
      <w:r w:rsidR="002214F5">
        <w:rPr>
          <w:rFonts w:ascii="Calibri" w:hAnsi="Calibri" w:cs="Calibri"/>
          <w:b/>
          <w:sz w:val="28"/>
          <w:szCs w:val="28"/>
          <w:lang w:val="es-MX"/>
        </w:rPr>
        <w:t>Diciembre</w:t>
      </w:r>
      <w:r w:rsidR="009C3D9B">
        <w:rPr>
          <w:rFonts w:ascii="Calibri" w:hAnsi="Calibri" w:cs="Calibri"/>
          <w:b/>
          <w:sz w:val="28"/>
          <w:szCs w:val="28"/>
          <w:lang w:val="es-MX"/>
        </w:rPr>
        <w:t xml:space="preserve">  </w:t>
      </w:r>
      <w:r w:rsidR="00E65C31">
        <w:rPr>
          <w:rFonts w:ascii="Calibri" w:hAnsi="Calibri" w:cs="Calibri"/>
          <w:b/>
          <w:sz w:val="28"/>
          <w:szCs w:val="28"/>
          <w:lang w:val="es-MX"/>
        </w:rPr>
        <w:t>2023</w:t>
      </w:r>
      <w:proofErr w:type="gramEnd"/>
    </w:p>
    <w:p w14:paraId="7BABB4AB" w14:textId="77777777" w:rsidR="00CA0E1F" w:rsidRPr="00CA0E1F" w:rsidRDefault="00CA0E1F" w:rsidP="00CA0E1F">
      <w:pPr>
        <w:jc w:val="center"/>
      </w:pPr>
    </w:p>
    <w:p w14:paraId="053EFDBC" w14:textId="26BEBB29" w:rsidR="00CA0E1F" w:rsidRDefault="00CA0E1F" w:rsidP="00FA1A4E">
      <w:pPr>
        <w:rPr>
          <w:lang w:val="es-MX"/>
        </w:rPr>
      </w:pPr>
    </w:p>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shd w:val="clear" w:color="auto" w:fill="auto"/>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shd w:val="clear" w:color="auto" w:fill="auto"/>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shd w:val="clear" w:color="auto" w:fill="auto"/>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shd w:val="clear" w:color="auto" w:fill="auto"/>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shd w:val="clear" w:color="auto" w:fill="auto"/>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shd w:val="clear" w:color="auto" w:fill="auto"/>
          </w:tcPr>
          <w:p w14:paraId="119E0B2E" w14:textId="77777777" w:rsidR="00CA0E1F" w:rsidRDefault="00CA0E1F" w:rsidP="006F1FD0">
            <w:pPr>
              <w:jc w:val="center"/>
              <w:rPr>
                <w:rFonts w:ascii="Arial Narrow" w:hAnsi="Arial Narrow"/>
                <w:sz w:val="20"/>
                <w:szCs w:val="20"/>
              </w:rPr>
            </w:pPr>
          </w:p>
          <w:p w14:paraId="771FAD70" w14:textId="7835C0EB" w:rsidR="00CA0E1F" w:rsidRPr="00DC420C" w:rsidRDefault="002214F5" w:rsidP="00083F20">
            <w:pPr>
              <w:spacing w:line="360" w:lineRule="auto"/>
              <w:jc w:val="center"/>
              <w:rPr>
                <w:rFonts w:ascii="Arial Narrow" w:hAnsi="Arial Narrow"/>
                <w:sz w:val="20"/>
                <w:szCs w:val="20"/>
              </w:rPr>
            </w:pPr>
            <w:r>
              <w:rPr>
                <w:rFonts w:ascii="Arial Narrow" w:hAnsi="Arial Narrow"/>
                <w:sz w:val="20"/>
                <w:szCs w:val="20"/>
              </w:rPr>
              <w:t>100%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shd w:val="clear" w:color="auto" w:fill="auto"/>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shd w:val="clear" w:color="auto" w:fill="auto"/>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shd w:val="clear" w:color="auto" w:fill="auto"/>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shd w:val="clear" w:color="auto" w:fill="auto"/>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shd w:val="clear" w:color="auto" w:fill="auto"/>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shd w:val="clear" w:color="auto" w:fill="auto"/>
          </w:tcPr>
          <w:p w14:paraId="727E6A5A" w14:textId="77777777" w:rsidR="00CA0E1F" w:rsidRDefault="00CA0E1F" w:rsidP="006F1FD0">
            <w:pPr>
              <w:jc w:val="center"/>
              <w:rPr>
                <w:rFonts w:ascii="Arial Narrow" w:hAnsi="Arial Narrow"/>
                <w:sz w:val="20"/>
                <w:szCs w:val="20"/>
              </w:rPr>
            </w:pPr>
          </w:p>
          <w:p w14:paraId="76C2E50B" w14:textId="75FDE5FA" w:rsidR="00CA0E1F" w:rsidRPr="00DC420C" w:rsidRDefault="002214F5" w:rsidP="00083F20">
            <w:pPr>
              <w:spacing w:line="360" w:lineRule="auto"/>
              <w:jc w:val="center"/>
              <w:rPr>
                <w:rFonts w:ascii="Arial Narrow" w:hAnsi="Arial Narrow"/>
                <w:sz w:val="20"/>
                <w:szCs w:val="20"/>
              </w:rPr>
            </w:pPr>
            <w:r>
              <w:rPr>
                <w:rFonts w:ascii="Arial Narrow" w:hAnsi="Arial Narrow"/>
                <w:sz w:val="20"/>
                <w:szCs w:val="20"/>
              </w:rPr>
              <w:t>100%</w:t>
            </w:r>
          </w:p>
        </w:tc>
      </w:tr>
      <w:tr w:rsidR="00CA0E1F" w:rsidRPr="00DC420C" w14:paraId="7903B4CD" w14:textId="77777777" w:rsidTr="00783648">
        <w:tc>
          <w:tcPr>
            <w:tcW w:w="487" w:type="pct"/>
            <w:shd w:val="clear" w:color="auto" w:fill="auto"/>
          </w:tcPr>
          <w:p w14:paraId="19D98900" w14:textId="77777777" w:rsidR="00CA0E1F" w:rsidRPr="00DC420C" w:rsidRDefault="00CA0E1F" w:rsidP="006F1FD0">
            <w:pPr>
              <w:rPr>
                <w:rFonts w:ascii="Arial Narrow" w:hAnsi="Arial Narrow"/>
                <w:b/>
                <w:sz w:val="20"/>
                <w:szCs w:val="20"/>
              </w:rPr>
            </w:pPr>
          </w:p>
        </w:tc>
        <w:tc>
          <w:tcPr>
            <w:tcW w:w="596" w:type="pct"/>
            <w:shd w:val="clear" w:color="auto" w:fill="auto"/>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shd w:val="clear" w:color="auto" w:fill="auto"/>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shd w:val="clear" w:color="auto" w:fill="auto"/>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shd w:val="clear" w:color="auto" w:fill="auto"/>
          </w:tcPr>
          <w:p w14:paraId="59B78CD2" w14:textId="77777777" w:rsidR="00A94D32" w:rsidRDefault="00A94D32" w:rsidP="006F1FD0">
            <w:pPr>
              <w:jc w:val="both"/>
              <w:rPr>
                <w:rFonts w:ascii="Arial Narrow" w:hAnsi="Arial Narrow"/>
                <w:sz w:val="20"/>
                <w:szCs w:val="20"/>
              </w:rPr>
            </w:pPr>
          </w:p>
          <w:p w14:paraId="71A2437B" w14:textId="67520FB8" w:rsidR="00CA0E1F" w:rsidRPr="00DC420C" w:rsidRDefault="002214F5" w:rsidP="00083F20">
            <w:pPr>
              <w:spacing w:line="360" w:lineRule="auto"/>
              <w:jc w:val="both"/>
              <w:rPr>
                <w:rFonts w:ascii="Arial Narrow" w:hAnsi="Arial Narrow"/>
                <w:sz w:val="20"/>
                <w:szCs w:val="20"/>
              </w:rPr>
            </w:pPr>
            <w:r>
              <w:rPr>
                <w:rFonts w:ascii="Arial Narrow" w:hAnsi="Arial Narrow"/>
                <w:sz w:val="20"/>
                <w:szCs w:val="20"/>
              </w:rPr>
              <w:t>100%</w:t>
            </w:r>
          </w:p>
        </w:tc>
      </w:tr>
      <w:tr w:rsidR="00CA0E1F" w:rsidRPr="00DC420C" w14:paraId="2DF3D6C5" w14:textId="77777777" w:rsidTr="00783648">
        <w:tc>
          <w:tcPr>
            <w:tcW w:w="487" w:type="pct"/>
            <w:shd w:val="clear" w:color="auto" w:fill="auto"/>
          </w:tcPr>
          <w:p w14:paraId="1E3C04B3" w14:textId="77777777" w:rsidR="00CA0E1F" w:rsidRPr="00DC420C" w:rsidRDefault="00CA0E1F" w:rsidP="006F1FD0">
            <w:pPr>
              <w:rPr>
                <w:rFonts w:ascii="Arial Narrow" w:hAnsi="Arial Narrow"/>
                <w:b/>
                <w:sz w:val="20"/>
                <w:szCs w:val="20"/>
              </w:rPr>
            </w:pPr>
          </w:p>
        </w:tc>
        <w:tc>
          <w:tcPr>
            <w:tcW w:w="596" w:type="pct"/>
            <w:shd w:val="clear" w:color="auto" w:fill="auto"/>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shd w:val="clear" w:color="auto" w:fill="auto"/>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shd w:val="clear" w:color="auto" w:fill="auto"/>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shd w:val="clear" w:color="auto" w:fill="auto"/>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shd w:val="clear" w:color="auto" w:fill="auto"/>
          </w:tcPr>
          <w:p w14:paraId="4E019667" w14:textId="64106CAD" w:rsidR="00CA0E1F" w:rsidRPr="00DC420C" w:rsidRDefault="002214F5" w:rsidP="00083F20">
            <w:pPr>
              <w:spacing w:line="360" w:lineRule="auto"/>
              <w:jc w:val="both"/>
              <w:rPr>
                <w:rFonts w:ascii="Arial Narrow" w:hAnsi="Arial Narrow"/>
                <w:sz w:val="20"/>
                <w:szCs w:val="20"/>
              </w:rPr>
            </w:pPr>
            <w:r>
              <w:rPr>
                <w:rFonts w:ascii="Arial Narrow" w:hAnsi="Arial Narrow"/>
                <w:sz w:val="20"/>
                <w:szCs w:val="20"/>
              </w:rPr>
              <w:t>100%</w:t>
            </w:r>
          </w:p>
        </w:tc>
      </w:tr>
      <w:tr w:rsidR="00B2653F" w:rsidRPr="00DC420C" w14:paraId="3E19B6E7" w14:textId="77777777" w:rsidTr="00783648">
        <w:tc>
          <w:tcPr>
            <w:tcW w:w="487" w:type="pct"/>
            <w:shd w:val="clear" w:color="auto" w:fill="auto"/>
          </w:tcPr>
          <w:p w14:paraId="7E8305E0" w14:textId="77777777" w:rsidR="00B2653F" w:rsidRPr="00DC420C" w:rsidRDefault="00B2653F" w:rsidP="006F1FD0">
            <w:pPr>
              <w:rPr>
                <w:rFonts w:ascii="Arial Narrow" w:hAnsi="Arial Narrow"/>
                <w:b/>
                <w:sz w:val="20"/>
                <w:szCs w:val="20"/>
              </w:rPr>
            </w:pPr>
          </w:p>
        </w:tc>
        <w:tc>
          <w:tcPr>
            <w:tcW w:w="596" w:type="pct"/>
            <w:shd w:val="clear" w:color="auto" w:fill="auto"/>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shd w:val="clear" w:color="auto" w:fill="auto"/>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shd w:val="clear" w:color="auto" w:fill="auto"/>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shd w:val="clear" w:color="auto" w:fill="auto"/>
          </w:tcPr>
          <w:p w14:paraId="5D987DA9" w14:textId="014728D3" w:rsidR="00B2653F" w:rsidRDefault="002214F5" w:rsidP="00083F20">
            <w:pPr>
              <w:spacing w:line="360" w:lineRule="auto"/>
              <w:jc w:val="both"/>
              <w:rPr>
                <w:rFonts w:ascii="Arial Narrow" w:hAnsi="Arial Narrow"/>
                <w:sz w:val="20"/>
                <w:szCs w:val="20"/>
              </w:rPr>
            </w:pPr>
            <w:r>
              <w:rPr>
                <w:rFonts w:ascii="Arial Narrow" w:hAnsi="Arial Narrow"/>
                <w:sz w:val="20"/>
                <w:szCs w:val="20"/>
              </w:rPr>
              <w:t>100%</w:t>
            </w:r>
          </w:p>
        </w:tc>
      </w:tr>
      <w:tr w:rsidR="00B2653F" w:rsidRPr="00DC420C" w14:paraId="6EBC3E0A" w14:textId="77777777" w:rsidTr="00783648">
        <w:tc>
          <w:tcPr>
            <w:tcW w:w="487" w:type="pct"/>
            <w:shd w:val="clear" w:color="auto" w:fill="auto"/>
          </w:tcPr>
          <w:p w14:paraId="7B8A9514" w14:textId="77777777" w:rsidR="00B2653F" w:rsidRPr="00DC420C" w:rsidRDefault="00B2653F" w:rsidP="006F1FD0">
            <w:pPr>
              <w:rPr>
                <w:rFonts w:ascii="Arial Narrow" w:hAnsi="Arial Narrow"/>
                <w:b/>
                <w:sz w:val="20"/>
                <w:szCs w:val="20"/>
              </w:rPr>
            </w:pPr>
          </w:p>
        </w:tc>
        <w:tc>
          <w:tcPr>
            <w:tcW w:w="596" w:type="pct"/>
            <w:shd w:val="clear" w:color="auto" w:fill="auto"/>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shd w:val="clear" w:color="auto" w:fill="auto"/>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shd w:val="clear" w:color="auto" w:fill="auto"/>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shd w:val="clear" w:color="auto" w:fill="auto"/>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shd w:val="clear" w:color="auto" w:fill="auto"/>
          </w:tcPr>
          <w:p w14:paraId="063307BB" w14:textId="70450F95" w:rsidR="00B2653F" w:rsidRDefault="002214F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shd w:val="clear" w:color="auto" w:fill="auto"/>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shd w:val="clear" w:color="auto" w:fill="auto"/>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shd w:val="clear" w:color="auto" w:fill="auto"/>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alud del niño, enfermedades  c</w:t>
            </w:r>
            <w:r w:rsidRPr="00DC420C">
              <w:rPr>
                <w:rFonts w:ascii="Arial Narrow" w:hAnsi="Arial Narrow"/>
                <w:sz w:val="20"/>
                <w:szCs w:val="20"/>
              </w:rPr>
              <w:t>rónico-degenerativas, así como la promoción, la detección y la prevención para generar un óptimo estado de salud y mejorar su calidad de vida.</w:t>
            </w:r>
          </w:p>
        </w:tc>
        <w:tc>
          <w:tcPr>
            <w:tcW w:w="1562" w:type="pct"/>
            <w:gridSpan w:val="2"/>
            <w:shd w:val="clear" w:color="auto" w:fill="auto"/>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shd w:val="clear" w:color="auto" w:fill="auto"/>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shd w:val="clear" w:color="auto" w:fill="auto"/>
          </w:tcPr>
          <w:p w14:paraId="08121914" w14:textId="77777777" w:rsidR="00783648" w:rsidRDefault="00783648" w:rsidP="006F1FD0">
            <w:pPr>
              <w:jc w:val="center"/>
              <w:rPr>
                <w:rFonts w:ascii="Arial Narrow" w:hAnsi="Arial Narrow"/>
                <w:sz w:val="20"/>
                <w:szCs w:val="20"/>
              </w:rPr>
            </w:pPr>
          </w:p>
          <w:p w14:paraId="53BC8BFB" w14:textId="04533BF7" w:rsidR="00783648" w:rsidRPr="00DC420C" w:rsidRDefault="002214F5" w:rsidP="00083F20">
            <w:pPr>
              <w:spacing w:line="360" w:lineRule="auto"/>
              <w:jc w:val="center"/>
              <w:rPr>
                <w:rFonts w:ascii="Arial Narrow" w:hAnsi="Arial Narrow"/>
                <w:b/>
                <w:sz w:val="22"/>
                <w:szCs w:val="22"/>
              </w:rPr>
            </w:pPr>
            <w:r>
              <w:rPr>
                <w:rFonts w:ascii="Arial Narrow" w:hAnsi="Arial Narrow"/>
                <w:sz w:val="20"/>
                <w:szCs w:val="20"/>
              </w:rPr>
              <w:t>100%</w:t>
            </w:r>
          </w:p>
        </w:tc>
      </w:tr>
      <w:tr w:rsidR="00783648" w:rsidRPr="00DC420C" w14:paraId="3CACC740" w14:textId="77777777" w:rsidTr="00783648">
        <w:tc>
          <w:tcPr>
            <w:tcW w:w="487" w:type="pct"/>
            <w:shd w:val="clear" w:color="auto" w:fill="auto"/>
          </w:tcPr>
          <w:p w14:paraId="0F731FCA" w14:textId="1BF10CD9" w:rsidR="00783648" w:rsidRPr="00DC420C" w:rsidRDefault="00783648" w:rsidP="006F1FD0">
            <w:pPr>
              <w:rPr>
                <w:rFonts w:ascii="Arial Narrow" w:hAnsi="Arial Narrow"/>
                <w:b/>
                <w:sz w:val="20"/>
                <w:szCs w:val="20"/>
              </w:rPr>
            </w:pPr>
          </w:p>
        </w:tc>
        <w:tc>
          <w:tcPr>
            <w:tcW w:w="596" w:type="pct"/>
            <w:shd w:val="clear" w:color="auto" w:fill="auto"/>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shd w:val="clear" w:color="auto" w:fill="auto"/>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shd w:val="clear" w:color="auto" w:fill="auto"/>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shd w:val="clear" w:color="auto" w:fill="auto"/>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shd w:val="clear" w:color="auto" w:fill="auto"/>
          </w:tcPr>
          <w:p w14:paraId="50AB31FC" w14:textId="77777777" w:rsidR="00783648" w:rsidRDefault="00783648" w:rsidP="006F1FD0">
            <w:pPr>
              <w:jc w:val="center"/>
              <w:rPr>
                <w:rFonts w:ascii="Arial Narrow" w:hAnsi="Arial Narrow"/>
                <w:sz w:val="20"/>
                <w:szCs w:val="20"/>
              </w:rPr>
            </w:pPr>
          </w:p>
          <w:p w14:paraId="24A3D846" w14:textId="39C0B63B" w:rsidR="00783648" w:rsidRPr="00DC420C" w:rsidRDefault="002214F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4F96F130" w14:textId="77777777" w:rsidTr="00783648">
        <w:tc>
          <w:tcPr>
            <w:tcW w:w="487" w:type="pct"/>
            <w:shd w:val="clear" w:color="auto" w:fill="auto"/>
          </w:tcPr>
          <w:p w14:paraId="4B64C993" w14:textId="77777777" w:rsidR="00783648" w:rsidRPr="00DC420C" w:rsidRDefault="00783648" w:rsidP="006F1FD0">
            <w:pPr>
              <w:rPr>
                <w:rFonts w:ascii="Arial Narrow" w:hAnsi="Arial Narrow"/>
                <w:b/>
                <w:sz w:val="20"/>
                <w:szCs w:val="20"/>
              </w:rPr>
            </w:pPr>
          </w:p>
        </w:tc>
        <w:tc>
          <w:tcPr>
            <w:tcW w:w="596" w:type="pct"/>
            <w:shd w:val="clear" w:color="auto" w:fill="auto"/>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shd w:val="clear" w:color="auto" w:fill="auto"/>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shd w:val="clear" w:color="auto" w:fill="auto"/>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shd w:val="clear" w:color="auto" w:fill="auto"/>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shd w:val="clear" w:color="auto" w:fill="auto"/>
          </w:tcPr>
          <w:p w14:paraId="1652E759" w14:textId="77777777" w:rsidR="00783648" w:rsidRDefault="00783648" w:rsidP="006F1FD0">
            <w:pPr>
              <w:jc w:val="center"/>
              <w:rPr>
                <w:rFonts w:ascii="Arial Narrow" w:hAnsi="Arial Narrow"/>
                <w:sz w:val="20"/>
                <w:szCs w:val="20"/>
              </w:rPr>
            </w:pPr>
          </w:p>
          <w:p w14:paraId="44DC3981" w14:textId="0F6D8A53" w:rsidR="00783648" w:rsidRPr="00DC420C" w:rsidRDefault="002214F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shd w:val="clear" w:color="auto" w:fill="auto"/>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shd w:val="clear" w:color="auto" w:fill="auto"/>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shd w:val="clear" w:color="auto" w:fill="auto"/>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shd w:val="clear" w:color="auto" w:fill="auto"/>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shd w:val="clear" w:color="auto" w:fill="auto"/>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shd w:val="clear" w:color="auto" w:fill="auto"/>
          </w:tcPr>
          <w:p w14:paraId="16976B27" w14:textId="0EA60324" w:rsidR="00783648" w:rsidRDefault="00783648" w:rsidP="006F1FD0">
            <w:pPr>
              <w:jc w:val="center"/>
              <w:rPr>
                <w:rFonts w:ascii="Arial Narrow" w:hAnsi="Arial Narrow"/>
                <w:sz w:val="20"/>
                <w:szCs w:val="20"/>
              </w:rPr>
            </w:pPr>
          </w:p>
          <w:p w14:paraId="3055158F" w14:textId="22A388E9" w:rsidR="00783648" w:rsidRPr="00DC420C" w:rsidRDefault="002214F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1BE81C9D" w14:textId="77777777" w:rsidTr="00783648">
        <w:trPr>
          <w:trHeight w:val="70"/>
        </w:trPr>
        <w:tc>
          <w:tcPr>
            <w:tcW w:w="487" w:type="pct"/>
            <w:shd w:val="clear" w:color="auto" w:fill="auto"/>
          </w:tcPr>
          <w:p w14:paraId="00529ABA" w14:textId="11A77C9A" w:rsidR="00783648" w:rsidRPr="00DC420C" w:rsidRDefault="00783648" w:rsidP="006F1FD0">
            <w:pPr>
              <w:jc w:val="center"/>
              <w:rPr>
                <w:rFonts w:ascii="Arial Narrow" w:hAnsi="Arial Narrow"/>
                <w:b/>
                <w:sz w:val="22"/>
                <w:szCs w:val="22"/>
              </w:rPr>
            </w:pPr>
          </w:p>
        </w:tc>
        <w:tc>
          <w:tcPr>
            <w:tcW w:w="596" w:type="pct"/>
            <w:shd w:val="clear" w:color="auto" w:fill="auto"/>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shd w:val="clear" w:color="auto" w:fill="auto"/>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shd w:val="clear" w:color="auto" w:fill="auto"/>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shd w:val="clear" w:color="auto" w:fill="auto"/>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shd w:val="clear" w:color="auto" w:fill="auto"/>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73ADD8C6" w:rsidR="00783648" w:rsidRPr="00DC420C" w:rsidRDefault="002214F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5B1B2199" w14:textId="77777777" w:rsidTr="00783648">
        <w:tc>
          <w:tcPr>
            <w:tcW w:w="487" w:type="pct"/>
            <w:shd w:val="clear" w:color="auto" w:fill="auto"/>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shd w:val="clear" w:color="auto" w:fill="auto"/>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shd w:val="clear" w:color="auto" w:fill="auto"/>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shd w:val="clear" w:color="auto" w:fill="auto"/>
          </w:tcPr>
          <w:p w14:paraId="77A0FD19" w14:textId="77777777" w:rsidR="00783648" w:rsidRPr="00DC420C" w:rsidRDefault="00783648" w:rsidP="006F1FD0">
            <w:pPr>
              <w:rPr>
                <w:rFonts w:ascii="Arial Narrow" w:hAnsi="Arial Narrow"/>
                <w:sz w:val="20"/>
                <w:szCs w:val="20"/>
              </w:rPr>
            </w:pPr>
          </w:p>
        </w:tc>
        <w:tc>
          <w:tcPr>
            <w:tcW w:w="777" w:type="pct"/>
            <w:shd w:val="clear" w:color="auto" w:fill="auto"/>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shd w:val="clear" w:color="auto" w:fill="auto"/>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shd w:val="clear" w:color="auto" w:fill="auto"/>
          </w:tcPr>
          <w:p w14:paraId="75E2CE4F" w14:textId="0441D106" w:rsidR="00783648" w:rsidRPr="00DC420C" w:rsidRDefault="00783648" w:rsidP="006F1FD0">
            <w:pPr>
              <w:jc w:val="center"/>
              <w:rPr>
                <w:rFonts w:ascii="Arial Narrow" w:hAnsi="Arial Narrow"/>
                <w:b/>
                <w:sz w:val="22"/>
                <w:szCs w:val="22"/>
              </w:rPr>
            </w:pPr>
          </w:p>
        </w:tc>
        <w:tc>
          <w:tcPr>
            <w:tcW w:w="596" w:type="pct"/>
            <w:shd w:val="clear" w:color="auto" w:fill="auto"/>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shd w:val="clear" w:color="auto" w:fill="auto"/>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shd w:val="clear" w:color="auto" w:fill="auto"/>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shd w:val="clear" w:color="auto" w:fill="auto"/>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shd w:val="clear" w:color="auto" w:fill="auto"/>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22700558" w:rsidR="00783648" w:rsidRPr="00DC420C" w:rsidRDefault="002214F5" w:rsidP="00083F20">
            <w:pPr>
              <w:spacing w:line="360" w:lineRule="auto"/>
              <w:jc w:val="center"/>
              <w:rPr>
                <w:rFonts w:ascii="Arial Narrow" w:hAnsi="Arial Narrow"/>
                <w:b/>
                <w:sz w:val="22"/>
                <w:szCs w:val="22"/>
              </w:rPr>
            </w:pPr>
            <w:r>
              <w:rPr>
                <w:rFonts w:ascii="Arial Narrow" w:hAnsi="Arial Narrow"/>
                <w:sz w:val="20"/>
                <w:szCs w:val="20"/>
              </w:rPr>
              <w:t>100%</w:t>
            </w:r>
          </w:p>
        </w:tc>
      </w:tr>
      <w:tr w:rsidR="00783648" w:rsidRPr="00DC420C" w14:paraId="45BBA769" w14:textId="77777777" w:rsidTr="00783648">
        <w:tc>
          <w:tcPr>
            <w:tcW w:w="487" w:type="pct"/>
            <w:shd w:val="clear" w:color="auto" w:fill="auto"/>
          </w:tcPr>
          <w:p w14:paraId="547FB806" w14:textId="5A55C509" w:rsidR="00783648" w:rsidRPr="00DC420C" w:rsidRDefault="00783648" w:rsidP="006F1FD0">
            <w:pPr>
              <w:rPr>
                <w:rFonts w:ascii="Arial Narrow" w:hAnsi="Arial Narrow"/>
                <w:b/>
                <w:sz w:val="20"/>
                <w:szCs w:val="20"/>
              </w:rPr>
            </w:pPr>
          </w:p>
        </w:tc>
        <w:tc>
          <w:tcPr>
            <w:tcW w:w="596" w:type="pct"/>
            <w:shd w:val="clear" w:color="auto" w:fill="auto"/>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shd w:val="clear" w:color="auto" w:fill="auto"/>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shd w:val="clear" w:color="auto" w:fill="auto"/>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shd w:val="clear" w:color="auto" w:fill="auto"/>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shd w:val="clear" w:color="auto" w:fill="auto"/>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44F03EAC" w:rsidR="00783648" w:rsidRPr="00DC420C" w:rsidRDefault="002214F5" w:rsidP="00083F20">
            <w:pPr>
              <w:spacing w:line="360" w:lineRule="auto"/>
              <w:jc w:val="both"/>
              <w:rPr>
                <w:rFonts w:ascii="Arial Narrow" w:hAnsi="Arial Narrow"/>
                <w:sz w:val="20"/>
                <w:szCs w:val="20"/>
              </w:rPr>
            </w:pPr>
            <w:r>
              <w:rPr>
                <w:rFonts w:ascii="Arial Narrow" w:hAnsi="Arial Narrow"/>
                <w:sz w:val="20"/>
                <w:szCs w:val="20"/>
              </w:rPr>
              <w:t>100%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shd w:val="clear" w:color="auto" w:fill="auto"/>
          </w:tcPr>
          <w:p w14:paraId="4B124F98" w14:textId="77777777" w:rsidR="00783648" w:rsidRPr="00DC420C" w:rsidRDefault="00783648" w:rsidP="006F1FD0">
            <w:pPr>
              <w:rPr>
                <w:rFonts w:ascii="Arial Narrow" w:hAnsi="Arial Narrow"/>
                <w:b/>
                <w:sz w:val="20"/>
                <w:szCs w:val="20"/>
              </w:rPr>
            </w:pPr>
          </w:p>
        </w:tc>
        <w:tc>
          <w:tcPr>
            <w:tcW w:w="596" w:type="pct"/>
            <w:shd w:val="clear" w:color="auto" w:fill="auto"/>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shd w:val="clear" w:color="auto" w:fill="auto"/>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shd w:val="clear" w:color="auto" w:fill="auto"/>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shd w:val="clear" w:color="auto" w:fill="auto"/>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shd w:val="clear" w:color="auto" w:fill="auto"/>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726AE54A" w:rsidR="00783648" w:rsidRPr="00DC420C" w:rsidRDefault="002214F5" w:rsidP="00083F20">
            <w:pPr>
              <w:spacing w:line="360" w:lineRule="auto"/>
              <w:jc w:val="both"/>
              <w:rPr>
                <w:rFonts w:ascii="Arial Narrow" w:hAnsi="Arial Narrow"/>
                <w:sz w:val="20"/>
                <w:szCs w:val="20"/>
              </w:rPr>
            </w:pPr>
            <w:r>
              <w:rPr>
                <w:rFonts w:ascii="Arial Narrow" w:hAnsi="Arial Narrow"/>
                <w:sz w:val="20"/>
                <w:szCs w:val="20"/>
              </w:rPr>
              <w:t>100%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shd w:val="clear" w:color="auto" w:fill="auto"/>
          </w:tcPr>
          <w:p w14:paraId="21587835" w14:textId="77777777" w:rsidR="00783648" w:rsidRPr="00DC420C" w:rsidRDefault="00783648" w:rsidP="006F1FD0">
            <w:pPr>
              <w:jc w:val="both"/>
              <w:rPr>
                <w:rFonts w:ascii="Arial Narrow" w:hAnsi="Arial Narrow"/>
                <w:b/>
                <w:sz w:val="20"/>
                <w:szCs w:val="20"/>
              </w:rPr>
            </w:pPr>
          </w:p>
        </w:tc>
        <w:tc>
          <w:tcPr>
            <w:tcW w:w="596" w:type="pct"/>
            <w:shd w:val="clear" w:color="auto" w:fill="auto"/>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shd w:val="clear" w:color="auto" w:fill="auto"/>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shd w:val="clear" w:color="auto" w:fill="auto"/>
          </w:tcPr>
          <w:p w14:paraId="1086E10A" w14:textId="77777777" w:rsidR="00783648" w:rsidRPr="00DC420C" w:rsidRDefault="00783648" w:rsidP="006F1FD0">
            <w:pPr>
              <w:jc w:val="both"/>
              <w:rPr>
                <w:rFonts w:ascii="Arial Narrow" w:hAnsi="Arial Narrow"/>
                <w:sz w:val="20"/>
                <w:szCs w:val="20"/>
              </w:rPr>
            </w:pPr>
          </w:p>
        </w:tc>
        <w:tc>
          <w:tcPr>
            <w:tcW w:w="777" w:type="pct"/>
            <w:vMerge/>
            <w:shd w:val="clear" w:color="auto" w:fill="auto"/>
          </w:tcPr>
          <w:p w14:paraId="2173E3E6" w14:textId="77777777" w:rsidR="00783648" w:rsidRPr="00DC420C" w:rsidRDefault="00783648" w:rsidP="006F1FD0">
            <w:pPr>
              <w:rPr>
                <w:rFonts w:ascii="Arial Narrow" w:hAnsi="Arial Narrow"/>
                <w:sz w:val="20"/>
                <w:szCs w:val="20"/>
              </w:rPr>
            </w:pPr>
          </w:p>
        </w:tc>
        <w:tc>
          <w:tcPr>
            <w:tcW w:w="392" w:type="pct"/>
            <w:vMerge/>
            <w:shd w:val="clear" w:color="auto" w:fill="auto"/>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shd w:val="clear" w:color="auto" w:fill="auto"/>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shd w:val="clear" w:color="auto" w:fill="auto"/>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shd w:val="clear" w:color="auto" w:fill="auto"/>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shd w:val="clear" w:color="auto" w:fill="auto"/>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shd w:val="clear" w:color="auto" w:fill="auto"/>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shd w:val="clear" w:color="auto" w:fill="auto"/>
          </w:tcPr>
          <w:p w14:paraId="5C1EA7A1" w14:textId="77777777" w:rsidR="00783648" w:rsidRDefault="00783648" w:rsidP="006F1FD0">
            <w:pPr>
              <w:jc w:val="center"/>
              <w:rPr>
                <w:rFonts w:ascii="Arial Narrow" w:hAnsi="Arial Narrow"/>
                <w:sz w:val="20"/>
                <w:szCs w:val="20"/>
              </w:rPr>
            </w:pPr>
          </w:p>
          <w:p w14:paraId="5C2B2047" w14:textId="2130D1A4" w:rsidR="00783648" w:rsidRPr="00DC420C" w:rsidRDefault="002214F5" w:rsidP="00083F20">
            <w:pPr>
              <w:spacing w:line="360" w:lineRule="auto"/>
              <w:jc w:val="center"/>
              <w:rPr>
                <w:rFonts w:ascii="Arial Narrow" w:hAnsi="Arial Narrow"/>
                <w:sz w:val="20"/>
                <w:szCs w:val="20"/>
              </w:rPr>
            </w:pPr>
            <w:r>
              <w:rPr>
                <w:rFonts w:ascii="Arial Narrow" w:hAnsi="Arial Narrow"/>
                <w:sz w:val="20"/>
                <w:szCs w:val="20"/>
              </w:rPr>
              <w:t>100%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shd w:val="clear" w:color="auto" w:fill="auto"/>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shd w:val="clear" w:color="auto" w:fill="auto"/>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shd w:val="clear" w:color="auto" w:fill="auto"/>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shd w:val="clear" w:color="auto" w:fill="auto"/>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shd w:val="clear" w:color="auto" w:fill="auto"/>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shd w:val="clear" w:color="auto" w:fill="auto"/>
          </w:tcPr>
          <w:p w14:paraId="70D9D779" w14:textId="77777777" w:rsidR="00783648" w:rsidRDefault="00783648" w:rsidP="006F1FD0">
            <w:pPr>
              <w:jc w:val="center"/>
              <w:rPr>
                <w:rFonts w:ascii="Arial Narrow" w:hAnsi="Arial Narrow"/>
                <w:sz w:val="20"/>
                <w:szCs w:val="20"/>
              </w:rPr>
            </w:pPr>
          </w:p>
          <w:p w14:paraId="06326856" w14:textId="09126B45" w:rsidR="00783648" w:rsidRDefault="002214F5" w:rsidP="00083F20">
            <w:pPr>
              <w:spacing w:line="360" w:lineRule="auto"/>
              <w:jc w:val="center"/>
              <w:rPr>
                <w:rFonts w:ascii="Arial Narrow" w:hAnsi="Arial Narrow"/>
                <w:sz w:val="20"/>
                <w:szCs w:val="20"/>
              </w:rPr>
            </w:pPr>
            <w:r>
              <w:rPr>
                <w:rFonts w:ascii="Arial Narrow" w:hAnsi="Arial Narrow"/>
                <w:sz w:val="20"/>
                <w:szCs w:val="20"/>
              </w:rPr>
              <w:t>100%</w:t>
            </w:r>
          </w:p>
        </w:tc>
      </w:tr>
      <w:tr w:rsidR="00783648" w:rsidRPr="005F3EDF" w14:paraId="650D7C88" w14:textId="77777777" w:rsidTr="00783648">
        <w:trPr>
          <w:trHeight w:val="70"/>
        </w:trPr>
        <w:tc>
          <w:tcPr>
            <w:tcW w:w="487" w:type="pct"/>
            <w:tcBorders>
              <w:bottom w:val="single" w:sz="4" w:space="0" w:color="auto"/>
            </w:tcBorders>
            <w:shd w:val="clear" w:color="auto" w:fill="auto"/>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shd w:val="clear" w:color="auto" w:fill="auto"/>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shd w:val="clear" w:color="auto" w:fill="auto"/>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shd w:val="clear" w:color="auto" w:fill="auto"/>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shd w:val="clear" w:color="auto" w:fill="auto"/>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shd w:val="clear" w:color="auto" w:fill="auto"/>
          </w:tcPr>
          <w:p w14:paraId="2D120B3A" w14:textId="77777777" w:rsidR="00783648" w:rsidRDefault="00783648" w:rsidP="006F1FD0">
            <w:pPr>
              <w:jc w:val="center"/>
              <w:rPr>
                <w:rFonts w:ascii="Arial Narrow" w:hAnsi="Arial Narrow"/>
                <w:sz w:val="20"/>
                <w:szCs w:val="20"/>
              </w:rPr>
            </w:pPr>
          </w:p>
          <w:p w14:paraId="7E88E6DC" w14:textId="6BF2A559" w:rsidR="00783648" w:rsidRPr="00DC420C" w:rsidRDefault="002214F5" w:rsidP="00083F20">
            <w:pPr>
              <w:spacing w:line="360" w:lineRule="auto"/>
              <w:jc w:val="center"/>
              <w:rPr>
                <w:rFonts w:ascii="Arial Narrow" w:hAnsi="Arial Narrow"/>
                <w:b/>
                <w:sz w:val="22"/>
                <w:szCs w:val="22"/>
              </w:rPr>
            </w:pPr>
            <w:r>
              <w:rPr>
                <w:rFonts w:ascii="Arial Narrow" w:hAnsi="Arial Narrow"/>
                <w:sz w:val="20"/>
                <w:szCs w:val="20"/>
              </w:rPr>
              <w:t>100%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shd w:val="clear" w:color="auto" w:fill="auto"/>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shd w:val="clear" w:color="auto" w:fill="auto"/>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shd w:val="clear" w:color="auto" w:fill="auto"/>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shd w:val="clear" w:color="auto" w:fill="auto"/>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shd w:val="clear" w:color="auto" w:fill="auto"/>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shd w:val="clear" w:color="auto" w:fill="auto"/>
          </w:tcPr>
          <w:p w14:paraId="4F50EB7D" w14:textId="77777777" w:rsidR="00783648" w:rsidRDefault="00783648" w:rsidP="006F1FD0">
            <w:pPr>
              <w:jc w:val="center"/>
              <w:rPr>
                <w:rFonts w:ascii="Arial Narrow" w:hAnsi="Arial Narrow"/>
                <w:sz w:val="20"/>
                <w:szCs w:val="20"/>
              </w:rPr>
            </w:pPr>
          </w:p>
          <w:p w14:paraId="15DCD706" w14:textId="57EE7C97" w:rsidR="00783648" w:rsidRPr="00DC420C" w:rsidRDefault="002214F5" w:rsidP="00083F20">
            <w:pPr>
              <w:spacing w:line="360" w:lineRule="auto"/>
              <w:jc w:val="center"/>
              <w:rPr>
                <w:rFonts w:ascii="Arial Narrow" w:hAnsi="Arial Narrow"/>
                <w:sz w:val="20"/>
                <w:szCs w:val="20"/>
              </w:rPr>
            </w:pPr>
            <w:r>
              <w:rPr>
                <w:rFonts w:ascii="Arial Narrow" w:hAnsi="Arial Narrow"/>
                <w:sz w:val="20"/>
                <w:szCs w:val="20"/>
              </w:rPr>
              <w:t>100%</w:t>
            </w:r>
          </w:p>
        </w:tc>
      </w:tr>
      <w:tr w:rsidR="00783648" w:rsidRPr="005F3EDF" w14:paraId="5E44FFBE" w14:textId="77777777" w:rsidTr="00783648">
        <w:trPr>
          <w:trHeight w:val="70"/>
        </w:trPr>
        <w:tc>
          <w:tcPr>
            <w:tcW w:w="487" w:type="pct"/>
            <w:shd w:val="clear" w:color="auto" w:fill="auto"/>
          </w:tcPr>
          <w:p w14:paraId="1ECDD455" w14:textId="007578C0" w:rsidR="00783648" w:rsidRPr="00DC420C" w:rsidRDefault="00783648" w:rsidP="006F1FD0">
            <w:pPr>
              <w:jc w:val="center"/>
              <w:rPr>
                <w:rFonts w:ascii="Arial Narrow" w:hAnsi="Arial Narrow"/>
                <w:b/>
                <w:sz w:val="22"/>
                <w:szCs w:val="22"/>
              </w:rPr>
            </w:pPr>
          </w:p>
        </w:tc>
        <w:tc>
          <w:tcPr>
            <w:tcW w:w="596" w:type="pct"/>
            <w:shd w:val="clear" w:color="auto" w:fill="auto"/>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shd w:val="clear" w:color="auto" w:fill="auto"/>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shd w:val="clear" w:color="auto" w:fill="auto"/>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crean una mayor desventaja social a las familias que por la carencia de recursos no cuentan con la solvencia para dar atención a sus  integrantes con dificultades en su salud.</w:t>
            </w:r>
          </w:p>
        </w:tc>
        <w:tc>
          <w:tcPr>
            <w:tcW w:w="777" w:type="pct"/>
            <w:shd w:val="clear" w:color="auto" w:fill="auto"/>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shd w:val="clear" w:color="auto" w:fill="auto"/>
          </w:tcPr>
          <w:p w14:paraId="5B5A687E" w14:textId="77777777" w:rsidR="00783648" w:rsidRDefault="00783648" w:rsidP="006F1FD0">
            <w:pPr>
              <w:jc w:val="center"/>
              <w:rPr>
                <w:rFonts w:ascii="Arial Narrow" w:hAnsi="Arial Narrow"/>
                <w:sz w:val="20"/>
                <w:szCs w:val="20"/>
              </w:rPr>
            </w:pPr>
          </w:p>
          <w:p w14:paraId="33A8655A" w14:textId="5A2BD542" w:rsidR="00783648" w:rsidRPr="00DC420C" w:rsidRDefault="002214F5" w:rsidP="00083F20">
            <w:pPr>
              <w:spacing w:line="360" w:lineRule="auto"/>
              <w:ind w:right="-248"/>
              <w:rPr>
                <w:rFonts w:ascii="Arial Narrow" w:hAnsi="Arial Narrow"/>
                <w:b/>
                <w:sz w:val="22"/>
                <w:szCs w:val="22"/>
              </w:rPr>
            </w:pPr>
            <w:r>
              <w:rPr>
                <w:rFonts w:ascii="Arial Narrow" w:hAnsi="Arial Narrow"/>
                <w:sz w:val="20"/>
                <w:szCs w:val="20"/>
              </w:rPr>
              <w:t>100%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shd w:val="clear" w:color="auto" w:fill="auto"/>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shd w:val="clear" w:color="auto" w:fill="auto"/>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shd w:val="clear" w:color="auto" w:fill="auto"/>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shd w:val="clear" w:color="auto" w:fill="auto"/>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shd w:val="clear" w:color="auto" w:fill="auto"/>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shd w:val="clear" w:color="auto" w:fill="auto"/>
          </w:tcPr>
          <w:p w14:paraId="3C531EDF" w14:textId="77777777" w:rsidR="00783648" w:rsidRDefault="00783648" w:rsidP="006F1FD0">
            <w:pPr>
              <w:jc w:val="center"/>
              <w:rPr>
                <w:rFonts w:ascii="Arial Narrow" w:hAnsi="Arial Narrow"/>
                <w:sz w:val="20"/>
                <w:szCs w:val="20"/>
              </w:rPr>
            </w:pPr>
          </w:p>
          <w:p w14:paraId="2F7F260D" w14:textId="68782EF4" w:rsidR="00783648" w:rsidRPr="00DC420C" w:rsidRDefault="002214F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7932C192" w14:textId="77777777" w:rsidTr="00783648">
        <w:tc>
          <w:tcPr>
            <w:tcW w:w="487" w:type="pct"/>
            <w:shd w:val="clear" w:color="auto" w:fill="auto"/>
          </w:tcPr>
          <w:p w14:paraId="25C17715" w14:textId="72E1DCDE" w:rsidR="00783648" w:rsidRPr="00DC420C" w:rsidRDefault="00783648" w:rsidP="006F1FD0">
            <w:pPr>
              <w:jc w:val="both"/>
              <w:rPr>
                <w:rFonts w:ascii="Arial Narrow" w:hAnsi="Arial Narrow"/>
                <w:b/>
                <w:sz w:val="20"/>
                <w:szCs w:val="20"/>
              </w:rPr>
            </w:pPr>
          </w:p>
        </w:tc>
        <w:tc>
          <w:tcPr>
            <w:tcW w:w="596" w:type="pct"/>
            <w:shd w:val="clear" w:color="auto" w:fill="auto"/>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shd w:val="clear" w:color="auto" w:fill="auto"/>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shd w:val="clear" w:color="auto" w:fill="auto"/>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shd w:val="clear" w:color="auto" w:fill="auto"/>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shd w:val="clear" w:color="auto" w:fill="auto"/>
          </w:tcPr>
          <w:p w14:paraId="0DB06DA1" w14:textId="77777777" w:rsidR="00783648" w:rsidRDefault="00783648" w:rsidP="006F1FD0">
            <w:pPr>
              <w:jc w:val="center"/>
              <w:rPr>
                <w:rFonts w:ascii="Arial Narrow" w:hAnsi="Arial Narrow"/>
                <w:sz w:val="20"/>
                <w:szCs w:val="20"/>
              </w:rPr>
            </w:pPr>
          </w:p>
          <w:p w14:paraId="65BC05AE" w14:textId="6911A773" w:rsidR="00783648" w:rsidRDefault="002214F5" w:rsidP="00083F20">
            <w:pPr>
              <w:spacing w:line="360" w:lineRule="auto"/>
              <w:jc w:val="center"/>
              <w:rPr>
                <w:rFonts w:ascii="Arial Narrow" w:hAnsi="Arial Narrow"/>
                <w:sz w:val="20"/>
                <w:szCs w:val="20"/>
              </w:rPr>
            </w:pPr>
            <w:r>
              <w:rPr>
                <w:rFonts w:ascii="Arial Narrow" w:hAnsi="Arial Narrow"/>
                <w:sz w:val="20"/>
                <w:szCs w:val="20"/>
              </w:rPr>
              <w:t>100%</w:t>
            </w:r>
          </w:p>
        </w:tc>
      </w:tr>
    </w:tbl>
    <w:p w14:paraId="412C234F" w14:textId="77777777" w:rsidR="00CA0E1F" w:rsidRPr="00CA0E1F" w:rsidRDefault="00CA0E1F" w:rsidP="00FA1A4E">
      <w:pPr>
        <w:rPr>
          <w:lang w:val="es-MX"/>
        </w:rPr>
      </w:pPr>
    </w:p>
    <w:sectPr w:rsidR="00CA0E1F" w:rsidRPr="00CA0E1F" w:rsidSect="00CA0E1F">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00A92" w14:textId="77777777" w:rsidR="009804F2" w:rsidRDefault="009804F2" w:rsidP="0072752C">
      <w:r>
        <w:separator/>
      </w:r>
    </w:p>
  </w:endnote>
  <w:endnote w:type="continuationSeparator" w:id="0">
    <w:p w14:paraId="30068495" w14:textId="77777777" w:rsidR="009804F2" w:rsidRDefault="009804F2"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7C421" w14:textId="77777777" w:rsidR="009804F2" w:rsidRDefault="009804F2" w:rsidP="0072752C">
      <w:r>
        <w:separator/>
      </w:r>
    </w:p>
  </w:footnote>
  <w:footnote w:type="continuationSeparator" w:id="0">
    <w:p w14:paraId="2E058562" w14:textId="77777777" w:rsidR="009804F2" w:rsidRDefault="009804F2"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51432"/>
    <w:rsid w:val="00060C91"/>
    <w:rsid w:val="00063247"/>
    <w:rsid w:val="00071A26"/>
    <w:rsid w:val="00083F20"/>
    <w:rsid w:val="00094468"/>
    <w:rsid w:val="000B163F"/>
    <w:rsid w:val="000C1C45"/>
    <w:rsid w:val="000D6ED7"/>
    <w:rsid w:val="000E0441"/>
    <w:rsid w:val="000E7033"/>
    <w:rsid w:val="000E7E3F"/>
    <w:rsid w:val="00100100"/>
    <w:rsid w:val="00122DAE"/>
    <w:rsid w:val="00133D32"/>
    <w:rsid w:val="00134A43"/>
    <w:rsid w:val="0014117A"/>
    <w:rsid w:val="00143FDE"/>
    <w:rsid w:val="00154DC3"/>
    <w:rsid w:val="00155EAF"/>
    <w:rsid w:val="00165AF2"/>
    <w:rsid w:val="00184646"/>
    <w:rsid w:val="001B5FB9"/>
    <w:rsid w:val="001B6F3E"/>
    <w:rsid w:val="001C5D11"/>
    <w:rsid w:val="001D3469"/>
    <w:rsid w:val="0020400A"/>
    <w:rsid w:val="002214F5"/>
    <w:rsid w:val="0022194B"/>
    <w:rsid w:val="0023171C"/>
    <w:rsid w:val="00240A89"/>
    <w:rsid w:val="0024717D"/>
    <w:rsid w:val="002533C5"/>
    <w:rsid w:val="00253BBD"/>
    <w:rsid w:val="00274379"/>
    <w:rsid w:val="0027486B"/>
    <w:rsid w:val="002760BB"/>
    <w:rsid w:val="002851A0"/>
    <w:rsid w:val="0028725C"/>
    <w:rsid w:val="00293DE4"/>
    <w:rsid w:val="002A344C"/>
    <w:rsid w:val="002B40B9"/>
    <w:rsid w:val="002D660E"/>
    <w:rsid w:val="002E7D79"/>
    <w:rsid w:val="002F2ED7"/>
    <w:rsid w:val="002F40CD"/>
    <w:rsid w:val="002F786B"/>
    <w:rsid w:val="003039B3"/>
    <w:rsid w:val="00314FC2"/>
    <w:rsid w:val="00315F6D"/>
    <w:rsid w:val="00330D08"/>
    <w:rsid w:val="00344F4E"/>
    <w:rsid w:val="00346C9D"/>
    <w:rsid w:val="003563F8"/>
    <w:rsid w:val="00367CBE"/>
    <w:rsid w:val="00373464"/>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6251"/>
    <w:rsid w:val="00431204"/>
    <w:rsid w:val="00432E93"/>
    <w:rsid w:val="00434208"/>
    <w:rsid w:val="00436989"/>
    <w:rsid w:val="00444B7B"/>
    <w:rsid w:val="00445C03"/>
    <w:rsid w:val="004470FB"/>
    <w:rsid w:val="004507BD"/>
    <w:rsid w:val="00463862"/>
    <w:rsid w:val="004721CD"/>
    <w:rsid w:val="00477189"/>
    <w:rsid w:val="00496483"/>
    <w:rsid w:val="004A2812"/>
    <w:rsid w:val="004B1AB7"/>
    <w:rsid w:val="004B2511"/>
    <w:rsid w:val="004B4C80"/>
    <w:rsid w:val="004B4DB6"/>
    <w:rsid w:val="004C30BB"/>
    <w:rsid w:val="004C3361"/>
    <w:rsid w:val="004C696B"/>
    <w:rsid w:val="004C77EA"/>
    <w:rsid w:val="004E6139"/>
    <w:rsid w:val="005063CE"/>
    <w:rsid w:val="005176A2"/>
    <w:rsid w:val="005266D7"/>
    <w:rsid w:val="00527E69"/>
    <w:rsid w:val="005352EC"/>
    <w:rsid w:val="00553031"/>
    <w:rsid w:val="00555E62"/>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504D3"/>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10834"/>
    <w:rsid w:val="00812C4F"/>
    <w:rsid w:val="00822580"/>
    <w:rsid w:val="00826E6F"/>
    <w:rsid w:val="0084331E"/>
    <w:rsid w:val="00851465"/>
    <w:rsid w:val="008673E6"/>
    <w:rsid w:val="008702C5"/>
    <w:rsid w:val="008727C6"/>
    <w:rsid w:val="00877691"/>
    <w:rsid w:val="00880978"/>
    <w:rsid w:val="00887D29"/>
    <w:rsid w:val="00892416"/>
    <w:rsid w:val="0089299E"/>
    <w:rsid w:val="008A65E5"/>
    <w:rsid w:val="008B074F"/>
    <w:rsid w:val="008B4AE5"/>
    <w:rsid w:val="008C51BA"/>
    <w:rsid w:val="008D6F4B"/>
    <w:rsid w:val="008D6F92"/>
    <w:rsid w:val="00904398"/>
    <w:rsid w:val="00907F63"/>
    <w:rsid w:val="0091077C"/>
    <w:rsid w:val="009251E8"/>
    <w:rsid w:val="009252E3"/>
    <w:rsid w:val="0092721F"/>
    <w:rsid w:val="009603B5"/>
    <w:rsid w:val="00960C6B"/>
    <w:rsid w:val="00966786"/>
    <w:rsid w:val="00974349"/>
    <w:rsid w:val="009804F2"/>
    <w:rsid w:val="009840EF"/>
    <w:rsid w:val="00984C96"/>
    <w:rsid w:val="009867D1"/>
    <w:rsid w:val="0099171E"/>
    <w:rsid w:val="009A63F9"/>
    <w:rsid w:val="009B6758"/>
    <w:rsid w:val="009C3D9B"/>
    <w:rsid w:val="009D0E06"/>
    <w:rsid w:val="009D2EE9"/>
    <w:rsid w:val="009E6428"/>
    <w:rsid w:val="00A03209"/>
    <w:rsid w:val="00A34BA8"/>
    <w:rsid w:val="00A429F7"/>
    <w:rsid w:val="00A72312"/>
    <w:rsid w:val="00A73E43"/>
    <w:rsid w:val="00A83044"/>
    <w:rsid w:val="00A94D32"/>
    <w:rsid w:val="00AA5935"/>
    <w:rsid w:val="00AB2944"/>
    <w:rsid w:val="00AE5E35"/>
    <w:rsid w:val="00AF0BD2"/>
    <w:rsid w:val="00AF45CC"/>
    <w:rsid w:val="00B013C1"/>
    <w:rsid w:val="00B02F39"/>
    <w:rsid w:val="00B240E2"/>
    <w:rsid w:val="00B2653F"/>
    <w:rsid w:val="00B27676"/>
    <w:rsid w:val="00B45D34"/>
    <w:rsid w:val="00B521CA"/>
    <w:rsid w:val="00B71185"/>
    <w:rsid w:val="00B85988"/>
    <w:rsid w:val="00BB3C0A"/>
    <w:rsid w:val="00C02566"/>
    <w:rsid w:val="00C033FA"/>
    <w:rsid w:val="00C040A3"/>
    <w:rsid w:val="00C04D1A"/>
    <w:rsid w:val="00C1243D"/>
    <w:rsid w:val="00C43DC3"/>
    <w:rsid w:val="00C5412A"/>
    <w:rsid w:val="00C7585C"/>
    <w:rsid w:val="00C76C2B"/>
    <w:rsid w:val="00C81CD5"/>
    <w:rsid w:val="00C85B0E"/>
    <w:rsid w:val="00C8651A"/>
    <w:rsid w:val="00CA0A23"/>
    <w:rsid w:val="00CA0E1F"/>
    <w:rsid w:val="00CB79E2"/>
    <w:rsid w:val="00CD5767"/>
    <w:rsid w:val="00D026CC"/>
    <w:rsid w:val="00D3309E"/>
    <w:rsid w:val="00D34AD7"/>
    <w:rsid w:val="00D42595"/>
    <w:rsid w:val="00D61434"/>
    <w:rsid w:val="00D61FD3"/>
    <w:rsid w:val="00D87B01"/>
    <w:rsid w:val="00DA21CB"/>
    <w:rsid w:val="00DA436B"/>
    <w:rsid w:val="00DA6BA6"/>
    <w:rsid w:val="00DB1C91"/>
    <w:rsid w:val="00DB6424"/>
    <w:rsid w:val="00DE64A7"/>
    <w:rsid w:val="00DF4ACA"/>
    <w:rsid w:val="00E05D11"/>
    <w:rsid w:val="00E20F01"/>
    <w:rsid w:val="00E21262"/>
    <w:rsid w:val="00E45426"/>
    <w:rsid w:val="00E46D22"/>
    <w:rsid w:val="00E65C31"/>
    <w:rsid w:val="00E74648"/>
    <w:rsid w:val="00E87DF7"/>
    <w:rsid w:val="00ED66EC"/>
    <w:rsid w:val="00EF7F2C"/>
    <w:rsid w:val="00EF7F93"/>
    <w:rsid w:val="00F20D54"/>
    <w:rsid w:val="00F26175"/>
    <w:rsid w:val="00F32AA1"/>
    <w:rsid w:val="00F46ABE"/>
    <w:rsid w:val="00F47DA1"/>
    <w:rsid w:val="00F50853"/>
    <w:rsid w:val="00F57998"/>
    <w:rsid w:val="00F8144F"/>
    <w:rsid w:val="00F844E4"/>
    <w:rsid w:val="00F91C4F"/>
    <w:rsid w:val="00FA1A4E"/>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2797</Words>
  <Characters>15386</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2024-01-08T14:22:00Z</dcterms:created>
  <dcterms:modified xsi:type="dcterms:W3CDTF">2024-01-08T14:22:00Z</dcterms:modified>
</cp:coreProperties>
</file>